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01" w:rsidRPr="002F0C2A" w:rsidRDefault="00132FD2" w:rsidP="006C3C8B">
      <w:pPr>
        <w:jc w:val="center"/>
        <w:rPr>
          <w:rFonts w:cstheme="minorHAnsi"/>
          <w:sz w:val="28"/>
          <w:szCs w:val="28"/>
        </w:rPr>
      </w:pPr>
      <w:r w:rsidRPr="002F0C2A">
        <w:rPr>
          <w:rFonts w:cstheme="minorHAnsi"/>
          <w:sz w:val="28"/>
          <w:szCs w:val="28"/>
        </w:rPr>
        <w:t>D&amp;T</w:t>
      </w:r>
      <w:r w:rsidR="00690A69" w:rsidRPr="002F0C2A">
        <w:rPr>
          <w:rFonts w:cstheme="minorHAnsi"/>
          <w:sz w:val="28"/>
          <w:szCs w:val="28"/>
        </w:rPr>
        <w:t xml:space="preserve"> Learning Sequence Document</w:t>
      </w:r>
      <w:r w:rsidR="006C3C8B" w:rsidRPr="002F0C2A">
        <w:rPr>
          <w:rFonts w:cstheme="minorHAnsi"/>
          <w:sz w:val="28"/>
          <w:szCs w:val="28"/>
        </w:rPr>
        <w:t xml:space="preserve"> – Year </w:t>
      </w:r>
      <w:r w:rsidR="00420486" w:rsidRPr="002F0C2A">
        <w:rPr>
          <w:rFonts w:cstheme="minorHAnsi"/>
          <w:sz w:val="28"/>
          <w:szCs w:val="28"/>
        </w:rPr>
        <w:t>5/6</w:t>
      </w:r>
      <w:r w:rsidR="00690A69" w:rsidRPr="002F0C2A">
        <w:rPr>
          <w:rFonts w:cstheme="minorHAnsi"/>
          <w:sz w:val="28"/>
          <w:szCs w:val="28"/>
        </w:rPr>
        <w:t xml:space="preserve"> </w:t>
      </w:r>
      <w:r w:rsidR="006D553E">
        <w:rPr>
          <w:rFonts w:cstheme="minorHAnsi"/>
          <w:sz w:val="28"/>
          <w:szCs w:val="28"/>
        </w:rPr>
        <w:t xml:space="preserve"> 2023 2024</w:t>
      </w:r>
      <w:bookmarkStart w:id="0" w:name="_GoBack"/>
      <w:bookmarkEnd w:id="0"/>
    </w:p>
    <w:tbl>
      <w:tblPr>
        <w:tblStyle w:val="TableGrid"/>
        <w:tblW w:w="21541" w:type="dxa"/>
        <w:tblLayout w:type="fixed"/>
        <w:tblLook w:val="04A0" w:firstRow="1" w:lastRow="0" w:firstColumn="1" w:lastColumn="0" w:noHBand="0" w:noVBand="1"/>
      </w:tblPr>
      <w:tblGrid>
        <w:gridCol w:w="1532"/>
        <w:gridCol w:w="4001"/>
        <w:gridCol w:w="1514"/>
        <w:gridCol w:w="1154"/>
        <w:gridCol w:w="1334"/>
        <w:gridCol w:w="4919"/>
        <w:gridCol w:w="142"/>
        <w:gridCol w:w="275"/>
        <w:gridCol w:w="6670"/>
      </w:tblGrid>
      <w:tr w:rsidR="00B919B7" w:rsidTr="00477FCE">
        <w:tc>
          <w:tcPr>
            <w:tcW w:w="1532" w:type="dxa"/>
            <w:shd w:val="clear" w:color="auto" w:fill="E2EFD9" w:themeFill="accent6" w:themeFillTint="33"/>
          </w:tcPr>
          <w:p w:rsidR="00B919B7" w:rsidRDefault="00B919B7" w:rsidP="006C3C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</w:t>
            </w:r>
          </w:p>
        </w:tc>
        <w:tc>
          <w:tcPr>
            <w:tcW w:w="6669" w:type="dxa"/>
            <w:gridSpan w:val="3"/>
            <w:shd w:val="clear" w:color="auto" w:fill="E2EFD9" w:themeFill="accent6" w:themeFillTint="33"/>
          </w:tcPr>
          <w:p w:rsidR="00B919B7" w:rsidRDefault="00B919B7" w:rsidP="006C3C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Autumn 1</w:t>
            </w:r>
          </w:p>
          <w:p w:rsidR="00B919B7" w:rsidRDefault="00B919B7" w:rsidP="006C3C8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0" w:type="dxa"/>
            <w:gridSpan w:val="4"/>
            <w:shd w:val="clear" w:color="auto" w:fill="E2EFD9" w:themeFill="accent6" w:themeFillTint="33"/>
          </w:tcPr>
          <w:p w:rsidR="00B919B7" w:rsidRDefault="00B919B7" w:rsidP="006C3C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 1</w:t>
            </w:r>
          </w:p>
        </w:tc>
        <w:tc>
          <w:tcPr>
            <w:tcW w:w="6670" w:type="dxa"/>
            <w:shd w:val="clear" w:color="auto" w:fill="E2EFD9" w:themeFill="accent6" w:themeFillTint="33"/>
          </w:tcPr>
          <w:p w:rsidR="00B919B7" w:rsidRDefault="00B919B7" w:rsidP="006C3C8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 2</w:t>
            </w:r>
          </w:p>
        </w:tc>
      </w:tr>
      <w:tr w:rsidR="00B919B7" w:rsidTr="00C802D6">
        <w:tc>
          <w:tcPr>
            <w:tcW w:w="1532" w:type="dxa"/>
          </w:tcPr>
          <w:p w:rsidR="00B919B7" w:rsidRPr="005E0B6F" w:rsidRDefault="00B919B7" w:rsidP="008C40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0B6F">
              <w:rPr>
                <w:rFonts w:cstheme="minorHAnsi"/>
                <w:sz w:val="16"/>
                <w:szCs w:val="16"/>
              </w:rPr>
              <w:t>Topic</w:t>
            </w:r>
          </w:p>
          <w:p w:rsidR="00B919B7" w:rsidRPr="005E0B6F" w:rsidRDefault="00B919B7" w:rsidP="008C40D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69" w:type="dxa"/>
            <w:gridSpan w:val="3"/>
          </w:tcPr>
          <w:p w:rsidR="00B919B7" w:rsidRPr="00475E7E" w:rsidRDefault="00B919B7" w:rsidP="008C40D7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Fallen Fields</w:t>
            </w:r>
          </w:p>
          <w:p w:rsidR="00B919B7" w:rsidRPr="00475E7E" w:rsidRDefault="00B919B7" w:rsidP="008C4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0" w:type="dxa"/>
            <w:gridSpan w:val="4"/>
          </w:tcPr>
          <w:p w:rsidR="00B919B7" w:rsidRPr="00475E7E" w:rsidRDefault="00B919B7" w:rsidP="008C40D7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Allotment</w:t>
            </w:r>
          </w:p>
        </w:tc>
        <w:tc>
          <w:tcPr>
            <w:tcW w:w="6670" w:type="dxa"/>
          </w:tcPr>
          <w:p w:rsidR="00B919B7" w:rsidRPr="00475E7E" w:rsidRDefault="00B919B7" w:rsidP="008C40D7">
            <w:pPr>
              <w:jc w:val="center"/>
              <w:rPr>
                <w:sz w:val="16"/>
                <w:szCs w:val="16"/>
              </w:rPr>
            </w:pPr>
            <w:proofErr w:type="spellStart"/>
            <w:r w:rsidRPr="00475E7E">
              <w:rPr>
                <w:sz w:val="16"/>
                <w:szCs w:val="16"/>
              </w:rPr>
              <w:t>Hola</w:t>
            </w:r>
            <w:proofErr w:type="spellEnd"/>
            <w:r w:rsidRPr="00475E7E">
              <w:rPr>
                <w:sz w:val="16"/>
                <w:szCs w:val="16"/>
              </w:rPr>
              <w:t xml:space="preserve"> Mexico</w:t>
            </w:r>
          </w:p>
        </w:tc>
      </w:tr>
      <w:tr w:rsidR="008C40D7" w:rsidTr="003D26E1">
        <w:tc>
          <w:tcPr>
            <w:tcW w:w="1532" w:type="dxa"/>
          </w:tcPr>
          <w:p w:rsidR="008C40D7" w:rsidRDefault="008C40D7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DT NC Focus:</w:t>
            </w:r>
          </w:p>
          <w:p w:rsidR="008C40D7" w:rsidRDefault="008C40D7" w:rsidP="008C40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09" w:type="dxa"/>
            <w:gridSpan w:val="8"/>
          </w:tcPr>
          <w:p w:rsidR="008C40D7" w:rsidRDefault="008C40D7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each sequence of lessons children will be taught:</w:t>
            </w:r>
          </w:p>
          <w:p w:rsidR="008C40D7" w:rsidRPr="00587D5A" w:rsidRDefault="008C40D7" w:rsidP="005373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7D5A">
              <w:rPr>
                <w:rFonts w:cstheme="minorHAnsi"/>
                <w:b/>
                <w:sz w:val="24"/>
                <w:szCs w:val="24"/>
              </w:rPr>
              <w:t>Design       Make</w:t>
            </w:r>
            <w:r w:rsidR="005373AF" w:rsidRPr="00587D5A">
              <w:rPr>
                <w:rFonts w:cstheme="minorHAnsi"/>
                <w:b/>
                <w:sz w:val="24"/>
                <w:szCs w:val="24"/>
              </w:rPr>
              <w:t xml:space="preserve"> (Tools/Equipment/Materials</w:t>
            </w:r>
            <w:r w:rsidR="00E933C5">
              <w:rPr>
                <w:rFonts w:cstheme="minorHAnsi"/>
                <w:b/>
                <w:sz w:val="24"/>
                <w:szCs w:val="24"/>
              </w:rPr>
              <w:t>/Components</w:t>
            </w:r>
            <w:r w:rsidR="005373AF" w:rsidRPr="00587D5A">
              <w:rPr>
                <w:rFonts w:cstheme="minorHAnsi"/>
                <w:b/>
                <w:sz w:val="24"/>
                <w:szCs w:val="24"/>
              </w:rPr>
              <w:t>)</w:t>
            </w:r>
            <w:r w:rsidRPr="00587D5A">
              <w:rPr>
                <w:rFonts w:cstheme="minorHAnsi"/>
                <w:b/>
                <w:sz w:val="24"/>
                <w:szCs w:val="24"/>
              </w:rPr>
              <w:t xml:space="preserve">      Technical Knowledge</w:t>
            </w:r>
            <w:r w:rsidR="00E454B4" w:rsidRPr="00587D5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5373AF" w:rsidRPr="00587D5A">
              <w:rPr>
                <w:rFonts w:cstheme="minorHAnsi"/>
                <w:b/>
                <w:sz w:val="24"/>
                <w:szCs w:val="24"/>
              </w:rPr>
              <w:t xml:space="preserve">  Evaluate  </w:t>
            </w:r>
            <w:r w:rsidR="00E454B4" w:rsidRPr="00587D5A">
              <w:rPr>
                <w:rFonts w:cstheme="minorHAnsi"/>
                <w:b/>
                <w:sz w:val="24"/>
                <w:szCs w:val="24"/>
              </w:rPr>
              <w:t xml:space="preserve">  Cooking and Nutrition</w:t>
            </w:r>
          </w:p>
        </w:tc>
      </w:tr>
      <w:tr w:rsidR="00BB7E05" w:rsidTr="00BB7E05">
        <w:tc>
          <w:tcPr>
            <w:tcW w:w="1532" w:type="dxa"/>
          </w:tcPr>
          <w:p w:rsidR="00BB7E05" w:rsidRDefault="00BB7E05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Curriculum KS2</w:t>
            </w:r>
          </w:p>
        </w:tc>
        <w:tc>
          <w:tcPr>
            <w:tcW w:w="4001" w:type="dxa"/>
          </w:tcPr>
          <w:p w:rsidR="00BB7E05" w:rsidRPr="005373AF" w:rsidRDefault="00BB7E05" w:rsidP="008C40D7">
            <w:pPr>
              <w:jc w:val="center"/>
              <w:rPr>
                <w:sz w:val="16"/>
                <w:szCs w:val="16"/>
              </w:rPr>
            </w:pPr>
            <w:r w:rsidRPr="00B919B7">
              <w:rPr>
                <w:color w:val="FF0000"/>
                <w:sz w:val="16"/>
                <w:szCs w:val="16"/>
              </w:rPr>
              <w:t>Design</w:t>
            </w:r>
            <w:r w:rsidRPr="005373AF">
              <w:rPr>
                <w:sz w:val="16"/>
                <w:szCs w:val="16"/>
              </w:rPr>
              <w:t xml:space="preserve"> 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BB7E05" w:rsidRPr="005373AF" w:rsidRDefault="00BB7E05" w:rsidP="008C40D7">
            <w:pPr>
              <w:jc w:val="center"/>
              <w:rPr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Make </w:t>
            </w:r>
          </w:p>
        </w:tc>
        <w:tc>
          <w:tcPr>
            <w:tcW w:w="4002" w:type="dxa"/>
            <w:gridSpan w:val="3"/>
          </w:tcPr>
          <w:p w:rsidR="00BB7E05" w:rsidRPr="00B919B7" w:rsidRDefault="00BB7E05" w:rsidP="00B919B7">
            <w:pPr>
              <w:pStyle w:val="ListParagraph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919B7">
              <w:rPr>
                <w:rFonts w:cstheme="minorHAnsi"/>
                <w:color w:val="FF0000"/>
                <w:sz w:val="16"/>
                <w:szCs w:val="16"/>
              </w:rPr>
              <w:t>Make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 select from and use a wider range of materials and components, including construction materials, textiles and ingredients, according to their functional properties and aesthetic qualities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</w:tabs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61" w:type="dxa"/>
            <w:gridSpan w:val="2"/>
          </w:tcPr>
          <w:p w:rsidR="00BB7E05" w:rsidRPr="00B919B7" w:rsidRDefault="00BB7E05" w:rsidP="00B919B7">
            <w:pPr>
              <w:pStyle w:val="ListParagraph"/>
              <w:tabs>
                <w:tab w:val="left" w:pos="864"/>
              </w:tabs>
              <w:ind w:left="768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919B7">
              <w:rPr>
                <w:color w:val="FF0000"/>
                <w:sz w:val="16"/>
                <w:szCs w:val="16"/>
              </w:rPr>
              <w:t>Evaluate</w:t>
            </w:r>
          </w:p>
          <w:p w:rsidR="00BB7E05" w:rsidRPr="00B919B7" w:rsidRDefault="00BB7E05" w:rsidP="00B919B7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</w:tabs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>investigate and analyse a range of existing products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</w:tabs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evaluate their ideas and products against their own design criteria and consider the views of others to improve their work 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</w:tabs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 understand how key events and individuals in design and technology have helped shape the world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45" w:type="dxa"/>
            <w:gridSpan w:val="2"/>
          </w:tcPr>
          <w:p w:rsidR="00BB7E05" w:rsidRPr="005373AF" w:rsidRDefault="00BB7E05" w:rsidP="00B919B7">
            <w:pPr>
              <w:jc w:val="center"/>
              <w:rPr>
                <w:sz w:val="16"/>
                <w:szCs w:val="16"/>
              </w:rPr>
            </w:pPr>
            <w:r w:rsidRPr="00B919B7">
              <w:rPr>
                <w:color w:val="FF0000"/>
                <w:sz w:val="16"/>
                <w:szCs w:val="16"/>
              </w:rPr>
              <w:t>Technical knowledge</w:t>
            </w:r>
          </w:p>
          <w:p w:rsidR="00BB7E05" w:rsidRPr="00B919B7" w:rsidRDefault="00BB7E05" w:rsidP="00B919B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apply their understanding of how to strengthen, stiffen and reinforce more complex structures 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understand and use mechanical systems in their products [for example, gears, pulleys, cams, levers and linkages] </w:t>
            </w:r>
          </w:p>
          <w:p w:rsidR="00BB7E05" w:rsidRPr="005373AF" w:rsidRDefault="00BB7E05" w:rsidP="00E454B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understand and use electrical systems in their products [for example, series circuits incorporating switches, bulbs, buzzers and motors] </w:t>
            </w:r>
          </w:p>
          <w:p w:rsidR="00BB7E05" w:rsidRPr="005373AF" w:rsidRDefault="00BB7E05" w:rsidP="00E454B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5373AF">
              <w:rPr>
                <w:sz w:val="16"/>
                <w:szCs w:val="16"/>
              </w:rPr>
              <w:t xml:space="preserve"> apply their understanding of computing to program, monitor and control their products.</w:t>
            </w:r>
          </w:p>
          <w:p w:rsidR="00BB7E05" w:rsidRPr="005373AF" w:rsidRDefault="00BB7E05" w:rsidP="008C40D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</w:p>
        </w:tc>
      </w:tr>
      <w:tr w:rsidR="00E454B4" w:rsidTr="003D26E1">
        <w:tc>
          <w:tcPr>
            <w:tcW w:w="1532" w:type="dxa"/>
          </w:tcPr>
          <w:p w:rsidR="00E454B4" w:rsidRDefault="00E454B4" w:rsidP="008C40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09" w:type="dxa"/>
            <w:gridSpan w:val="8"/>
          </w:tcPr>
          <w:p w:rsidR="00E454B4" w:rsidRPr="00966212" w:rsidRDefault="00E454B4" w:rsidP="008C40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6212">
              <w:rPr>
                <w:rFonts w:cstheme="minorHAnsi"/>
                <w:sz w:val="20"/>
                <w:szCs w:val="20"/>
              </w:rPr>
              <w:t>Each term children will work through the design process as follows:</w:t>
            </w:r>
          </w:p>
          <w:p w:rsidR="00D831D4" w:rsidRDefault="00D831D4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212">
              <w:rPr>
                <w:rFonts w:cstheme="minorHAnsi"/>
                <w:sz w:val="20"/>
                <w:szCs w:val="20"/>
              </w:rPr>
              <w:t>Analyse existing products    Agree design criteria  Make using technical knowledge and skills  Evaluate product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D26E1" w:rsidTr="00BB7E05">
        <w:tc>
          <w:tcPr>
            <w:tcW w:w="1532" w:type="dxa"/>
          </w:tcPr>
          <w:p w:rsidR="003D26E1" w:rsidRDefault="003D26E1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 Task</w:t>
            </w:r>
          </w:p>
        </w:tc>
        <w:tc>
          <w:tcPr>
            <w:tcW w:w="5515" w:type="dxa"/>
            <w:gridSpan w:val="2"/>
          </w:tcPr>
          <w:p w:rsidR="003D26E1" w:rsidRDefault="002458A8" w:rsidP="00B919B7">
            <w:pPr>
              <w:pStyle w:val="Heading1"/>
              <w:jc w:val="center"/>
              <w:outlineLvl w:val="0"/>
              <w:rPr>
                <w:rFonts w:asciiTheme="minorHAnsi" w:eastAsiaTheme="minorEastAsia" w:hAnsiTheme="minorHAnsi" w:cstheme="minorBidi"/>
                <w:color w:val="21192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211922"/>
                <w:sz w:val="18"/>
                <w:szCs w:val="18"/>
              </w:rPr>
              <w:t>Textiles:  war time waistcoat</w:t>
            </w:r>
            <w:r w:rsidR="00B919B7">
              <w:rPr>
                <w:rFonts w:asciiTheme="minorHAnsi" w:eastAsiaTheme="minorEastAsia" w:hAnsiTheme="minorHAnsi" w:cstheme="minorBidi"/>
                <w:color w:val="211922"/>
                <w:sz w:val="18"/>
                <w:szCs w:val="18"/>
              </w:rPr>
              <w:t xml:space="preserve"> </w:t>
            </w:r>
          </w:p>
        </w:tc>
        <w:tc>
          <w:tcPr>
            <w:tcW w:w="7407" w:type="dxa"/>
            <w:gridSpan w:val="3"/>
          </w:tcPr>
          <w:p w:rsidR="003D26E1" w:rsidRDefault="003D26E1" w:rsidP="00B919B7">
            <w:pPr>
              <w:jc w:val="center"/>
              <w:rPr>
                <w:sz w:val="18"/>
                <w:szCs w:val="18"/>
              </w:rPr>
            </w:pPr>
          </w:p>
          <w:p w:rsidR="002458A8" w:rsidRDefault="002458A8" w:rsidP="00B91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Structures:  constructing playground equipment</w:t>
            </w:r>
          </w:p>
        </w:tc>
        <w:tc>
          <w:tcPr>
            <w:tcW w:w="7087" w:type="dxa"/>
            <w:gridSpan w:val="3"/>
          </w:tcPr>
          <w:p w:rsidR="003D26E1" w:rsidRDefault="003D26E1" w:rsidP="008C40D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458A8" w:rsidRDefault="002458A8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8"/>
                <w:szCs w:val="18"/>
              </w:rPr>
              <w:t xml:space="preserve">Digital World:  animal monitoring </w:t>
            </w:r>
          </w:p>
        </w:tc>
      </w:tr>
      <w:tr w:rsidR="003D26E1" w:rsidTr="00BB7E05">
        <w:tc>
          <w:tcPr>
            <w:tcW w:w="1532" w:type="dxa"/>
          </w:tcPr>
          <w:p w:rsidR="003D26E1" w:rsidRDefault="003D26E1" w:rsidP="008C40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 learning: </w:t>
            </w:r>
          </w:p>
          <w:p w:rsidR="003D26E1" w:rsidRDefault="003D26E1" w:rsidP="008C40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D26E1" w:rsidRDefault="003D26E1" w:rsidP="008C40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15" w:type="dxa"/>
            <w:gridSpan w:val="2"/>
          </w:tcPr>
          <w:p w:rsidR="002458A8" w:rsidRPr="002458A8" w:rsidRDefault="002458A8" w:rsidP="002458A8">
            <w:pPr>
              <w:numPr>
                <w:ilvl w:val="0"/>
                <w:numId w:val="9"/>
              </w:numPr>
              <w:shd w:val="clear" w:color="auto" w:fill="F0F6FA"/>
              <w:spacing w:before="100" w:beforeAutospacing="1" w:after="100" w:afterAutospacing="1"/>
              <w:ind w:left="0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2458A8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To understand that it is important to design clothing with the client/target customer in mind.</w:t>
            </w:r>
          </w:p>
          <w:p w:rsidR="003D26E1" w:rsidRPr="002458A8" w:rsidRDefault="003D26E1" w:rsidP="001A42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07" w:type="dxa"/>
            <w:gridSpan w:val="3"/>
          </w:tcPr>
          <w:p w:rsidR="002458A8" w:rsidRPr="002458A8" w:rsidRDefault="002458A8" w:rsidP="002458A8">
            <w:pPr>
              <w:shd w:val="clear" w:color="auto" w:fill="F0F6FA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2458A8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To know that structures can be strengthened by manipulating materials and shapes.</w:t>
            </w:r>
          </w:p>
          <w:p w:rsidR="003D26E1" w:rsidRPr="002458A8" w:rsidRDefault="003D26E1" w:rsidP="008C40D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3"/>
          </w:tcPr>
          <w:p w:rsidR="003D26E1" w:rsidRDefault="003D26E1" w:rsidP="008C40D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458A8" w:rsidRPr="002458A8" w:rsidRDefault="00D75287" w:rsidP="002458A8">
            <w:pPr>
              <w:numPr>
                <w:ilvl w:val="0"/>
                <w:numId w:val="11"/>
              </w:numPr>
              <w:shd w:val="clear" w:color="auto" w:fill="F0F6FA"/>
              <w:spacing w:before="100" w:beforeAutospacing="1" w:after="100" w:afterAutospacing="1"/>
              <w:ind w:left="0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To understand the needs of a particular animal.</w:t>
            </w:r>
            <w:r w:rsidR="002458A8" w:rsidRPr="002458A8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</w:p>
          <w:p w:rsidR="003D26E1" w:rsidRDefault="003D26E1" w:rsidP="002458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D26E1" w:rsidTr="00BB7E05">
        <w:tc>
          <w:tcPr>
            <w:tcW w:w="1532" w:type="dxa"/>
          </w:tcPr>
          <w:p w:rsidR="003D26E1" w:rsidRPr="002458A8" w:rsidRDefault="003D26E1" w:rsidP="00A30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58A8">
              <w:rPr>
                <w:rFonts w:cstheme="minorHAnsi"/>
                <w:sz w:val="20"/>
                <w:szCs w:val="20"/>
              </w:rPr>
              <w:t xml:space="preserve">Sequence of learning: 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sz w:val="20"/>
                <w:szCs w:val="20"/>
              </w:rPr>
              <w:t>Research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color w:val="FF0000"/>
                <w:sz w:val="20"/>
                <w:szCs w:val="20"/>
              </w:rPr>
              <w:t>Design Criteria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color w:val="FF0000"/>
                <w:sz w:val="20"/>
                <w:szCs w:val="20"/>
              </w:rPr>
              <w:t>Design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color w:val="FF0000"/>
                <w:sz w:val="20"/>
                <w:szCs w:val="20"/>
              </w:rPr>
              <w:t>Make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i/>
                <w:color w:val="FF0000"/>
                <w:sz w:val="20"/>
                <w:szCs w:val="20"/>
              </w:rPr>
              <w:t>Tool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i/>
                <w:color w:val="FF0000"/>
                <w:sz w:val="20"/>
                <w:szCs w:val="20"/>
              </w:rPr>
              <w:t xml:space="preserve">Equipment 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i/>
                <w:color w:val="FF0000"/>
                <w:sz w:val="20"/>
                <w:szCs w:val="20"/>
              </w:rPr>
              <w:t>Materials</w:t>
            </w:r>
          </w:p>
          <w:p w:rsidR="00E933C5" w:rsidRPr="002458A8" w:rsidRDefault="00E933C5" w:rsidP="00A3031C">
            <w:pPr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i/>
                <w:color w:val="FF0000"/>
                <w:sz w:val="20"/>
                <w:szCs w:val="20"/>
              </w:rPr>
              <w:t>Components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458A8">
              <w:rPr>
                <w:rFonts w:cstheme="minorHAnsi"/>
                <w:color w:val="FF0000"/>
                <w:sz w:val="20"/>
                <w:szCs w:val="20"/>
              </w:rPr>
              <w:t>Technical Knowledge</w:t>
            </w:r>
          </w:p>
          <w:p w:rsidR="003D26E1" w:rsidRPr="002458A8" w:rsidRDefault="003D26E1" w:rsidP="00A3031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3D26E1" w:rsidRPr="002458A8" w:rsidRDefault="003D26E1" w:rsidP="002458A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458A8">
              <w:rPr>
                <w:rFonts w:cstheme="minorHAnsi"/>
                <w:color w:val="FF0000"/>
                <w:sz w:val="20"/>
                <w:szCs w:val="20"/>
              </w:rPr>
              <w:t>Evaluate</w:t>
            </w:r>
          </w:p>
        </w:tc>
        <w:tc>
          <w:tcPr>
            <w:tcW w:w="5515" w:type="dxa"/>
            <w:gridSpan w:val="2"/>
          </w:tcPr>
          <w:p w:rsidR="00BB7E05" w:rsidRPr="002458A8" w:rsidRDefault="00BB7E05" w:rsidP="00A3031C">
            <w:p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1: Waistcoat design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design a waistcoat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2: Preparing fabric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mark and cut fabric according to a design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3: Assembling my waistcoat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assemble a waistcoat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4: Decorating my waistcoat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decorate your waistcoat</w:t>
            </w:r>
          </w:p>
          <w:p w:rsidR="003D26E1" w:rsidRPr="002458A8" w:rsidRDefault="003D26E1" w:rsidP="00A303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07" w:type="dxa"/>
            <w:gridSpan w:val="3"/>
          </w:tcPr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1: Design a new playground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design a playground with a variety of structures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2: Building structures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build a range of structures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3: Perfecting structures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improve and add detail to structures</w:t>
            </w:r>
          </w:p>
          <w:p w:rsidR="002458A8" w:rsidRPr="002458A8" w:rsidRDefault="002458A8" w:rsidP="002458A8">
            <w:pPr>
              <w:rPr>
                <w:sz w:val="20"/>
                <w:szCs w:val="20"/>
              </w:rPr>
            </w:pP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4: Playground landscapes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create the surrounding landscape</w:t>
            </w:r>
          </w:p>
          <w:p w:rsidR="00BB7E05" w:rsidRPr="002458A8" w:rsidRDefault="00BB7E05" w:rsidP="001D08E1">
            <w:p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</w:p>
          <w:p w:rsidR="00BB7E05" w:rsidRPr="002458A8" w:rsidRDefault="00BB7E05" w:rsidP="001D08E1">
            <w:p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</w:p>
          <w:p w:rsidR="00BB7E05" w:rsidRPr="002458A8" w:rsidRDefault="00BB7E05" w:rsidP="001D08E1">
            <w:pPr>
              <w:spacing w:line="259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1: Monitoring devices</w:t>
            </w:r>
          </w:p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carry out research to develop design criteria</w:t>
            </w:r>
          </w:p>
          <w:p w:rsidR="002458A8" w:rsidRPr="002458A8" w:rsidRDefault="002458A8" w:rsidP="002458A8"/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2: Programming an animal monitor</w:t>
            </w:r>
          </w:p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write a program to monitor the ambient temperature including an alert</w:t>
            </w:r>
          </w:p>
          <w:p w:rsidR="002458A8" w:rsidRPr="002458A8" w:rsidRDefault="002458A8" w:rsidP="002458A8"/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3: Plastic</w:t>
            </w:r>
          </w:p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To generate creative and unique </w:t>
            </w:r>
            <w:proofErr w:type="spellStart"/>
            <w:proofErr w:type="gramStart"/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micro:bit</w:t>
            </w:r>
            <w:proofErr w:type="spellEnd"/>
            <w:proofErr w:type="gramEnd"/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case, stand and/or housing ideas</w:t>
            </w:r>
          </w:p>
          <w:p w:rsidR="002458A8" w:rsidRPr="002458A8" w:rsidRDefault="002458A8" w:rsidP="002458A8"/>
          <w:p w:rsid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Lesson 4: 3D CAD skills</w:t>
            </w:r>
          </w:p>
          <w:p w:rsidR="002458A8" w:rsidRPr="002458A8" w:rsidRDefault="002458A8" w:rsidP="002458A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2458A8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 learn about and practise 3D CAD skills</w:t>
            </w:r>
          </w:p>
          <w:p w:rsidR="002458A8" w:rsidRDefault="002458A8" w:rsidP="002458A8">
            <w:pPr>
              <w:pStyle w:val="card-2learning-objective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:rsidR="003D26E1" w:rsidRPr="002458A8" w:rsidRDefault="003D26E1" w:rsidP="00B919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26E1" w:rsidTr="0065597F">
        <w:tc>
          <w:tcPr>
            <w:tcW w:w="1532" w:type="dxa"/>
          </w:tcPr>
          <w:p w:rsidR="003D26E1" w:rsidRDefault="003D26E1" w:rsidP="00A303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Vocabulary</w:t>
            </w:r>
          </w:p>
        </w:tc>
        <w:tc>
          <w:tcPr>
            <w:tcW w:w="5515" w:type="dxa"/>
            <w:gridSpan w:val="2"/>
            <w:shd w:val="clear" w:color="auto" w:fill="auto"/>
          </w:tcPr>
          <w:p w:rsidR="002458A8" w:rsidRPr="0065597F" w:rsidRDefault="002458A8" w:rsidP="002458A8">
            <w:pPr>
              <w:pStyle w:val="lessonskey-word"/>
              <w:shd w:val="clear" w:color="auto" w:fill="F0F6FA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597F">
              <w:rPr>
                <w:rFonts w:asciiTheme="minorHAnsi" w:hAnsiTheme="minorHAnsi" w:cstheme="minorHAnsi"/>
                <w:sz w:val="22"/>
                <w:szCs w:val="22"/>
              </w:rPr>
              <w:t>Annotate   decorate    design criteria   fabric   target customer   waistcoat   waterproof</w:t>
            </w:r>
          </w:p>
          <w:p w:rsidR="003D26E1" w:rsidRPr="0065597F" w:rsidRDefault="003D26E1" w:rsidP="002458A8">
            <w:pPr>
              <w:pStyle w:val="lessonskey-word"/>
              <w:shd w:val="clear" w:color="auto" w:fill="F0F6F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407" w:type="dxa"/>
            <w:gridSpan w:val="3"/>
            <w:shd w:val="clear" w:color="auto" w:fill="auto"/>
          </w:tcPr>
          <w:p w:rsidR="00BB7E05" w:rsidRPr="0065597F" w:rsidRDefault="002458A8" w:rsidP="00A3031C">
            <w:pPr>
              <w:rPr>
                <w:rFonts w:cstheme="minorHAnsi"/>
              </w:rPr>
            </w:pPr>
            <w:r w:rsidRPr="0065597F">
              <w:rPr>
                <w:rFonts w:cstheme="minorHAnsi"/>
              </w:rPr>
              <w:t xml:space="preserve">Apparatus   design criteria   equipment   playground   landscape features   cladding </w:t>
            </w:r>
          </w:p>
          <w:p w:rsidR="003D26E1" w:rsidRPr="0065597F" w:rsidRDefault="003D26E1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  <w:p w:rsidR="002458A8" w:rsidRPr="0065597F" w:rsidRDefault="002458A8" w:rsidP="002458A8">
            <w:pPr>
              <w:shd w:val="clear" w:color="auto" w:fill="F0F6FA"/>
              <w:rPr>
                <w:rFonts w:cstheme="minorHAnsi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2458A8" w:rsidRPr="0065597F" w:rsidRDefault="0065597F" w:rsidP="0065597F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eastAsia="Times New Roman" w:cstheme="minorHAnsi"/>
                <w:color w:val="222222"/>
                <w:lang w:eastAsia="en-GB"/>
              </w:rPr>
            </w:pPr>
            <w:r w:rsidRPr="0065597F">
              <w:rPr>
                <w:rFonts w:eastAsia="Times New Roman" w:cstheme="minorHAnsi"/>
                <w:color w:val="222222"/>
                <w:lang w:eastAsia="en-GB"/>
              </w:rPr>
              <w:t xml:space="preserve">monitoring </w:t>
            </w:r>
            <w:proofErr w:type="gramStart"/>
            <w:r w:rsidRPr="0065597F">
              <w:rPr>
                <w:rFonts w:eastAsia="Times New Roman" w:cstheme="minorHAnsi"/>
                <w:color w:val="222222"/>
                <w:lang w:eastAsia="en-GB"/>
              </w:rPr>
              <w:t xml:space="preserve">device  </w:t>
            </w:r>
            <w:r w:rsidR="002458A8" w:rsidRPr="0065597F">
              <w:rPr>
                <w:rFonts w:eastAsia="Times New Roman" w:cstheme="minorHAnsi"/>
                <w:color w:val="222222"/>
                <w:lang w:eastAsia="en-GB"/>
              </w:rPr>
              <w:t>development</w:t>
            </w:r>
            <w:proofErr w:type="gramEnd"/>
            <w:r w:rsidRPr="0065597F">
              <w:rPr>
                <w:rFonts w:eastAsia="Times New Roman" w:cstheme="minorHAnsi"/>
                <w:color w:val="222222"/>
                <w:lang w:eastAsia="en-GB"/>
              </w:rPr>
              <w:t xml:space="preserve">   </w:t>
            </w:r>
            <w:r w:rsidR="002458A8" w:rsidRPr="0065597F">
              <w:rPr>
                <w:rFonts w:eastAsia="Times New Roman" w:cstheme="minorHAnsi"/>
                <w:color w:val="222222"/>
                <w:lang w:eastAsia="en-GB"/>
              </w:rPr>
              <w:t xml:space="preserve">inventory vivarium   programming loop   programming comment   alert   ambient   Boolean   duplicate   copy   value   variable   model   sustainability </w:t>
            </w:r>
            <w:r w:rsidRPr="0065597F">
              <w:rPr>
                <w:rFonts w:eastAsia="Times New Roman" w:cstheme="minorHAnsi"/>
                <w:color w:val="222222"/>
                <w:lang w:eastAsia="en-GB"/>
              </w:rPr>
              <w:t xml:space="preserve">  </w:t>
            </w:r>
            <w:r w:rsidR="002458A8" w:rsidRPr="0065597F">
              <w:rPr>
                <w:rFonts w:eastAsia="Times New Roman" w:cstheme="minorHAnsi"/>
                <w:color w:val="222222"/>
                <w:lang w:eastAsia="en-GB"/>
              </w:rPr>
              <w:t xml:space="preserve">plastic   </w:t>
            </w:r>
            <w:proofErr w:type="spellStart"/>
            <w:r w:rsidR="002458A8" w:rsidRPr="0065597F">
              <w:rPr>
                <w:rFonts w:eastAsia="Times New Roman" w:cstheme="minorHAnsi"/>
                <w:color w:val="222222"/>
                <w:lang w:eastAsia="en-GB"/>
              </w:rPr>
              <w:t>microplastics</w:t>
            </w:r>
            <w:proofErr w:type="spellEnd"/>
            <w:r w:rsidR="002458A8" w:rsidRPr="0065597F">
              <w:rPr>
                <w:rFonts w:eastAsia="Times New Roman" w:cstheme="minorHAnsi"/>
                <w:color w:val="222222"/>
                <w:lang w:eastAsia="en-GB"/>
              </w:rPr>
              <w:t xml:space="preserve">   decompose   plastic pollution   man made   synthetic</w:t>
            </w:r>
          </w:p>
          <w:p w:rsidR="00BB7E05" w:rsidRPr="0065597F" w:rsidRDefault="00BB7E05" w:rsidP="002458A8">
            <w:pPr>
              <w:pStyle w:val="ListParagraph"/>
              <w:shd w:val="clear" w:color="auto" w:fill="FFFFFF"/>
              <w:spacing w:before="100" w:beforeAutospacing="1" w:after="100" w:afterAutospacing="1"/>
              <w:ind w:right="-225"/>
            </w:pPr>
          </w:p>
        </w:tc>
      </w:tr>
      <w:tr w:rsidR="00A2731F" w:rsidTr="00A2731F">
        <w:tc>
          <w:tcPr>
            <w:tcW w:w="1532" w:type="dxa"/>
            <w:shd w:val="clear" w:color="auto" w:fill="C5E0B3" w:themeFill="accent6" w:themeFillTint="66"/>
          </w:tcPr>
          <w:p w:rsidR="00A2731F" w:rsidRDefault="00A2731F" w:rsidP="00A273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</w:t>
            </w:r>
          </w:p>
        </w:tc>
        <w:tc>
          <w:tcPr>
            <w:tcW w:w="6669" w:type="dxa"/>
            <w:gridSpan w:val="3"/>
            <w:shd w:val="clear" w:color="auto" w:fill="C5E0B3" w:themeFill="accent6" w:themeFillTint="66"/>
          </w:tcPr>
          <w:p w:rsidR="00A2731F" w:rsidRDefault="00A2731F" w:rsidP="00A273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Autumn 1</w:t>
            </w:r>
          </w:p>
          <w:p w:rsidR="00A2731F" w:rsidRDefault="00A2731F" w:rsidP="00A273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0" w:type="dxa"/>
            <w:gridSpan w:val="4"/>
            <w:shd w:val="clear" w:color="auto" w:fill="C5E0B3" w:themeFill="accent6" w:themeFillTint="66"/>
          </w:tcPr>
          <w:p w:rsidR="00A2731F" w:rsidRDefault="00A2731F" w:rsidP="00A273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Spring 1</w:t>
            </w:r>
          </w:p>
        </w:tc>
        <w:tc>
          <w:tcPr>
            <w:tcW w:w="6670" w:type="dxa"/>
            <w:shd w:val="clear" w:color="auto" w:fill="C5E0B3" w:themeFill="accent6" w:themeFillTint="66"/>
          </w:tcPr>
          <w:p w:rsidR="00A2731F" w:rsidRDefault="00A2731F" w:rsidP="00A273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 2</w:t>
            </w:r>
          </w:p>
        </w:tc>
      </w:tr>
      <w:tr w:rsidR="00A2731F" w:rsidTr="00587D5A">
        <w:tc>
          <w:tcPr>
            <w:tcW w:w="1532" w:type="dxa"/>
            <w:shd w:val="clear" w:color="auto" w:fill="FFFFFF" w:themeFill="background1"/>
          </w:tcPr>
          <w:p w:rsidR="00A2731F" w:rsidRPr="005E0B6F" w:rsidRDefault="00A2731F" w:rsidP="00A273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0B6F">
              <w:rPr>
                <w:rFonts w:cstheme="minorHAnsi"/>
                <w:sz w:val="16"/>
                <w:szCs w:val="16"/>
              </w:rPr>
              <w:lastRenderedPageBreak/>
              <w:t>Topic</w:t>
            </w:r>
          </w:p>
          <w:p w:rsidR="00A2731F" w:rsidRPr="005E0B6F" w:rsidRDefault="00A2731F" w:rsidP="00A2731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69" w:type="dxa"/>
            <w:gridSpan w:val="3"/>
            <w:shd w:val="clear" w:color="auto" w:fill="FFFFFF" w:themeFill="background1"/>
          </w:tcPr>
          <w:p w:rsidR="00A2731F" w:rsidRPr="00475E7E" w:rsidRDefault="00A2731F" w:rsidP="00A2731F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Fallen Fields</w:t>
            </w:r>
          </w:p>
          <w:p w:rsidR="00A2731F" w:rsidRPr="00475E7E" w:rsidRDefault="00A2731F" w:rsidP="00A273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0" w:type="dxa"/>
            <w:gridSpan w:val="4"/>
            <w:shd w:val="clear" w:color="auto" w:fill="FFFFFF" w:themeFill="background1"/>
          </w:tcPr>
          <w:p w:rsidR="00A2731F" w:rsidRPr="00475E7E" w:rsidRDefault="00A2731F" w:rsidP="00A2731F">
            <w:pPr>
              <w:jc w:val="center"/>
              <w:rPr>
                <w:sz w:val="16"/>
                <w:szCs w:val="16"/>
              </w:rPr>
            </w:pPr>
            <w:r w:rsidRPr="00475E7E">
              <w:rPr>
                <w:sz w:val="16"/>
                <w:szCs w:val="16"/>
              </w:rPr>
              <w:t>Allotment</w:t>
            </w:r>
          </w:p>
        </w:tc>
        <w:tc>
          <w:tcPr>
            <w:tcW w:w="6670" w:type="dxa"/>
            <w:shd w:val="clear" w:color="auto" w:fill="FFFFFF" w:themeFill="background1"/>
          </w:tcPr>
          <w:p w:rsidR="00A2731F" w:rsidRPr="00475E7E" w:rsidRDefault="00A2731F" w:rsidP="00A2731F">
            <w:pPr>
              <w:jc w:val="center"/>
              <w:rPr>
                <w:sz w:val="16"/>
                <w:szCs w:val="16"/>
              </w:rPr>
            </w:pPr>
            <w:proofErr w:type="spellStart"/>
            <w:r w:rsidRPr="00475E7E">
              <w:rPr>
                <w:sz w:val="16"/>
                <w:szCs w:val="16"/>
              </w:rPr>
              <w:t>Hola</w:t>
            </w:r>
            <w:proofErr w:type="spellEnd"/>
            <w:r w:rsidRPr="00475E7E">
              <w:rPr>
                <w:sz w:val="16"/>
                <w:szCs w:val="16"/>
              </w:rPr>
              <w:t xml:space="preserve"> Mexico</w:t>
            </w:r>
          </w:p>
        </w:tc>
      </w:tr>
      <w:tr w:rsidR="00BB7E05" w:rsidTr="005112F7">
        <w:tc>
          <w:tcPr>
            <w:tcW w:w="1532" w:type="dxa"/>
          </w:tcPr>
          <w:p w:rsidR="00BB7E05" w:rsidRDefault="00BB7E05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DT NC Focus</w:t>
            </w:r>
          </w:p>
          <w:p w:rsidR="00BB7E05" w:rsidRDefault="00BB7E05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BB7E05" w:rsidRDefault="00BB7E05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Cooking and nutrition</w:t>
            </w:r>
          </w:p>
          <w:p w:rsidR="00BB7E05" w:rsidRDefault="00BB7E05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0009" w:type="dxa"/>
            <w:gridSpan w:val="8"/>
          </w:tcPr>
          <w:p w:rsidR="00BB7E05" w:rsidRPr="00587D5A" w:rsidRDefault="00BB7E05" w:rsidP="00BB7E0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7D5A">
              <w:rPr>
                <w:b/>
                <w:sz w:val="24"/>
                <w:szCs w:val="24"/>
                <w:u w:val="single"/>
              </w:rPr>
              <w:t>Cooking and Nutrition</w:t>
            </w:r>
          </w:p>
          <w:p w:rsidR="00BB7E05" w:rsidRPr="00A2731F" w:rsidRDefault="00BB7E05" w:rsidP="00BB7E0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B7E05" w:rsidRPr="00A2731F" w:rsidRDefault="00BB7E05" w:rsidP="00BB7E05">
            <w:pPr>
              <w:jc w:val="center"/>
              <w:rPr>
                <w:color w:val="FF0000"/>
                <w:sz w:val="20"/>
                <w:szCs w:val="20"/>
              </w:rPr>
            </w:pPr>
            <w:r w:rsidRPr="00A2731F">
              <w:rPr>
                <w:color w:val="FF0000"/>
                <w:sz w:val="20"/>
                <w:szCs w:val="20"/>
              </w:rPr>
              <w:t>Each term the child</w:t>
            </w:r>
            <w:r w:rsidR="00A2731F" w:rsidRPr="00A2731F">
              <w:rPr>
                <w:color w:val="FF0000"/>
                <w:sz w:val="20"/>
                <w:szCs w:val="20"/>
              </w:rPr>
              <w:t xml:space="preserve">ren will have opportunities to: </w:t>
            </w:r>
          </w:p>
          <w:p w:rsidR="00BB7E05" w:rsidRPr="00A2731F" w:rsidRDefault="00BB7E05" w:rsidP="00BB7E0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2731F">
              <w:rPr>
                <w:sz w:val="20"/>
                <w:szCs w:val="20"/>
              </w:rPr>
              <w:t xml:space="preserve">understand and apply the principles of a healthy and varied diet </w:t>
            </w:r>
          </w:p>
          <w:p w:rsidR="00BB7E05" w:rsidRPr="00A2731F" w:rsidRDefault="00BB7E05" w:rsidP="00BB7E05">
            <w:pPr>
              <w:rPr>
                <w:sz w:val="20"/>
                <w:szCs w:val="20"/>
              </w:rPr>
            </w:pPr>
          </w:p>
          <w:p w:rsidR="00BB7E05" w:rsidRPr="00A2731F" w:rsidRDefault="00BB7E05" w:rsidP="00BB7E0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A2731F">
              <w:rPr>
                <w:sz w:val="20"/>
                <w:szCs w:val="20"/>
              </w:rPr>
              <w:t xml:space="preserve">prepare and cook a variety of predominantly savoury dishes using a range of cooking techniques </w:t>
            </w:r>
          </w:p>
          <w:p w:rsidR="00BB7E05" w:rsidRPr="00A2731F" w:rsidRDefault="00BB7E05" w:rsidP="00BB7E05">
            <w:pPr>
              <w:rPr>
                <w:rFonts w:cstheme="minorHAnsi"/>
                <w:sz w:val="20"/>
                <w:szCs w:val="20"/>
              </w:rPr>
            </w:pPr>
          </w:p>
          <w:p w:rsidR="00BB7E05" w:rsidRPr="00A2731F" w:rsidRDefault="00BB7E05" w:rsidP="00BB7E0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A2731F">
              <w:rPr>
                <w:sz w:val="20"/>
                <w:szCs w:val="20"/>
              </w:rPr>
              <w:t>understand seasonality, and know where and how a variety of ingredients are grown, reared, caught and processed.</w:t>
            </w:r>
          </w:p>
          <w:p w:rsidR="00BB7E05" w:rsidRPr="00BB7E05" w:rsidRDefault="00BB7E05" w:rsidP="00BB7E05">
            <w:pPr>
              <w:pStyle w:val="ListParagraph"/>
              <w:rPr>
                <w:rFonts w:cstheme="minorHAnsi"/>
                <w:color w:val="FF0000"/>
                <w:sz w:val="24"/>
                <w:szCs w:val="24"/>
              </w:rPr>
            </w:pPr>
          </w:p>
          <w:p w:rsidR="00BB7E05" w:rsidRPr="00BB7E05" w:rsidRDefault="00BB7E05" w:rsidP="00587D5A">
            <w:pPr>
              <w:pStyle w:val="ListParagraph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These aspects will be interleaved throughout the 2 year rolling programme.</w:t>
            </w:r>
          </w:p>
          <w:p w:rsidR="00BB7E05" w:rsidRPr="00BB7E05" w:rsidRDefault="00BB7E05" w:rsidP="00BB7E05">
            <w:pPr>
              <w:rPr>
                <w:sz w:val="16"/>
                <w:szCs w:val="16"/>
              </w:rPr>
            </w:pPr>
          </w:p>
        </w:tc>
      </w:tr>
      <w:tr w:rsidR="00BB7E05" w:rsidTr="00BB7E05">
        <w:tc>
          <w:tcPr>
            <w:tcW w:w="1532" w:type="dxa"/>
          </w:tcPr>
          <w:p w:rsidR="00BB7E05" w:rsidRDefault="00BB7E05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Cooking and nutrition task</w:t>
            </w:r>
          </w:p>
        </w:tc>
        <w:tc>
          <w:tcPr>
            <w:tcW w:w="5515" w:type="dxa"/>
            <w:gridSpan w:val="2"/>
          </w:tcPr>
          <w:p w:rsidR="00BB7E05" w:rsidRPr="00BB7E05" w:rsidRDefault="00CF2DD8" w:rsidP="00BB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 – what could be healthier </w:t>
            </w:r>
          </w:p>
        </w:tc>
        <w:tc>
          <w:tcPr>
            <w:tcW w:w="7407" w:type="dxa"/>
            <w:gridSpan w:val="3"/>
          </w:tcPr>
          <w:p w:rsidR="00BB7E05" w:rsidRDefault="00A2731F" w:rsidP="00BB7E0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20"/>
                <w:szCs w:val="20"/>
              </w:rPr>
              <w:t>Home grown healthy feast</w:t>
            </w:r>
          </w:p>
        </w:tc>
        <w:tc>
          <w:tcPr>
            <w:tcW w:w="7087" w:type="dxa"/>
            <w:gridSpan w:val="3"/>
          </w:tcPr>
          <w:p w:rsidR="00BB7E05" w:rsidRDefault="00BB7E05" w:rsidP="00BB7E0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20"/>
                <w:szCs w:val="20"/>
              </w:rPr>
              <w:t>Mayan Feast</w:t>
            </w:r>
          </w:p>
        </w:tc>
      </w:tr>
      <w:tr w:rsidR="00A2731F" w:rsidTr="00BB7E05">
        <w:tc>
          <w:tcPr>
            <w:tcW w:w="1532" w:type="dxa"/>
          </w:tcPr>
          <w:p w:rsidR="00A2731F" w:rsidRDefault="00A2731F" w:rsidP="00BB7E0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Prior Learning</w:t>
            </w:r>
          </w:p>
        </w:tc>
        <w:tc>
          <w:tcPr>
            <w:tcW w:w="5515" w:type="dxa"/>
            <w:gridSpan w:val="2"/>
          </w:tcPr>
          <w:p w:rsidR="00CF2DD8" w:rsidRDefault="0026523A" w:rsidP="00CF2DD8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  <w:hyperlink r:id="rId8" w:history="1">
              <w:r w:rsidR="00CF2DD8" w:rsidRPr="009842AD">
                <w:rPr>
                  <w:rStyle w:val="Hyperlink"/>
                  <w:rFonts w:cstheme="minorHAnsi"/>
                  <w:sz w:val="16"/>
                  <w:szCs w:val="16"/>
                </w:rPr>
                <w:t>https://www.bbc.co.uk/bitesize/topics/z7x78xs/articles/zppvv4j</w:t>
              </w:r>
            </w:hyperlink>
          </w:p>
          <w:p w:rsidR="00CF2DD8" w:rsidRDefault="00CF2DD8" w:rsidP="00CF2DD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Understand the principles of a healthy diet.</w:t>
            </w:r>
          </w:p>
          <w:p w:rsidR="00CF2DD8" w:rsidRDefault="00CF2DD8" w:rsidP="00CF2DD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F2DD8" w:rsidRDefault="00CF2DD8" w:rsidP="00CF2DD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How to adapt recipes to make them </w:t>
            </w:r>
            <w:proofErr w:type="gramStart"/>
            <w:r>
              <w:rPr>
                <w:rFonts w:cstheme="minorHAnsi"/>
                <w:sz w:val="16"/>
                <w:szCs w:val="16"/>
              </w:rPr>
              <w:t>healthier</w:t>
            </w:r>
            <w:proofErr w:type="gramEnd"/>
          </w:p>
          <w:p w:rsidR="00CF2DD8" w:rsidRDefault="00CF2DD8" w:rsidP="00CF2D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DD8">
              <w:rPr>
                <w:rFonts w:cstheme="minorHAnsi"/>
                <w:sz w:val="16"/>
                <w:szCs w:val="16"/>
              </w:rPr>
              <w:t>https://www.foodafactoflife.org.uk/7-11-years/</w:t>
            </w:r>
          </w:p>
          <w:p w:rsidR="00A2731F" w:rsidRPr="00BB7E05" w:rsidRDefault="00A2731F" w:rsidP="00A2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3"/>
          </w:tcPr>
          <w:p w:rsidR="00A2731F" w:rsidRDefault="0026523A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  <w:hyperlink r:id="rId9" w:history="1">
              <w:r w:rsidR="00A2731F" w:rsidRPr="009842AD">
                <w:rPr>
                  <w:rStyle w:val="Hyperlink"/>
                  <w:rFonts w:cstheme="minorHAnsi"/>
                  <w:sz w:val="16"/>
                  <w:szCs w:val="16"/>
                </w:rPr>
                <w:t>https://www.bbc.co.uk/bitesize/topics/z7x78xs/articles/zppvv4j</w:t>
              </w:r>
            </w:hyperlink>
          </w:p>
          <w:p w:rsidR="00A2731F" w:rsidRDefault="00A2731F" w:rsidP="00A2731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Understand the principles of a healthy diet.</w:t>
            </w:r>
          </w:p>
          <w:p w:rsidR="00CF2DD8" w:rsidRDefault="00CF2DD8" w:rsidP="00A2731F">
            <w:pPr>
              <w:jc w:val="center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CF2DD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https://www.foodafactoflife.org.uk/7-11-years/</w:t>
            </w:r>
          </w:p>
          <w:p w:rsidR="00A2731F" w:rsidRDefault="0026523A" w:rsidP="00A2731F">
            <w:pPr>
              <w:jc w:val="center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hyperlink r:id="rId10" w:history="1">
              <w:r w:rsidR="00A2731F" w:rsidRPr="009842AD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https://eatseasonably.co.uk/</w:t>
              </w:r>
            </w:hyperlink>
          </w:p>
          <w:p w:rsidR="00A2731F" w:rsidRDefault="00A2731F" w:rsidP="00A2731F">
            <w:pPr>
              <w:jc w:val="center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Understand the benefits of eating seasonally produced food</w:t>
            </w:r>
            <w:r w:rsidRPr="00CF3E2E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.</w:t>
            </w:r>
          </w:p>
          <w:p w:rsidR="00A2731F" w:rsidRDefault="00A2731F" w:rsidP="00A2731F">
            <w:pPr>
              <w:jc w:val="center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Grow a variety of fruit and vegetables using designs.</w:t>
            </w:r>
          </w:p>
          <w:p w:rsidR="007F3BCB" w:rsidRDefault="0026523A" w:rsidP="007F3BCB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hyperlink r:id="rId11" w:history="1">
              <w:r w:rsidR="007F3BCB" w:rsidRPr="009842AD">
                <w:rPr>
                  <w:rStyle w:val="Hyperlink"/>
                  <w:rFonts w:eastAsiaTheme="minorEastAsia"/>
                  <w:sz w:val="18"/>
                  <w:szCs w:val="18"/>
                </w:rPr>
                <w:t>https://maestro.cornerstoneseducation.co.uk/project/allotment/lesson/2184</w:t>
              </w:r>
            </w:hyperlink>
          </w:p>
          <w:p w:rsidR="007F3BCB" w:rsidRDefault="007F3BCB" w:rsidP="00A2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2731F" w:rsidRDefault="0026523A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  <w:hyperlink r:id="rId12" w:history="1">
              <w:r w:rsidR="00A2731F" w:rsidRPr="009842AD">
                <w:rPr>
                  <w:rStyle w:val="Hyperlink"/>
                  <w:rFonts w:cstheme="minorHAnsi"/>
                  <w:sz w:val="16"/>
                  <w:szCs w:val="16"/>
                </w:rPr>
                <w:t>https://www.bbc.co.uk/bitesize/topics/z7x78xs/articles/zppvv4j</w:t>
              </w:r>
            </w:hyperlink>
          </w:p>
          <w:p w:rsidR="00A2731F" w:rsidRDefault="00A2731F" w:rsidP="00A2731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Understand the principles of a healthy diet.</w:t>
            </w:r>
          </w:p>
          <w:p w:rsidR="00CF2DD8" w:rsidRDefault="00CF2DD8" w:rsidP="00A273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DD8">
              <w:rPr>
                <w:rFonts w:cstheme="minorHAnsi"/>
                <w:sz w:val="16"/>
                <w:szCs w:val="16"/>
              </w:rPr>
              <w:t>https://www.foodafactoflife.org.uk/7-11-years/</w:t>
            </w:r>
          </w:p>
          <w:p w:rsidR="00A2731F" w:rsidRDefault="0026523A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  <w:hyperlink r:id="rId13" w:history="1">
              <w:r w:rsidR="00A2731F" w:rsidRPr="009842AD">
                <w:rPr>
                  <w:rStyle w:val="Hyperlink"/>
                  <w:rFonts w:cstheme="minorHAnsi"/>
                  <w:sz w:val="16"/>
                  <w:szCs w:val="16"/>
                </w:rPr>
                <w:t>https://www.globotreks.com/destinations/belize/making-chocolate-like-the-mayas-used-to/</w:t>
              </w:r>
            </w:hyperlink>
          </w:p>
          <w:p w:rsidR="00A2731F" w:rsidRDefault="00A2731F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Understand how chocolate is grown and processed.</w:t>
            </w:r>
          </w:p>
          <w:p w:rsidR="007F3BCB" w:rsidRDefault="007F3BCB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:rsidR="007F3BCB" w:rsidRDefault="007F3BCB" w:rsidP="00A2731F">
            <w:pPr>
              <w:jc w:val="center"/>
              <w:rPr>
                <w:sz w:val="20"/>
                <w:szCs w:val="20"/>
              </w:rPr>
            </w:pPr>
            <w:r w:rsidRPr="00B919B7">
              <w:rPr>
                <w:rFonts w:cstheme="minorHAnsi"/>
                <w:sz w:val="18"/>
                <w:szCs w:val="18"/>
              </w:rPr>
              <w:t>https://maestro.cornerstoneseducation.co.uk/project/hola-mexico/lesson/</w:t>
            </w:r>
          </w:p>
        </w:tc>
      </w:tr>
      <w:tr w:rsidR="00BB7E05" w:rsidTr="00BB7E05">
        <w:tc>
          <w:tcPr>
            <w:tcW w:w="1532" w:type="dxa"/>
          </w:tcPr>
          <w:p w:rsidR="00BB7E05" w:rsidRDefault="00BB7E05" w:rsidP="00A2731F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Cooking and nutrition</w:t>
            </w:r>
          </w:p>
          <w:p w:rsidR="00BB7E05" w:rsidRPr="00BB7E05" w:rsidRDefault="00BB7E05" w:rsidP="00BB7E05">
            <w:pPr>
              <w:rPr>
                <w:rFonts w:cstheme="minorHAnsi"/>
                <w:sz w:val="16"/>
                <w:szCs w:val="16"/>
              </w:rPr>
            </w:pPr>
            <w:r w:rsidRPr="00BB7E05">
              <w:rPr>
                <w:sz w:val="16"/>
                <w:szCs w:val="16"/>
              </w:rPr>
              <w:t xml:space="preserve">understand and apply the principles of a healthy and varied diet </w:t>
            </w:r>
          </w:p>
          <w:p w:rsidR="00BB7E05" w:rsidRDefault="00BB7E05" w:rsidP="00BB7E05">
            <w:pPr>
              <w:rPr>
                <w:sz w:val="16"/>
                <w:szCs w:val="16"/>
              </w:rPr>
            </w:pPr>
          </w:p>
          <w:p w:rsidR="00A2731F" w:rsidRPr="00A2731F" w:rsidRDefault="00A2731F" w:rsidP="00A2731F">
            <w:pPr>
              <w:rPr>
                <w:rFonts w:cstheme="minorHAnsi"/>
                <w:sz w:val="16"/>
                <w:szCs w:val="16"/>
              </w:rPr>
            </w:pPr>
            <w:r w:rsidRPr="00A2731F">
              <w:rPr>
                <w:sz w:val="16"/>
                <w:szCs w:val="16"/>
              </w:rPr>
              <w:t xml:space="preserve">prepare and cook a variety of predominantly savoury dishes using a range of cooking techniques </w:t>
            </w:r>
          </w:p>
          <w:p w:rsidR="00BB7E05" w:rsidRDefault="00BB7E05" w:rsidP="00A2731F">
            <w:pPr>
              <w:rPr>
                <w:sz w:val="16"/>
                <w:szCs w:val="16"/>
              </w:rPr>
            </w:pPr>
          </w:p>
          <w:p w:rsidR="00BB7E05" w:rsidRDefault="00BB7E05" w:rsidP="00A2731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373AF">
              <w:rPr>
                <w:sz w:val="16"/>
                <w:szCs w:val="16"/>
              </w:rPr>
              <w:t>understand seasonality, and know where and how a variety of ingredients are grown, reared, caught and processed.</w:t>
            </w:r>
          </w:p>
        </w:tc>
        <w:tc>
          <w:tcPr>
            <w:tcW w:w="5515" w:type="dxa"/>
            <w:gridSpan w:val="2"/>
          </w:tcPr>
          <w:p w:rsidR="00A2731F" w:rsidRPr="007F3BCB" w:rsidRDefault="00A2731F" w:rsidP="00A2731F">
            <w:pPr>
              <w:spacing w:line="259" w:lineRule="auto"/>
              <w:rPr>
                <w:rFonts w:eastAsiaTheme="minorEastAsia" w:cstheme="minorHAnsi"/>
                <w:sz w:val="18"/>
                <w:szCs w:val="18"/>
              </w:rPr>
            </w:pP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Lesson 1: From farm to fork</w:t>
            </w: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To understand where food comes from</w:t>
            </w:r>
          </w:p>
          <w:p w:rsidR="00A2731F" w:rsidRPr="007F3BCB" w:rsidRDefault="00A2731F" w:rsidP="00A2731F">
            <w:pPr>
              <w:spacing w:line="259" w:lineRule="auto"/>
              <w:rPr>
                <w:rFonts w:eastAsiaTheme="minorEastAsia" w:cstheme="minorHAnsi"/>
                <w:sz w:val="18"/>
                <w:szCs w:val="18"/>
              </w:rPr>
            </w:pP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Lesson 2: What does healthy look like?</w:t>
            </w: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To understand the term ‘healthy’</w:t>
            </w:r>
          </w:p>
          <w:p w:rsidR="00CF2DD8" w:rsidRPr="007F3BCB" w:rsidRDefault="00CF2DD8" w:rsidP="00CF2DD8">
            <w:pPr>
              <w:rPr>
                <w:sz w:val="18"/>
                <w:szCs w:val="18"/>
              </w:rPr>
            </w:pP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Lesson 3: Adapting and improving a recipe</w:t>
            </w: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To adapt a traditional recipe</w:t>
            </w:r>
          </w:p>
          <w:p w:rsidR="00CF2DD8" w:rsidRPr="007F3BCB" w:rsidRDefault="00CF2DD8" w:rsidP="00CF2DD8">
            <w:pPr>
              <w:rPr>
                <w:sz w:val="18"/>
                <w:szCs w:val="18"/>
              </w:rPr>
            </w:pP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Lesson 4: Mamma </w:t>
            </w:r>
            <w:proofErr w:type="spellStart"/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mia</w:t>
            </w:r>
            <w:proofErr w:type="spellEnd"/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! What a tasty, healthy </w:t>
            </w:r>
            <w:proofErr w:type="spellStart"/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bolognese</w:t>
            </w:r>
            <w:proofErr w:type="spellEnd"/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!</w:t>
            </w:r>
          </w:p>
          <w:p w:rsidR="00CF2DD8" w:rsidRPr="007F3BCB" w:rsidRDefault="00CF2DD8" w:rsidP="00CF2DD8">
            <w:pPr>
              <w:pStyle w:val="Heading3"/>
              <w:outlineLvl w:val="2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7F3BCB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To complete a food product</w:t>
            </w:r>
          </w:p>
          <w:p w:rsidR="00CF2DD8" w:rsidRPr="007F3BCB" w:rsidRDefault="00CF2DD8" w:rsidP="00CF2DD8">
            <w:pPr>
              <w:pStyle w:val="card-2learning-objective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  <w:p w:rsidR="00CF2DD8" w:rsidRPr="007F3BCB" w:rsidRDefault="00CF2DD8" w:rsidP="00A2731F">
            <w:pPr>
              <w:spacing w:line="259" w:lineRule="auto"/>
              <w:rPr>
                <w:rFonts w:eastAsiaTheme="minorEastAsia" w:cstheme="minorHAnsi"/>
                <w:sz w:val="18"/>
                <w:szCs w:val="18"/>
              </w:rPr>
            </w:pPr>
          </w:p>
          <w:p w:rsidR="00BB7E05" w:rsidRPr="007F3BCB" w:rsidRDefault="00BB7E05" w:rsidP="00587D5A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7407" w:type="dxa"/>
            <w:gridSpan w:val="3"/>
          </w:tcPr>
          <w:p w:rsidR="00587D5A" w:rsidRDefault="00587D5A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</w:p>
          <w:p w:rsidR="00587D5A" w:rsidRDefault="00587D5A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</w:p>
          <w:p w:rsidR="007F3BCB" w:rsidRDefault="007F3BCB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Lesson 1</w:t>
            </w:r>
          </w:p>
          <w:p w:rsidR="007F3BCB" w:rsidRDefault="00587D5A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Research recipes for all grown ingredients.</w:t>
            </w:r>
          </w:p>
          <w:p w:rsidR="00587D5A" w:rsidRDefault="00587D5A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Choose recipes and discuss other ingredients and link to understanding of healthy, varied diets, seasonality and where ingredients are grown, rear and processed.</w:t>
            </w:r>
          </w:p>
          <w:p w:rsidR="00587D5A" w:rsidRDefault="00587D5A" w:rsidP="00A2731F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</w:p>
          <w:p w:rsidR="00587D5A" w:rsidRPr="007F3BCB" w:rsidRDefault="007F3BCB" w:rsidP="007F3BCB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Lesson 2 Plan, prepare, make and taste a</w:t>
            </w:r>
            <w:r w:rsidR="00A2731F">
              <w:rPr>
                <w:rFonts w:eastAsiaTheme="minorEastAsia"/>
                <w:sz w:val="18"/>
                <w:szCs w:val="18"/>
              </w:rPr>
              <w:t xml:space="preserve"> ‘healthy</w:t>
            </w:r>
            <w:r w:rsidR="00587D5A">
              <w:rPr>
                <w:rFonts w:eastAsiaTheme="minorEastAsia"/>
                <w:sz w:val="18"/>
                <w:szCs w:val="18"/>
              </w:rPr>
              <w:t>’ uncooked and cooked dishes using their home grown products.</w:t>
            </w:r>
            <w:r>
              <w:rPr>
                <w:rFonts w:eastAsiaTheme="minorEastAsia"/>
                <w:sz w:val="18"/>
                <w:szCs w:val="18"/>
              </w:rPr>
              <w:t xml:space="preserve">   </w:t>
            </w:r>
            <w:r w:rsidR="00587D5A" w:rsidRPr="00587D5A">
              <w:rPr>
                <w:rFonts w:cstheme="minorHAnsi"/>
                <w:sz w:val="18"/>
                <w:szCs w:val="18"/>
              </w:rPr>
              <w:t>Evaluate in terms of taste</w:t>
            </w:r>
            <w:r w:rsidR="00587D5A">
              <w:rPr>
                <w:rFonts w:cstheme="minorHAnsi"/>
                <w:sz w:val="18"/>
                <w:szCs w:val="18"/>
              </w:rPr>
              <w:t>, appearance</w:t>
            </w:r>
            <w:r w:rsidR="00587D5A" w:rsidRPr="00587D5A">
              <w:rPr>
                <w:rFonts w:cstheme="minorHAnsi"/>
                <w:sz w:val="18"/>
                <w:szCs w:val="18"/>
              </w:rPr>
              <w:t xml:space="preserve"> and nutrition.</w:t>
            </w:r>
          </w:p>
        </w:tc>
        <w:tc>
          <w:tcPr>
            <w:tcW w:w="7087" w:type="dxa"/>
            <w:gridSpan w:val="3"/>
          </w:tcPr>
          <w:p w:rsidR="00587D5A" w:rsidRDefault="00587D5A" w:rsidP="00A2731F">
            <w:pPr>
              <w:tabs>
                <w:tab w:val="left" w:pos="888"/>
              </w:tabs>
              <w:rPr>
                <w:rFonts w:cstheme="minorHAnsi"/>
                <w:sz w:val="18"/>
                <w:szCs w:val="18"/>
              </w:rPr>
            </w:pPr>
          </w:p>
          <w:p w:rsidR="00587D5A" w:rsidRDefault="007F3BCB" w:rsidP="00A2731F">
            <w:pPr>
              <w:tabs>
                <w:tab w:val="left" w:pos="88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Lesson 1</w:t>
            </w:r>
          </w:p>
          <w:p w:rsidR="00A2731F" w:rsidRDefault="00A2731F" w:rsidP="00A2731F">
            <w:pPr>
              <w:tabs>
                <w:tab w:val="left" w:pos="888"/>
              </w:tabs>
              <w:rPr>
                <w:rFonts w:cstheme="minorHAnsi"/>
                <w:sz w:val="18"/>
                <w:szCs w:val="18"/>
              </w:rPr>
            </w:pPr>
            <w:r w:rsidRPr="00B919B7">
              <w:rPr>
                <w:rFonts w:cstheme="minorHAnsi"/>
                <w:sz w:val="18"/>
                <w:szCs w:val="18"/>
              </w:rPr>
              <w:t>Try a variety of ‘Mexican foods</w:t>
            </w:r>
            <w:r w:rsidR="00587D5A">
              <w:rPr>
                <w:rFonts w:cstheme="minorHAnsi"/>
                <w:sz w:val="18"/>
                <w:szCs w:val="18"/>
              </w:rPr>
              <w:t>’ and evaluate in terms of taste and nutrition.</w:t>
            </w:r>
          </w:p>
          <w:p w:rsidR="00587D5A" w:rsidRDefault="00587D5A" w:rsidP="00A2731F">
            <w:pPr>
              <w:tabs>
                <w:tab w:val="left" w:pos="88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Based on evaluation choose recipes to for cooked and uncooked Mexican foods for a Mexican feast.</w:t>
            </w:r>
          </w:p>
          <w:p w:rsidR="00BB7E05" w:rsidRDefault="00BB7E05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</w:p>
          <w:p w:rsidR="007F3BCB" w:rsidRDefault="007F3BCB" w:rsidP="00587D5A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Lesson 2</w:t>
            </w:r>
          </w:p>
          <w:p w:rsidR="00587D5A" w:rsidRDefault="007F3BCB" w:rsidP="00587D5A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Plan, prepare, make and taste </w:t>
            </w:r>
            <w:r w:rsidR="00587D5A">
              <w:rPr>
                <w:rFonts w:eastAsiaTheme="minorEastAsia"/>
                <w:sz w:val="18"/>
                <w:szCs w:val="18"/>
              </w:rPr>
              <w:t>a variety of uncooked and cooked dishes, explaining the origin of the main ingredients.</w:t>
            </w:r>
            <w:r>
              <w:rPr>
                <w:rFonts w:eastAsiaTheme="minorEastAsia"/>
                <w:sz w:val="18"/>
                <w:szCs w:val="18"/>
              </w:rPr>
              <w:t xml:space="preserve">   </w:t>
            </w:r>
            <w:r w:rsidR="00587D5A">
              <w:rPr>
                <w:rFonts w:eastAsiaTheme="minorEastAsia"/>
                <w:sz w:val="18"/>
                <w:szCs w:val="18"/>
              </w:rPr>
              <w:t>Evaluate in terms of taste, appearance and nutrition.</w:t>
            </w:r>
          </w:p>
          <w:p w:rsidR="00587D5A" w:rsidRDefault="00587D5A" w:rsidP="00A2731F">
            <w:pPr>
              <w:tabs>
                <w:tab w:val="left" w:pos="888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D26E1" w:rsidTr="00BB7E05">
        <w:tc>
          <w:tcPr>
            <w:tcW w:w="1532" w:type="dxa"/>
          </w:tcPr>
          <w:p w:rsidR="003D26E1" w:rsidRDefault="003D26E1" w:rsidP="00A3031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Vocabulary: </w:t>
            </w:r>
          </w:p>
          <w:p w:rsidR="003D26E1" w:rsidRDefault="003D26E1" w:rsidP="00A3031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D26E1" w:rsidRDefault="003D26E1" w:rsidP="00A3031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D26E1" w:rsidRDefault="003D26E1" w:rsidP="00A3031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15" w:type="dxa"/>
            <w:gridSpan w:val="2"/>
          </w:tcPr>
          <w:p w:rsidR="00CF2DD8" w:rsidRPr="00CF2DD8" w:rsidRDefault="007F3BCB" w:rsidP="00CF2DD8">
            <w:pPr>
              <w:shd w:val="clear" w:color="auto" w:fill="F0F6FA"/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</w:pPr>
            <w:r w:rsidRPr="00CF2DD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B</w:t>
            </w:r>
            <w:r w:rsidR="00CF2DD8" w:rsidRPr="00CF2DD8"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eef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   reared   processed   ethical   diet  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>ingredients  supermarket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en-GB"/>
              </w:rPr>
              <w:t xml:space="preserve">   farm  balanced   organic</w:t>
            </w:r>
          </w:p>
          <w:p w:rsidR="003D26E1" w:rsidRPr="007F3BCB" w:rsidRDefault="003D26E1" w:rsidP="007F3BCB">
            <w:pPr>
              <w:shd w:val="clear" w:color="auto" w:fill="F0F6FA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07" w:type="dxa"/>
            <w:gridSpan w:val="3"/>
          </w:tcPr>
          <w:p w:rsidR="00587D5A" w:rsidRPr="002F0C2A" w:rsidRDefault="007F3BCB" w:rsidP="00A3031C">
            <w:pPr>
              <w:rPr>
                <w:sz w:val="20"/>
                <w:szCs w:val="20"/>
              </w:rPr>
            </w:pPr>
            <w:r w:rsidRPr="002F0C2A">
              <w:rPr>
                <w:sz w:val="20"/>
                <w:szCs w:val="20"/>
              </w:rPr>
              <w:t xml:space="preserve">Balanced, protein carbohydrate, food groups, </w:t>
            </w:r>
            <w:proofErr w:type="gramStart"/>
            <w:r w:rsidRPr="002F0C2A">
              <w:rPr>
                <w:sz w:val="20"/>
                <w:szCs w:val="20"/>
              </w:rPr>
              <w:t>fat  saturated</w:t>
            </w:r>
            <w:proofErr w:type="gramEnd"/>
            <w:r w:rsidRPr="002F0C2A">
              <w:rPr>
                <w:sz w:val="20"/>
                <w:szCs w:val="20"/>
              </w:rPr>
              <w:t xml:space="preserve">  unsaturated  energy  calories  vitamins  minerals   nutrition   empty calories  unprocessed</w:t>
            </w:r>
          </w:p>
          <w:p w:rsidR="003D26E1" w:rsidRPr="002F0C2A" w:rsidRDefault="003D26E1" w:rsidP="00A303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7F3BCB" w:rsidRPr="002F0C2A" w:rsidRDefault="007F3BCB" w:rsidP="007F3BCB">
            <w:pPr>
              <w:rPr>
                <w:sz w:val="20"/>
                <w:szCs w:val="20"/>
              </w:rPr>
            </w:pPr>
            <w:r w:rsidRPr="002F0C2A">
              <w:rPr>
                <w:sz w:val="20"/>
                <w:szCs w:val="20"/>
              </w:rPr>
              <w:t xml:space="preserve">Balanced, protein carbohydrate, food groups, </w:t>
            </w:r>
            <w:proofErr w:type="gramStart"/>
            <w:r w:rsidRPr="002F0C2A">
              <w:rPr>
                <w:sz w:val="20"/>
                <w:szCs w:val="20"/>
              </w:rPr>
              <w:t>fat  saturated</w:t>
            </w:r>
            <w:proofErr w:type="gramEnd"/>
            <w:r w:rsidRPr="002F0C2A">
              <w:rPr>
                <w:sz w:val="20"/>
                <w:szCs w:val="20"/>
              </w:rPr>
              <w:t xml:space="preserve">  unsaturated  energy  calories  vitamins  minerals   nutrition   empty calories </w:t>
            </w:r>
          </w:p>
          <w:p w:rsidR="003D26E1" w:rsidRPr="002F0C2A" w:rsidRDefault="003D26E1" w:rsidP="00A303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C3C8B" w:rsidRPr="006C3C8B" w:rsidRDefault="006C3C8B" w:rsidP="00830E14">
      <w:pPr>
        <w:rPr>
          <w:rFonts w:cstheme="minorHAnsi"/>
          <w:sz w:val="24"/>
          <w:szCs w:val="24"/>
        </w:rPr>
      </w:pPr>
    </w:p>
    <w:p w:rsidR="006C3C8B" w:rsidRPr="006C3C8B" w:rsidRDefault="006C3C8B" w:rsidP="006C3C8B">
      <w:pPr>
        <w:jc w:val="center"/>
        <w:rPr>
          <w:rFonts w:ascii="KG Second Chances Sketch" w:hAnsi="KG Second Chances Sketch"/>
        </w:rPr>
      </w:pPr>
    </w:p>
    <w:sectPr w:rsidR="006C3C8B" w:rsidRPr="006C3C8B" w:rsidSect="006C3C8B">
      <w:headerReference w:type="default" r:id="rId14"/>
      <w:pgSz w:w="23811" w:h="16838" w:orient="landscape" w:code="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3A" w:rsidRDefault="0026523A" w:rsidP="006C3C8B">
      <w:pPr>
        <w:spacing w:after="0" w:line="240" w:lineRule="auto"/>
      </w:pPr>
      <w:r>
        <w:separator/>
      </w:r>
    </w:p>
  </w:endnote>
  <w:endnote w:type="continuationSeparator" w:id="0">
    <w:p w:rsidR="0026523A" w:rsidRDefault="0026523A" w:rsidP="006C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econd Chances Sketch">
    <w:altName w:val="Times New Roman"/>
    <w:charset w:val="00"/>
    <w:family w:val="auto"/>
    <w:pitch w:val="variable"/>
    <w:sig w:usb0="A000002F" w:usb1="00000042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3A" w:rsidRDefault="0026523A" w:rsidP="006C3C8B">
      <w:pPr>
        <w:spacing w:after="0" w:line="240" w:lineRule="auto"/>
      </w:pPr>
      <w:r>
        <w:separator/>
      </w:r>
    </w:p>
  </w:footnote>
  <w:footnote w:type="continuationSeparator" w:id="0">
    <w:p w:rsidR="0026523A" w:rsidRDefault="0026523A" w:rsidP="006C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8B" w:rsidRDefault="006C3C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12649200</wp:posOffset>
          </wp:positionH>
          <wp:positionV relativeFrom="paragraph">
            <wp:posOffset>40368</wp:posOffset>
          </wp:positionV>
          <wp:extent cx="892629" cy="776199"/>
          <wp:effectExtent l="0" t="0" r="317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629" cy="776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367"/>
    <w:multiLevelType w:val="hybridMultilevel"/>
    <w:tmpl w:val="CBD4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0CC"/>
    <w:multiLevelType w:val="hybridMultilevel"/>
    <w:tmpl w:val="0EC0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299B"/>
    <w:multiLevelType w:val="hybridMultilevel"/>
    <w:tmpl w:val="99A0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30F3"/>
    <w:multiLevelType w:val="hybridMultilevel"/>
    <w:tmpl w:val="25A8EA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EAE1F79"/>
    <w:multiLevelType w:val="multilevel"/>
    <w:tmpl w:val="E0E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839EA"/>
    <w:multiLevelType w:val="hybridMultilevel"/>
    <w:tmpl w:val="D956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4F6"/>
    <w:multiLevelType w:val="hybridMultilevel"/>
    <w:tmpl w:val="EFDAFC3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AB27ABB"/>
    <w:multiLevelType w:val="multilevel"/>
    <w:tmpl w:val="E0E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43D26"/>
    <w:multiLevelType w:val="multilevel"/>
    <w:tmpl w:val="E0E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43B61"/>
    <w:multiLevelType w:val="multilevel"/>
    <w:tmpl w:val="8F18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176F2"/>
    <w:multiLevelType w:val="multilevel"/>
    <w:tmpl w:val="E0E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35063"/>
    <w:multiLevelType w:val="hybridMultilevel"/>
    <w:tmpl w:val="69D4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8B"/>
    <w:rsid w:val="00076AE4"/>
    <w:rsid w:val="00132FD2"/>
    <w:rsid w:val="001A42F8"/>
    <w:rsid w:val="001D08E1"/>
    <w:rsid w:val="00232C32"/>
    <w:rsid w:val="002458A8"/>
    <w:rsid w:val="0026523A"/>
    <w:rsid w:val="002F0C2A"/>
    <w:rsid w:val="00335C71"/>
    <w:rsid w:val="003D26E1"/>
    <w:rsid w:val="00420486"/>
    <w:rsid w:val="00421EA0"/>
    <w:rsid w:val="00440C34"/>
    <w:rsid w:val="00485047"/>
    <w:rsid w:val="00520CFF"/>
    <w:rsid w:val="00521E61"/>
    <w:rsid w:val="005373AF"/>
    <w:rsid w:val="00587D5A"/>
    <w:rsid w:val="0065597F"/>
    <w:rsid w:val="00690A69"/>
    <w:rsid w:val="006A4DDD"/>
    <w:rsid w:val="006C3C8B"/>
    <w:rsid w:val="006D553E"/>
    <w:rsid w:val="00717413"/>
    <w:rsid w:val="00717D6C"/>
    <w:rsid w:val="007F3BCB"/>
    <w:rsid w:val="00830E14"/>
    <w:rsid w:val="00843935"/>
    <w:rsid w:val="00867F01"/>
    <w:rsid w:val="0087352D"/>
    <w:rsid w:val="008C40D7"/>
    <w:rsid w:val="00966212"/>
    <w:rsid w:val="00A2731F"/>
    <w:rsid w:val="00A3031C"/>
    <w:rsid w:val="00AC479A"/>
    <w:rsid w:val="00B642BA"/>
    <w:rsid w:val="00B919B7"/>
    <w:rsid w:val="00BB7E05"/>
    <w:rsid w:val="00C90246"/>
    <w:rsid w:val="00CB7E61"/>
    <w:rsid w:val="00CE6494"/>
    <w:rsid w:val="00CF2DD8"/>
    <w:rsid w:val="00CF3E2E"/>
    <w:rsid w:val="00D57499"/>
    <w:rsid w:val="00D75287"/>
    <w:rsid w:val="00D831D4"/>
    <w:rsid w:val="00DF4D10"/>
    <w:rsid w:val="00E454B4"/>
    <w:rsid w:val="00E933C5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68841"/>
  <w15:chartTrackingRefBased/>
  <w15:docId w15:val="{14F977C2-20D2-4096-A2AB-030C7022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2F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8B"/>
  </w:style>
  <w:style w:type="paragraph" w:styleId="Footer">
    <w:name w:val="footer"/>
    <w:basedOn w:val="Normal"/>
    <w:link w:val="FooterChar"/>
    <w:uiPriority w:val="99"/>
    <w:unhideWhenUsed/>
    <w:rsid w:val="006C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C8B"/>
  </w:style>
  <w:style w:type="table" w:styleId="TableGrid">
    <w:name w:val="Table Grid"/>
    <w:basedOn w:val="TableNormal"/>
    <w:uiPriority w:val="39"/>
    <w:rsid w:val="006C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42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42F8"/>
    <w:rPr>
      <w:color w:val="0563C1" w:themeColor="hyperlink"/>
      <w:u w:val="single"/>
    </w:rPr>
  </w:style>
  <w:style w:type="paragraph" w:customStyle="1" w:styleId="blocks-text-blockparagraph">
    <w:name w:val="blocks-text-block__paragraph"/>
    <w:basedOn w:val="Normal"/>
    <w:rsid w:val="0083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E1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458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ard-2learning-objective">
    <w:name w:val="card-2__learning-objective"/>
    <w:basedOn w:val="Normal"/>
    <w:rsid w:val="0024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ssonskey-word">
    <w:name w:val="lessons__key-word"/>
    <w:basedOn w:val="Normal"/>
    <w:rsid w:val="0024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7x78xs/articles/zppvv4j" TargetMode="External"/><Relationship Id="rId13" Type="http://schemas.openxmlformats.org/officeDocument/2006/relationships/hyperlink" Target="https://www.globotreks.com/destinations/belize/making-chocolate-like-the-mayas-used-t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topics/z7x78xs/articles/zppvv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estro.cornerstoneseducation.co.uk/project/allotment/lesson/2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tseasonably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7x78xs/articles/zppvv4j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01498-C6A7-4F41-A7EB-4036E640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Blackwater School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Evey Evison</dc:creator>
  <cp:keywords/>
  <dc:description/>
  <cp:lastModifiedBy>Fiona Shuttleworth</cp:lastModifiedBy>
  <cp:revision>2</cp:revision>
  <dcterms:created xsi:type="dcterms:W3CDTF">2023-09-13T16:29:00Z</dcterms:created>
  <dcterms:modified xsi:type="dcterms:W3CDTF">2023-09-13T16:29:00Z</dcterms:modified>
</cp:coreProperties>
</file>