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C41E9" w14:textId="03444C18" w:rsidR="000970A4" w:rsidRDefault="000970A4" w:rsidP="000970A4">
      <w:bookmarkStart w:id="0" w:name="_GoBack"/>
      <w:bookmarkEnd w:id="0"/>
      <w:r w:rsidRPr="000970A4">
        <w:rPr>
          <w:rFonts w:ascii="Arial" w:eastAsia="Times New Roman" w:hAnsi="Arial" w:cs="Arial"/>
          <w:b/>
          <w:bCs/>
          <w:noProof/>
          <w:color w:val="000000"/>
          <w:sz w:val="23"/>
          <w:szCs w:val="23"/>
          <w:bdr w:val="none" w:sz="0" w:space="0" w:color="auto" w:frame="1"/>
          <w:lang w:eastAsia="en-GB"/>
        </w:rPr>
        <w:drawing>
          <wp:anchor distT="0" distB="0" distL="114300" distR="114300" simplePos="0" relativeHeight="251658240" behindDoc="0" locked="0" layoutInCell="1" allowOverlap="1" wp14:anchorId="6F894D5E" wp14:editId="0A8EF6F7">
            <wp:simplePos x="0" y="0"/>
            <wp:positionH relativeFrom="margin">
              <wp:align>center</wp:align>
            </wp:positionH>
            <wp:positionV relativeFrom="paragraph">
              <wp:posOffset>-580292</wp:posOffset>
            </wp:positionV>
            <wp:extent cx="1002323" cy="866775"/>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2323" cy="866775"/>
                    </a:xfrm>
                    <a:prstGeom prst="rect">
                      <a:avLst/>
                    </a:prstGeom>
                    <a:noFill/>
                    <a:ln>
                      <a:noFill/>
                    </a:ln>
                  </pic:spPr>
                </pic:pic>
              </a:graphicData>
            </a:graphic>
          </wp:anchor>
        </w:drawing>
      </w:r>
    </w:p>
    <w:p w14:paraId="1D2D4CB3" w14:textId="77777777" w:rsidR="000970A4" w:rsidRDefault="000970A4" w:rsidP="00772565">
      <w:pPr>
        <w:spacing w:after="0" w:line="240" w:lineRule="auto"/>
        <w:textAlignment w:val="top"/>
        <w:rPr>
          <w:rFonts w:ascii="Arial" w:eastAsia="Times New Roman" w:hAnsi="Arial" w:cs="Arial"/>
          <w:b/>
          <w:bCs/>
          <w:color w:val="000000"/>
          <w:sz w:val="23"/>
          <w:szCs w:val="23"/>
          <w:u w:val="single"/>
          <w:bdr w:val="none" w:sz="0" w:space="0" w:color="auto" w:frame="1"/>
          <w:lang w:eastAsia="en-GB"/>
        </w:rPr>
      </w:pPr>
    </w:p>
    <w:p w14:paraId="6908C71D" w14:textId="77777777" w:rsidR="000970A4" w:rsidRDefault="000970A4" w:rsidP="00772565">
      <w:pPr>
        <w:spacing w:after="0" w:line="240" w:lineRule="auto"/>
        <w:textAlignment w:val="top"/>
        <w:rPr>
          <w:rFonts w:ascii="Arial" w:eastAsia="Times New Roman" w:hAnsi="Arial" w:cs="Arial"/>
          <w:b/>
          <w:bCs/>
          <w:color w:val="000000"/>
          <w:sz w:val="23"/>
          <w:szCs w:val="23"/>
          <w:u w:val="single"/>
          <w:bdr w:val="none" w:sz="0" w:space="0" w:color="auto" w:frame="1"/>
          <w:lang w:eastAsia="en-GB"/>
        </w:rPr>
      </w:pPr>
    </w:p>
    <w:p w14:paraId="2D149505" w14:textId="2154CECA" w:rsidR="00772565" w:rsidRPr="004309AB" w:rsidRDefault="00E8569A" w:rsidP="76EFE517">
      <w:pPr>
        <w:spacing w:after="0" w:line="240" w:lineRule="auto"/>
        <w:jc w:val="center"/>
        <w:textAlignment w:val="top"/>
        <w:rPr>
          <w:rFonts w:ascii="Arial" w:eastAsia="Times New Roman" w:hAnsi="Arial" w:cs="Arial"/>
          <w:b/>
          <w:bCs/>
          <w:i/>
          <w:iCs/>
          <w:color w:val="000000"/>
          <w:sz w:val="22"/>
          <w:u w:val="single"/>
          <w:bdr w:val="none" w:sz="0" w:space="0" w:color="auto" w:frame="1"/>
          <w:lang w:eastAsia="en-GB"/>
        </w:rPr>
      </w:pPr>
      <w:r w:rsidRPr="76EFE517">
        <w:rPr>
          <w:rFonts w:ascii="Arial" w:eastAsia="Times New Roman" w:hAnsi="Arial" w:cs="Arial"/>
          <w:b/>
          <w:bCs/>
          <w:i/>
          <w:iCs/>
          <w:color w:val="000000"/>
          <w:sz w:val="22"/>
          <w:u w:val="single"/>
          <w:bdr w:val="none" w:sz="0" w:space="0" w:color="auto" w:frame="1"/>
          <w:lang w:eastAsia="en-GB"/>
        </w:rPr>
        <w:t>Blackwater</w:t>
      </w:r>
      <w:r w:rsidR="2ACFA597" w:rsidRPr="76EFE517">
        <w:rPr>
          <w:rFonts w:ascii="Arial" w:eastAsia="Times New Roman" w:hAnsi="Arial" w:cs="Arial"/>
          <w:b/>
          <w:bCs/>
          <w:i/>
          <w:iCs/>
          <w:color w:val="000000"/>
          <w:sz w:val="22"/>
          <w:u w:val="single"/>
          <w:bdr w:val="none" w:sz="0" w:space="0" w:color="auto" w:frame="1"/>
          <w:lang w:eastAsia="en-GB"/>
        </w:rPr>
        <w:t xml:space="preserve"> </w:t>
      </w:r>
      <w:r w:rsidR="009E58B3">
        <w:rPr>
          <w:rFonts w:ascii="Arial" w:eastAsia="Times New Roman" w:hAnsi="Arial" w:cs="Arial"/>
          <w:b/>
          <w:bCs/>
          <w:i/>
          <w:iCs/>
          <w:color w:val="000000"/>
          <w:sz w:val="22"/>
          <w:u w:val="single"/>
          <w:bdr w:val="none" w:sz="0" w:space="0" w:color="auto" w:frame="1"/>
          <w:lang w:eastAsia="en-GB"/>
        </w:rPr>
        <w:t xml:space="preserve">DT </w:t>
      </w:r>
      <w:r w:rsidRPr="76EFE517">
        <w:rPr>
          <w:rFonts w:ascii="Arial" w:eastAsia="Times New Roman" w:hAnsi="Arial" w:cs="Arial"/>
          <w:b/>
          <w:bCs/>
          <w:i/>
          <w:iCs/>
          <w:color w:val="000000"/>
          <w:sz w:val="22"/>
          <w:u w:val="single"/>
          <w:bdr w:val="none" w:sz="0" w:space="0" w:color="auto" w:frame="1"/>
          <w:lang w:eastAsia="en-GB"/>
        </w:rPr>
        <w:t>Strategy</w:t>
      </w:r>
    </w:p>
    <w:p w14:paraId="582418A0" w14:textId="4C8FD87D" w:rsidR="000970A4" w:rsidRPr="004309AB" w:rsidRDefault="00C82A8E" w:rsidP="35ADE43E">
      <w:pPr>
        <w:spacing w:after="0" w:line="240" w:lineRule="auto"/>
        <w:jc w:val="center"/>
        <w:textAlignment w:val="top"/>
        <w:rPr>
          <w:rFonts w:ascii="Arial" w:eastAsia="Times New Roman" w:hAnsi="Arial" w:cs="Arial"/>
          <w:b/>
          <w:bCs/>
          <w:i/>
          <w:iCs/>
          <w:color w:val="000000"/>
          <w:sz w:val="22"/>
          <w:u w:val="single"/>
          <w:bdr w:val="none" w:sz="0" w:space="0" w:color="auto" w:frame="1"/>
          <w:lang w:eastAsia="en-GB"/>
        </w:rPr>
      </w:pPr>
      <w:r w:rsidRPr="35ADE43E">
        <w:rPr>
          <w:rFonts w:ascii="Arial" w:eastAsia="Times New Roman" w:hAnsi="Arial" w:cs="Arial"/>
          <w:b/>
          <w:bCs/>
          <w:i/>
          <w:iCs/>
          <w:color w:val="000000"/>
          <w:sz w:val="22"/>
          <w:u w:val="single"/>
          <w:bdr w:val="none" w:sz="0" w:space="0" w:color="auto" w:frame="1"/>
          <w:lang w:eastAsia="en-GB"/>
        </w:rPr>
        <w:t>202</w:t>
      </w:r>
      <w:r w:rsidR="00615BB5">
        <w:rPr>
          <w:rFonts w:ascii="Arial" w:eastAsia="Times New Roman" w:hAnsi="Arial" w:cs="Arial"/>
          <w:b/>
          <w:bCs/>
          <w:i/>
          <w:iCs/>
          <w:color w:val="000000"/>
          <w:sz w:val="22"/>
          <w:u w:val="single"/>
          <w:bdr w:val="none" w:sz="0" w:space="0" w:color="auto" w:frame="1"/>
          <w:lang w:eastAsia="en-GB"/>
        </w:rPr>
        <w:t>3</w:t>
      </w:r>
      <w:r w:rsidRPr="35ADE43E">
        <w:rPr>
          <w:rFonts w:ascii="Arial" w:eastAsia="Times New Roman" w:hAnsi="Arial" w:cs="Arial"/>
          <w:b/>
          <w:bCs/>
          <w:i/>
          <w:iCs/>
          <w:color w:val="000000"/>
          <w:sz w:val="22"/>
          <w:u w:val="single"/>
          <w:bdr w:val="none" w:sz="0" w:space="0" w:color="auto" w:frame="1"/>
          <w:lang w:eastAsia="en-GB"/>
        </w:rPr>
        <w:t xml:space="preserve"> - 202</w:t>
      </w:r>
      <w:r w:rsidR="00615BB5">
        <w:rPr>
          <w:rFonts w:ascii="Arial" w:eastAsia="Times New Roman" w:hAnsi="Arial" w:cs="Arial"/>
          <w:b/>
          <w:bCs/>
          <w:i/>
          <w:iCs/>
          <w:color w:val="000000"/>
          <w:sz w:val="22"/>
          <w:u w:val="single"/>
          <w:bdr w:val="none" w:sz="0" w:space="0" w:color="auto" w:frame="1"/>
          <w:lang w:eastAsia="en-GB"/>
        </w:rPr>
        <w:t>4</w:t>
      </w:r>
    </w:p>
    <w:p w14:paraId="5D7B4F28" w14:textId="1209FC92" w:rsidR="00E8569A" w:rsidRPr="004309AB" w:rsidRDefault="00E8569A" w:rsidP="00772565">
      <w:pPr>
        <w:spacing w:after="0" w:line="240" w:lineRule="auto"/>
        <w:textAlignment w:val="top"/>
        <w:rPr>
          <w:rFonts w:ascii="Arial" w:eastAsia="Times New Roman" w:hAnsi="Arial" w:cs="Arial"/>
          <w:i/>
          <w:iCs/>
          <w:color w:val="000000"/>
          <w:sz w:val="22"/>
          <w:lang w:eastAsia="en-GB"/>
        </w:rPr>
      </w:pPr>
    </w:p>
    <w:tbl>
      <w:tblPr>
        <w:tblStyle w:val="TableGrid"/>
        <w:tblW w:w="0" w:type="auto"/>
        <w:tblLook w:val="04A0" w:firstRow="1" w:lastRow="0" w:firstColumn="1" w:lastColumn="0" w:noHBand="0" w:noVBand="1"/>
      </w:tblPr>
      <w:tblGrid>
        <w:gridCol w:w="9016"/>
      </w:tblGrid>
      <w:tr w:rsidR="000970A4" w:rsidRPr="004309AB" w14:paraId="02A90FB4" w14:textId="77777777" w:rsidTr="000970A4">
        <w:tc>
          <w:tcPr>
            <w:tcW w:w="9016" w:type="dxa"/>
            <w:shd w:val="clear" w:color="auto" w:fill="C5E0B3" w:themeFill="accent6" w:themeFillTint="66"/>
          </w:tcPr>
          <w:p w14:paraId="66EF3AA1" w14:textId="3788E5B1" w:rsidR="000970A4" w:rsidRPr="004309AB" w:rsidRDefault="000970A4" w:rsidP="000970A4">
            <w:pPr>
              <w:jc w:val="center"/>
              <w:textAlignment w:val="top"/>
              <w:rPr>
                <w:rFonts w:ascii="Arial" w:eastAsia="Times New Roman" w:hAnsi="Arial" w:cs="Arial"/>
                <w:b/>
                <w:bCs/>
                <w:i/>
                <w:iCs/>
                <w:color w:val="000000"/>
                <w:sz w:val="22"/>
                <w:bdr w:val="none" w:sz="0" w:space="0" w:color="auto" w:frame="1"/>
                <w:lang w:eastAsia="en-GB"/>
              </w:rPr>
            </w:pPr>
            <w:r w:rsidRPr="004309AB">
              <w:rPr>
                <w:rFonts w:ascii="Arial" w:eastAsia="Times New Roman" w:hAnsi="Arial" w:cs="Arial"/>
                <w:b/>
                <w:bCs/>
                <w:i/>
                <w:iCs/>
                <w:color w:val="000000"/>
                <w:sz w:val="22"/>
                <w:bdr w:val="none" w:sz="0" w:space="0" w:color="auto" w:frame="1"/>
                <w:lang w:eastAsia="en-GB"/>
              </w:rPr>
              <w:t>Statement of Intent</w:t>
            </w:r>
          </w:p>
        </w:tc>
      </w:tr>
    </w:tbl>
    <w:p w14:paraId="7C865713" w14:textId="1266A923" w:rsidR="000970A4" w:rsidRDefault="000970A4" w:rsidP="00772565">
      <w:pPr>
        <w:spacing w:after="0" w:line="240" w:lineRule="auto"/>
        <w:textAlignment w:val="top"/>
        <w:rPr>
          <w:rFonts w:ascii="Arial" w:eastAsia="Times New Roman" w:hAnsi="Arial" w:cs="Arial"/>
          <w:i/>
          <w:iCs/>
          <w:spacing w:val="3"/>
          <w:sz w:val="22"/>
          <w:lang w:eastAsia="en-GB"/>
        </w:rPr>
      </w:pPr>
    </w:p>
    <w:p w14:paraId="50371393" w14:textId="2BAEC3DC" w:rsidR="009E58B3" w:rsidRPr="009E58B3" w:rsidRDefault="00FC1B36" w:rsidP="5B5D9DEC">
      <w:pPr>
        <w:pStyle w:val="NormalWeb"/>
        <w:rPr>
          <w:rFonts w:eastAsia="Times New Roman"/>
          <w:i/>
          <w:iCs/>
          <w:lang w:eastAsia="en-GB"/>
        </w:rPr>
      </w:pPr>
      <w:r w:rsidRPr="5B5D9DEC">
        <w:rPr>
          <w:rFonts w:ascii="Arial" w:eastAsia="Times New Roman" w:hAnsi="Arial" w:cs="Arial"/>
          <w:i/>
          <w:iCs/>
          <w:lang w:eastAsia="en-GB"/>
        </w:rPr>
        <w:t>At Blackwater</w:t>
      </w:r>
      <w:r w:rsidR="009E58B3" w:rsidRPr="5B5D9DEC">
        <w:rPr>
          <w:rFonts w:ascii="Arial" w:eastAsia="Times New Roman" w:hAnsi="Arial" w:cs="Arial"/>
          <w:i/>
          <w:iCs/>
          <w:lang w:eastAsia="en-GB"/>
        </w:rPr>
        <w:t xml:space="preserve"> </w:t>
      </w:r>
      <w:r w:rsidR="009E58B3" w:rsidRPr="5B5D9DEC">
        <w:rPr>
          <w:rFonts w:ascii="Arial" w:eastAsia="Calibri" w:hAnsi="Arial" w:cs="Arial"/>
          <w:i/>
          <w:iCs/>
          <w:color w:val="000000" w:themeColor="text1"/>
        </w:rPr>
        <w:t>w</w:t>
      </w:r>
      <w:r w:rsidR="77FE3FBC" w:rsidRPr="5B5D9DEC">
        <w:rPr>
          <w:rFonts w:ascii="Arial" w:eastAsia="Calibri" w:hAnsi="Arial" w:cs="Arial"/>
          <w:i/>
          <w:iCs/>
          <w:color w:val="000000" w:themeColor="text1"/>
        </w:rPr>
        <w:t xml:space="preserve">e believe that </w:t>
      </w:r>
      <w:r w:rsidR="009E58B3" w:rsidRPr="5B5D9DEC">
        <w:rPr>
          <w:rFonts w:ascii="Arial" w:eastAsia="Calibri" w:hAnsi="Arial" w:cs="Arial"/>
          <w:i/>
          <w:iCs/>
          <w:color w:val="000000" w:themeColor="text1"/>
        </w:rPr>
        <w:t xml:space="preserve">design and technology </w:t>
      </w:r>
      <w:r w:rsidR="77FE3FBC" w:rsidRPr="5B5D9DEC">
        <w:rPr>
          <w:rFonts w:ascii="Arial" w:eastAsia="Calibri" w:hAnsi="Arial" w:cs="Arial"/>
          <w:i/>
          <w:iCs/>
          <w:color w:val="000000" w:themeColor="text1"/>
        </w:rPr>
        <w:t>is at the centre of developing innovation, creativity</w:t>
      </w:r>
      <w:r w:rsidR="009E58B3" w:rsidRPr="5B5D9DEC">
        <w:rPr>
          <w:rFonts w:ascii="Arial" w:eastAsia="Calibri" w:hAnsi="Arial" w:cs="Arial"/>
          <w:i/>
          <w:iCs/>
          <w:color w:val="000000" w:themeColor="text1"/>
        </w:rPr>
        <w:t xml:space="preserve"> and </w:t>
      </w:r>
      <w:r w:rsidR="77FE3FBC" w:rsidRPr="5B5D9DEC">
        <w:rPr>
          <w:rFonts w:ascii="Arial" w:eastAsia="Calibri" w:hAnsi="Arial" w:cs="Arial"/>
          <w:i/>
          <w:iCs/>
          <w:color w:val="000000" w:themeColor="text1"/>
        </w:rPr>
        <w:t>critical thinking</w:t>
      </w:r>
      <w:r w:rsidR="009E58B3" w:rsidRPr="5B5D9DEC">
        <w:rPr>
          <w:rFonts w:ascii="Arial" w:eastAsia="Calibri" w:hAnsi="Arial" w:cs="Arial"/>
          <w:i/>
          <w:iCs/>
          <w:color w:val="000000" w:themeColor="text1"/>
        </w:rPr>
        <w:t xml:space="preserve">.  </w:t>
      </w:r>
      <w:r w:rsidR="77FE3FBC" w:rsidRPr="5B5D9DEC">
        <w:rPr>
          <w:rFonts w:ascii="Arial" w:eastAsia="Calibri" w:hAnsi="Arial" w:cs="Arial"/>
          <w:i/>
          <w:iCs/>
          <w:color w:val="000000" w:themeColor="text1"/>
        </w:rPr>
        <w:t xml:space="preserve"> </w:t>
      </w:r>
      <w:r w:rsidR="406A7A52" w:rsidRPr="5B5D9DEC">
        <w:rPr>
          <w:rFonts w:ascii="Arial" w:eastAsia="Calibri" w:hAnsi="Arial" w:cs="Arial"/>
          <w:i/>
          <w:iCs/>
          <w:color w:val="000000" w:themeColor="text1"/>
        </w:rPr>
        <w:t>After all, h</w:t>
      </w:r>
      <w:r w:rsidR="77FE3FBC" w:rsidRPr="5B5D9DEC">
        <w:rPr>
          <w:rFonts w:ascii="Arial" w:eastAsia="Calibri" w:hAnsi="Arial" w:cs="Arial"/>
          <w:i/>
          <w:iCs/>
          <w:color w:val="000000" w:themeColor="text1"/>
        </w:rPr>
        <w:t xml:space="preserve">umans have </w:t>
      </w:r>
      <w:r w:rsidR="6188513A" w:rsidRPr="5B5D9DEC">
        <w:rPr>
          <w:rFonts w:ascii="Arial" w:eastAsia="Calibri" w:hAnsi="Arial" w:cs="Arial"/>
          <w:i/>
          <w:iCs/>
          <w:color w:val="000000" w:themeColor="text1"/>
        </w:rPr>
        <w:t xml:space="preserve">been </w:t>
      </w:r>
      <w:r w:rsidR="009E58B3" w:rsidRPr="5B5D9DEC">
        <w:rPr>
          <w:rFonts w:ascii="Arial" w:eastAsia="Calibri" w:hAnsi="Arial" w:cs="Arial"/>
          <w:i/>
          <w:iCs/>
          <w:color w:val="000000" w:themeColor="text1"/>
        </w:rPr>
        <w:t xml:space="preserve">designing and making since the earliest of times.  Our very survival as a species depended on it!  </w:t>
      </w:r>
      <w:r w:rsidR="77FE3FBC" w:rsidRPr="5B5D9DEC">
        <w:rPr>
          <w:rFonts w:ascii="Arial" w:eastAsia="Calibri" w:hAnsi="Arial" w:cs="Arial"/>
          <w:i/>
          <w:iCs/>
          <w:color w:val="000000" w:themeColor="text1"/>
        </w:rPr>
        <w:t xml:space="preserve"> We endeavour to deliver a </w:t>
      </w:r>
      <w:r w:rsidR="53B31965" w:rsidRPr="5B5D9DEC">
        <w:rPr>
          <w:rFonts w:ascii="Arial" w:eastAsia="Calibri" w:hAnsi="Arial" w:cs="Arial"/>
          <w:i/>
          <w:iCs/>
          <w:color w:val="000000" w:themeColor="text1"/>
        </w:rPr>
        <w:t>high-quality</w:t>
      </w:r>
      <w:r w:rsidR="009E58B3" w:rsidRPr="5B5D9DEC">
        <w:rPr>
          <w:rFonts w:ascii="Arial" w:eastAsia="Calibri" w:hAnsi="Arial" w:cs="Arial"/>
          <w:i/>
          <w:iCs/>
          <w:color w:val="000000" w:themeColor="text1"/>
        </w:rPr>
        <w:t xml:space="preserve"> inspiring, rigorous and practical</w:t>
      </w:r>
      <w:r w:rsidR="77FE3FBC" w:rsidRPr="5B5D9DEC">
        <w:rPr>
          <w:rFonts w:ascii="Arial" w:eastAsia="Calibri" w:hAnsi="Arial" w:cs="Arial"/>
          <w:i/>
          <w:iCs/>
          <w:color w:val="000000" w:themeColor="text1"/>
        </w:rPr>
        <w:t xml:space="preserve"> </w:t>
      </w:r>
      <w:r w:rsidR="009E58B3" w:rsidRPr="5B5D9DEC">
        <w:rPr>
          <w:rFonts w:ascii="Arial" w:eastAsia="Calibri" w:hAnsi="Arial" w:cs="Arial"/>
          <w:i/>
          <w:iCs/>
          <w:color w:val="000000" w:themeColor="text1"/>
        </w:rPr>
        <w:t>design and technology</w:t>
      </w:r>
      <w:r w:rsidR="77FE3FBC" w:rsidRPr="5B5D9DEC">
        <w:rPr>
          <w:rFonts w:ascii="Arial" w:eastAsia="Calibri" w:hAnsi="Arial" w:cs="Arial"/>
          <w:i/>
          <w:iCs/>
          <w:color w:val="000000" w:themeColor="text1"/>
        </w:rPr>
        <w:t xml:space="preserve"> curriculum encouraging our children </w:t>
      </w:r>
      <w:r w:rsidR="009E58B3" w:rsidRPr="5B5D9DEC">
        <w:rPr>
          <w:rFonts w:ascii="Arial" w:eastAsia="Calibri" w:hAnsi="Arial" w:cs="Arial"/>
          <w:i/>
          <w:iCs/>
          <w:color w:val="000000" w:themeColor="text1"/>
        </w:rPr>
        <w:t xml:space="preserve">to </w:t>
      </w:r>
      <w:r w:rsidR="77FE3FBC" w:rsidRPr="5B5D9DEC">
        <w:rPr>
          <w:rFonts w:ascii="Arial" w:eastAsia="Calibri" w:hAnsi="Arial" w:cs="Arial"/>
          <w:i/>
          <w:iCs/>
          <w:color w:val="000000" w:themeColor="text1"/>
        </w:rPr>
        <w:t xml:space="preserve">create, innovate </w:t>
      </w:r>
      <w:r w:rsidR="009E58B3" w:rsidRPr="5B5D9DEC">
        <w:rPr>
          <w:rFonts w:ascii="Arial" w:eastAsia="Calibri" w:hAnsi="Arial" w:cs="Arial"/>
          <w:i/>
          <w:iCs/>
          <w:color w:val="000000" w:themeColor="text1"/>
        </w:rPr>
        <w:t>to d</w:t>
      </w:r>
      <w:r w:rsidR="009E58B3" w:rsidRPr="5B5D9DEC">
        <w:rPr>
          <w:rFonts w:ascii="ArialMT" w:eastAsia="Times New Roman" w:hAnsi="ArialMT"/>
          <w:i/>
          <w:iCs/>
          <w:lang w:eastAsia="en-GB"/>
        </w:rPr>
        <w:t>esign and make products that solve real and relevant problems within a variety of contexts.  We aim to develop a sense of citizenship within local and global contexts</w:t>
      </w:r>
      <w:r w:rsidR="005A4037" w:rsidRPr="5B5D9DEC">
        <w:rPr>
          <w:rFonts w:ascii="ArialMT" w:eastAsia="Times New Roman" w:hAnsi="ArialMT"/>
          <w:i/>
          <w:iCs/>
          <w:lang w:eastAsia="en-GB"/>
        </w:rPr>
        <w:t xml:space="preserve"> by </w:t>
      </w:r>
      <w:r w:rsidR="009E58B3" w:rsidRPr="5B5D9DEC">
        <w:rPr>
          <w:rFonts w:ascii="ArialMT" w:eastAsia="Times New Roman" w:hAnsi="ArialMT"/>
          <w:i/>
          <w:iCs/>
          <w:lang w:eastAsia="en-GB"/>
        </w:rPr>
        <w:t>encourag</w:t>
      </w:r>
      <w:r w:rsidR="005A4037" w:rsidRPr="5B5D9DEC">
        <w:rPr>
          <w:rFonts w:ascii="ArialMT" w:eastAsia="Times New Roman" w:hAnsi="ArialMT"/>
          <w:i/>
          <w:iCs/>
          <w:lang w:eastAsia="en-GB"/>
        </w:rPr>
        <w:t>ing</w:t>
      </w:r>
      <w:r w:rsidR="009E58B3" w:rsidRPr="5B5D9DEC">
        <w:rPr>
          <w:rFonts w:ascii="ArialMT" w:eastAsia="Times New Roman" w:hAnsi="ArialMT"/>
          <w:i/>
          <w:iCs/>
          <w:lang w:eastAsia="en-GB"/>
        </w:rPr>
        <w:t xml:space="preserve"> our children to consider their own and others’ needs, wants and values and questioning how to balance that with a more sustainable way of living. We aim for our children to acquire a broad range of subject knowledge and draw on disciplines such as mathematics, science, engineering, computing and art. Pupils learn how to take risks, becoming resourceful, innovative, enterprising and capable citizens. Through the evaluation of past and present design and technology, they will develop a critical understanding of its impact on daily life and the wider world. </w:t>
      </w:r>
      <w:r w:rsidR="00702F06" w:rsidRPr="5B5D9DEC">
        <w:rPr>
          <w:rFonts w:ascii="ArialMT" w:eastAsia="Times New Roman" w:hAnsi="ArialMT"/>
          <w:i/>
          <w:iCs/>
          <w:lang w:eastAsia="en-GB"/>
        </w:rPr>
        <w:t xml:space="preserve">It is our hope </w:t>
      </w:r>
      <w:r w:rsidR="009E58B3" w:rsidRPr="5B5D9DEC">
        <w:rPr>
          <w:rFonts w:ascii="ArialMT" w:eastAsia="Times New Roman" w:hAnsi="ArialMT"/>
          <w:i/>
          <w:iCs/>
          <w:lang w:eastAsia="en-GB"/>
        </w:rPr>
        <w:t xml:space="preserve">our high-quality design and technology curriculum at Blackwater </w:t>
      </w:r>
      <w:r w:rsidR="00702F06" w:rsidRPr="5B5D9DEC">
        <w:rPr>
          <w:rFonts w:ascii="ArialMT" w:eastAsia="Times New Roman" w:hAnsi="ArialMT"/>
          <w:i/>
          <w:iCs/>
          <w:lang w:eastAsia="en-GB"/>
        </w:rPr>
        <w:t>will m</w:t>
      </w:r>
      <w:r w:rsidR="009E58B3" w:rsidRPr="5B5D9DEC">
        <w:rPr>
          <w:rFonts w:ascii="ArialMT" w:eastAsia="Times New Roman" w:hAnsi="ArialMT"/>
          <w:i/>
          <w:iCs/>
          <w:lang w:eastAsia="en-GB"/>
        </w:rPr>
        <w:t>ake an essential contribution to the creativity, culture, wealth and well-being for our children in the future.</w:t>
      </w:r>
    </w:p>
    <w:p w14:paraId="2271DC88" w14:textId="115652A8" w:rsidR="180B4798" w:rsidRDefault="180B4798" w:rsidP="180B4798">
      <w:pPr>
        <w:pStyle w:val="NormalWeb"/>
        <w:rPr>
          <w:rFonts w:ascii="ArialMT" w:eastAsia="Times New Roman" w:hAnsi="ArialMT"/>
          <w:i/>
          <w:iCs/>
          <w:lang w:eastAsia="en-GB"/>
        </w:rPr>
      </w:pPr>
    </w:p>
    <w:p w14:paraId="0EBBED8B" w14:textId="6BF6D32E" w:rsidR="00834181" w:rsidRPr="00834181" w:rsidRDefault="434DD97F" w:rsidP="35ADE43E">
      <w:pPr>
        <w:shd w:val="clear" w:color="auto" w:fill="FFFFFF" w:themeFill="background1"/>
        <w:spacing w:after="330" w:line="285" w:lineRule="atLeast"/>
        <w:rPr>
          <w:rFonts w:ascii="Arial" w:eastAsia="Times New Roman" w:hAnsi="Arial" w:cs="Arial"/>
          <w:i/>
          <w:iCs/>
          <w:lang w:eastAsia="en-GB"/>
        </w:rPr>
      </w:pPr>
      <w:r w:rsidRPr="35ADE43E">
        <w:rPr>
          <w:rFonts w:ascii="Arial" w:eastAsia="Calibri" w:hAnsi="Arial" w:cs="Arial"/>
          <w:b/>
          <w:bCs/>
          <w:i/>
          <w:iCs/>
          <w:color w:val="000000" w:themeColor="text1"/>
          <w:u w:val="single"/>
        </w:rPr>
        <w:t>Learning to do</w:t>
      </w:r>
      <w:r w:rsidRPr="35ADE43E">
        <w:rPr>
          <w:rFonts w:ascii="Arial" w:eastAsia="Calibri" w:hAnsi="Arial" w:cs="Arial"/>
          <w:i/>
          <w:iCs/>
          <w:color w:val="000000" w:themeColor="text1"/>
        </w:rPr>
        <w:t>:</w:t>
      </w:r>
    </w:p>
    <w:p w14:paraId="45EB1EED" w14:textId="77777777" w:rsidR="009E58B3" w:rsidRDefault="434DD97F" w:rsidP="35ADE43E">
      <w:pPr>
        <w:shd w:val="clear" w:color="auto" w:fill="FFFFFF" w:themeFill="background1"/>
        <w:spacing w:after="330" w:line="285" w:lineRule="atLeast"/>
        <w:rPr>
          <w:rFonts w:ascii="Arial" w:eastAsia="Calibri" w:hAnsi="Arial" w:cs="Arial"/>
          <w:i/>
          <w:iCs/>
          <w:color w:val="000000" w:themeColor="text1"/>
        </w:rPr>
      </w:pPr>
      <w:r w:rsidRPr="35ADE43E">
        <w:rPr>
          <w:rFonts w:ascii="Arial" w:eastAsia="Calibri" w:hAnsi="Arial" w:cs="Arial"/>
          <w:i/>
          <w:iCs/>
          <w:color w:val="000000" w:themeColor="text1"/>
        </w:rPr>
        <w:t>Generating ideas:  The skills in designing and generating ideas</w:t>
      </w:r>
    </w:p>
    <w:p w14:paraId="124423C8" w14:textId="756AB61C" w:rsidR="00834181" w:rsidRPr="00834181" w:rsidRDefault="009E58B3" w:rsidP="35ADE43E">
      <w:pPr>
        <w:shd w:val="clear" w:color="auto" w:fill="FFFFFF" w:themeFill="background1"/>
        <w:spacing w:after="330" w:line="285" w:lineRule="atLeast"/>
        <w:rPr>
          <w:rFonts w:ascii="Arial" w:eastAsia="Calibri" w:hAnsi="Arial" w:cs="Arial"/>
          <w:i/>
          <w:iCs/>
          <w:color w:val="000000" w:themeColor="text1"/>
        </w:rPr>
      </w:pPr>
      <w:r>
        <w:rPr>
          <w:rFonts w:ascii="Arial" w:eastAsia="Calibri" w:hAnsi="Arial" w:cs="Arial"/>
          <w:i/>
          <w:iCs/>
          <w:color w:val="000000" w:themeColor="text1"/>
        </w:rPr>
        <w:t>Making</w:t>
      </w:r>
      <w:r w:rsidR="434DD97F" w:rsidRPr="35ADE43E">
        <w:rPr>
          <w:rFonts w:ascii="Arial" w:eastAsia="Calibri" w:hAnsi="Arial" w:cs="Arial"/>
          <w:i/>
          <w:iCs/>
          <w:color w:val="000000" w:themeColor="text1"/>
        </w:rPr>
        <w:t xml:space="preserve">:  The skills of making in </w:t>
      </w:r>
      <w:r>
        <w:rPr>
          <w:rFonts w:ascii="Arial" w:eastAsia="Calibri" w:hAnsi="Arial" w:cs="Arial"/>
          <w:i/>
          <w:iCs/>
          <w:color w:val="000000" w:themeColor="text1"/>
        </w:rPr>
        <w:t>design and technology including technical knowledge.</w:t>
      </w:r>
    </w:p>
    <w:p w14:paraId="74B2E1F8" w14:textId="0977348A" w:rsidR="00834181" w:rsidRPr="00834181" w:rsidRDefault="434DD97F" w:rsidP="35ADE43E">
      <w:pPr>
        <w:shd w:val="clear" w:color="auto" w:fill="FFFFFF" w:themeFill="background1"/>
        <w:spacing w:after="330" w:line="285" w:lineRule="atLeast"/>
        <w:rPr>
          <w:rFonts w:ascii="Arial" w:eastAsia="Calibri" w:hAnsi="Arial" w:cs="Arial"/>
          <w:i/>
          <w:iCs/>
          <w:color w:val="000000" w:themeColor="text1"/>
        </w:rPr>
      </w:pPr>
      <w:r w:rsidRPr="35ADE43E">
        <w:rPr>
          <w:rFonts w:ascii="Arial" w:eastAsia="Calibri" w:hAnsi="Arial" w:cs="Arial"/>
          <w:i/>
          <w:iCs/>
          <w:color w:val="000000" w:themeColor="text1"/>
        </w:rPr>
        <w:t>Evaluating:  The skills of judgement and evaluation</w:t>
      </w:r>
    </w:p>
    <w:p w14:paraId="66CF1566" w14:textId="343B5A14" w:rsidR="00834181" w:rsidRPr="00834181" w:rsidRDefault="434DD97F" w:rsidP="35ADE43E">
      <w:pPr>
        <w:shd w:val="clear" w:color="auto" w:fill="FFFFFF" w:themeFill="background1"/>
        <w:spacing w:after="330" w:line="285" w:lineRule="atLeast"/>
        <w:rPr>
          <w:rFonts w:ascii="Arial" w:eastAsia="Calibri" w:hAnsi="Arial" w:cs="Arial"/>
          <w:b/>
          <w:bCs/>
          <w:i/>
          <w:iCs/>
          <w:color w:val="000000" w:themeColor="text1"/>
          <w:u w:val="single"/>
        </w:rPr>
      </w:pPr>
      <w:r w:rsidRPr="35ADE43E">
        <w:rPr>
          <w:rFonts w:ascii="Arial" w:eastAsia="Calibri" w:hAnsi="Arial" w:cs="Arial"/>
          <w:b/>
          <w:bCs/>
          <w:i/>
          <w:iCs/>
          <w:color w:val="000000" w:themeColor="text1"/>
          <w:u w:val="single"/>
        </w:rPr>
        <w:t>Learning about:</w:t>
      </w:r>
    </w:p>
    <w:p w14:paraId="69326779" w14:textId="56F1A516" w:rsidR="009E58B3" w:rsidRPr="00834181" w:rsidRDefault="434DD97F" w:rsidP="180B4798">
      <w:pPr>
        <w:shd w:val="clear" w:color="auto" w:fill="FFFFFF" w:themeFill="background1"/>
        <w:spacing w:after="330" w:line="285" w:lineRule="atLeast"/>
        <w:rPr>
          <w:rFonts w:ascii="Arial" w:eastAsia="Calibri" w:hAnsi="Arial" w:cs="Arial"/>
          <w:i/>
          <w:iCs/>
          <w:color w:val="000000" w:themeColor="text1"/>
        </w:rPr>
      </w:pPr>
      <w:r w:rsidRPr="180B4798">
        <w:rPr>
          <w:rFonts w:ascii="Arial" w:eastAsia="Calibri" w:hAnsi="Arial" w:cs="Arial"/>
          <w:i/>
          <w:iCs/>
          <w:color w:val="000000" w:themeColor="text1"/>
        </w:rPr>
        <w:t xml:space="preserve">Knowledge:  knowledge about the technical process and work of </w:t>
      </w:r>
      <w:r w:rsidR="009E58B3" w:rsidRPr="180B4798">
        <w:rPr>
          <w:rFonts w:ascii="Arial" w:eastAsia="Calibri" w:hAnsi="Arial" w:cs="Arial"/>
          <w:i/>
          <w:iCs/>
          <w:color w:val="000000" w:themeColor="text1"/>
        </w:rPr>
        <w:t>designers past and present.</w:t>
      </w:r>
    </w:p>
    <w:p w14:paraId="66CBCD65" w14:textId="57465AE1" w:rsidR="180B4798" w:rsidRDefault="180B4798" w:rsidP="180B4798">
      <w:pPr>
        <w:shd w:val="clear" w:color="auto" w:fill="FFFFFF" w:themeFill="background1"/>
        <w:spacing w:after="330" w:line="285" w:lineRule="atLeast"/>
        <w:rPr>
          <w:rFonts w:ascii="Arial" w:eastAsia="Calibri" w:hAnsi="Arial" w:cs="Arial"/>
          <w:i/>
          <w:iCs/>
          <w:color w:val="000000" w:themeColor="text1"/>
        </w:rPr>
      </w:pPr>
    </w:p>
    <w:p w14:paraId="64A9B10E" w14:textId="7C76BAA9" w:rsidR="180B4798" w:rsidRDefault="180B4798" w:rsidP="5B5D9DEC">
      <w:pPr>
        <w:shd w:val="clear" w:color="auto" w:fill="FFFFFF" w:themeFill="background1"/>
        <w:spacing w:after="330" w:line="285" w:lineRule="atLeast"/>
        <w:rPr>
          <w:rFonts w:ascii="Arial" w:eastAsia="Calibri" w:hAnsi="Arial" w:cs="Arial"/>
          <w:i/>
          <w:iCs/>
          <w:color w:val="000000" w:themeColor="text1"/>
        </w:rPr>
      </w:pPr>
    </w:p>
    <w:p w14:paraId="6ACEA04D" w14:textId="5CB493A2" w:rsidR="5B5D9DEC" w:rsidRDefault="5B5D9DEC" w:rsidP="5B5D9DEC">
      <w:pPr>
        <w:shd w:val="clear" w:color="auto" w:fill="FFFFFF" w:themeFill="background1"/>
        <w:spacing w:after="330" w:line="285" w:lineRule="atLeast"/>
        <w:rPr>
          <w:rFonts w:ascii="Arial" w:eastAsia="Calibri" w:hAnsi="Arial" w:cs="Arial"/>
          <w:i/>
          <w:iCs/>
          <w:color w:val="000000" w:themeColor="text1"/>
        </w:rPr>
      </w:pPr>
    </w:p>
    <w:p w14:paraId="1797483F" w14:textId="03FE6499" w:rsidR="180B4798" w:rsidRDefault="180B4798" w:rsidP="180B4798">
      <w:pPr>
        <w:shd w:val="clear" w:color="auto" w:fill="FFFFFF" w:themeFill="background1"/>
        <w:spacing w:after="330" w:line="285" w:lineRule="atLeast"/>
        <w:rPr>
          <w:rFonts w:ascii="Arial" w:eastAsia="Calibri" w:hAnsi="Arial" w:cs="Arial"/>
          <w:i/>
          <w:iCs/>
          <w:color w:val="000000" w:themeColor="text1"/>
        </w:rPr>
      </w:pPr>
    </w:p>
    <w:tbl>
      <w:tblPr>
        <w:tblStyle w:val="TableGrid"/>
        <w:tblW w:w="0" w:type="auto"/>
        <w:tblLook w:val="04A0" w:firstRow="1" w:lastRow="0" w:firstColumn="1" w:lastColumn="0" w:noHBand="0" w:noVBand="1"/>
      </w:tblPr>
      <w:tblGrid>
        <w:gridCol w:w="9016"/>
      </w:tblGrid>
      <w:tr w:rsidR="000970A4" w:rsidRPr="004309AB" w14:paraId="6BB998CD" w14:textId="77777777" w:rsidTr="000970A4">
        <w:tc>
          <w:tcPr>
            <w:tcW w:w="9016" w:type="dxa"/>
            <w:shd w:val="clear" w:color="auto" w:fill="C5E0B3" w:themeFill="accent6" w:themeFillTint="66"/>
          </w:tcPr>
          <w:p w14:paraId="0D074A49" w14:textId="40863384" w:rsidR="000970A4" w:rsidRPr="004309AB" w:rsidRDefault="000970A4" w:rsidP="000970A4">
            <w:pPr>
              <w:jc w:val="center"/>
              <w:textAlignment w:val="top"/>
              <w:rPr>
                <w:rFonts w:ascii="Arial" w:eastAsia="Times New Roman" w:hAnsi="Arial" w:cs="Arial"/>
                <w:b/>
                <w:bCs/>
                <w:i/>
                <w:iCs/>
                <w:color w:val="000000"/>
                <w:sz w:val="22"/>
                <w:lang w:eastAsia="en-GB"/>
              </w:rPr>
            </w:pPr>
            <w:r w:rsidRPr="004309AB">
              <w:rPr>
                <w:rFonts w:ascii="Arial" w:eastAsia="Times New Roman" w:hAnsi="Arial" w:cs="Arial"/>
                <w:b/>
                <w:bCs/>
                <w:i/>
                <w:iCs/>
                <w:color w:val="000000"/>
                <w:sz w:val="22"/>
                <w:lang w:eastAsia="en-GB"/>
              </w:rPr>
              <w:t>Statement of Implementation</w:t>
            </w:r>
          </w:p>
        </w:tc>
      </w:tr>
    </w:tbl>
    <w:p w14:paraId="408A569A" w14:textId="77777777" w:rsidR="009E58B3" w:rsidRDefault="009E58B3" w:rsidP="009E58B3">
      <w:pPr>
        <w:shd w:val="clear" w:color="auto" w:fill="FFFFFF" w:themeFill="background1"/>
        <w:spacing w:after="330" w:line="285" w:lineRule="atLeast"/>
        <w:rPr>
          <w:rFonts w:ascii="Arial" w:eastAsia="Calibri" w:hAnsi="Arial" w:cs="Arial"/>
          <w:i/>
          <w:iCs/>
          <w:color w:val="000000" w:themeColor="text1"/>
        </w:rPr>
      </w:pPr>
    </w:p>
    <w:p w14:paraId="01987882" w14:textId="572D8308" w:rsidR="009E58B3" w:rsidRPr="009E58B3" w:rsidRDefault="009E58B3" w:rsidP="009E58B3">
      <w:pPr>
        <w:shd w:val="clear" w:color="auto" w:fill="FFFFFF" w:themeFill="background1"/>
        <w:spacing w:after="330" w:line="285" w:lineRule="atLeast"/>
        <w:rPr>
          <w:rFonts w:ascii="Arial" w:eastAsia="Calibri" w:hAnsi="Arial" w:cs="Arial"/>
          <w:i/>
          <w:iCs/>
          <w:color w:val="000000" w:themeColor="text1"/>
        </w:rPr>
      </w:pPr>
      <w:r w:rsidRPr="009E58B3">
        <w:rPr>
          <w:rFonts w:ascii="Arial" w:eastAsia="Calibri" w:hAnsi="Arial" w:cs="Arial"/>
          <w:i/>
          <w:iCs/>
          <w:color w:val="000000" w:themeColor="text1"/>
        </w:rPr>
        <w:t>Children are taught through a sequence of lessons linked to their topic, working through the design, make, evaluate process.  They engage in learning to:</w:t>
      </w:r>
    </w:p>
    <w:p w14:paraId="5153CAF9" w14:textId="77777777" w:rsidR="009E58B3" w:rsidRPr="009E58B3" w:rsidRDefault="009E58B3" w:rsidP="009E58B3">
      <w:pPr>
        <w:numPr>
          <w:ilvl w:val="0"/>
          <w:numId w:val="34"/>
        </w:num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MT" w:eastAsia="Times New Roman" w:hAnsi="ArialMT" w:cs="Times New Roman"/>
          <w:i/>
          <w:iCs/>
          <w:szCs w:val="24"/>
          <w:lang w:eastAsia="en-GB"/>
        </w:rPr>
        <w:t xml:space="preserve">develop the creative, technical and practical expertise needed to perform everyday tasks confidently and to participate successfully in an increasingly technological world </w:t>
      </w:r>
    </w:p>
    <w:p w14:paraId="169E91B2" w14:textId="77777777" w:rsidR="009E58B3" w:rsidRPr="009E58B3" w:rsidRDefault="009E58B3" w:rsidP="009E58B3">
      <w:pPr>
        <w:numPr>
          <w:ilvl w:val="0"/>
          <w:numId w:val="34"/>
        </w:num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MT" w:eastAsia="Times New Roman" w:hAnsi="ArialMT" w:cs="Times New Roman"/>
          <w:i/>
          <w:iCs/>
          <w:szCs w:val="24"/>
          <w:lang w:eastAsia="en-GB"/>
        </w:rPr>
        <w:t xml:space="preserve">build and apply a repertoire of knowledge, understanding and skills in order to design and make high-quality prototypes and products for a wide range of users </w:t>
      </w:r>
    </w:p>
    <w:p w14:paraId="5C48136F" w14:textId="77777777" w:rsidR="009E58B3" w:rsidRPr="009E58B3" w:rsidRDefault="009E58B3" w:rsidP="009E58B3">
      <w:pPr>
        <w:numPr>
          <w:ilvl w:val="0"/>
          <w:numId w:val="34"/>
        </w:num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MT" w:eastAsia="Times New Roman" w:hAnsi="ArialMT" w:cs="Times New Roman"/>
          <w:i/>
          <w:iCs/>
          <w:szCs w:val="24"/>
          <w:lang w:eastAsia="en-GB"/>
        </w:rPr>
        <w:t xml:space="preserve">critique, evaluate and test their ideas and products and the work of others </w:t>
      </w:r>
    </w:p>
    <w:p w14:paraId="541E64E3" w14:textId="77777777" w:rsidR="009E58B3" w:rsidRPr="009E58B3" w:rsidRDefault="009E58B3" w:rsidP="180B4798">
      <w:pPr>
        <w:numPr>
          <w:ilvl w:val="0"/>
          <w:numId w:val="34"/>
        </w:numPr>
        <w:spacing w:before="100" w:beforeAutospacing="1" w:after="100" w:afterAutospacing="1" w:line="240" w:lineRule="auto"/>
        <w:rPr>
          <w:rFonts w:ascii="ArialMT" w:eastAsia="Times New Roman" w:hAnsi="ArialMT" w:cs="Times New Roman"/>
          <w:i/>
          <w:iCs/>
          <w:lang w:eastAsia="en-GB"/>
        </w:rPr>
      </w:pPr>
      <w:r w:rsidRPr="180B4798">
        <w:rPr>
          <w:rFonts w:ascii="ArialMT" w:eastAsia="Times New Roman" w:hAnsi="ArialMT" w:cs="Times New Roman"/>
          <w:i/>
          <w:iCs/>
          <w:lang w:eastAsia="en-GB"/>
        </w:rPr>
        <w:t xml:space="preserve">understand and apply the principles of nutrition and learn how to cook. </w:t>
      </w:r>
    </w:p>
    <w:p w14:paraId="5CA3EC58" w14:textId="6F0DF703" w:rsidR="180B4798" w:rsidRDefault="180B4798" w:rsidP="180B4798">
      <w:pPr>
        <w:spacing w:beforeAutospacing="1" w:afterAutospacing="1" w:line="240" w:lineRule="auto"/>
        <w:rPr>
          <w:rFonts w:ascii="ArialMT" w:eastAsia="Times New Roman" w:hAnsi="ArialMT" w:cs="Times New Roman"/>
          <w:i/>
          <w:iCs/>
          <w:lang w:eastAsia="en-GB"/>
        </w:rPr>
      </w:pPr>
    </w:p>
    <w:p w14:paraId="2D1130F5" w14:textId="77777777" w:rsidR="009E58B3" w:rsidRPr="009E58B3" w:rsidRDefault="009E58B3" w:rsidP="009E58B3">
      <w:pPr>
        <w:shd w:val="clear" w:color="auto" w:fill="FFFFFF" w:themeFill="background1"/>
        <w:spacing w:after="330" w:line="285" w:lineRule="atLeast"/>
        <w:rPr>
          <w:rFonts w:ascii="Arial" w:eastAsia="Calibri" w:hAnsi="Arial" w:cs="Arial"/>
          <w:i/>
          <w:iCs/>
          <w:color w:val="000000" w:themeColor="text1"/>
        </w:rPr>
      </w:pPr>
      <w:r w:rsidRPr="009E58B3">
        <w:rPr>
          <w:rFonts w:ascii="Arial" w:eastAsia="Calibri" w:hAnsi="Arial" w:cs="Arial"/>
          <w:i/>
          <w:iCs/>
          <w:color w:val="000000" w:themeColor="text1"/>
        </w:rPr>
        <w:t xml:space="preserve">Our process looks like this: </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9"/>
        <w:gridCol w:w="2126"/>
        <w:gridCol w:w="1985"/>
        <w:gridCol w:w="2551"/>
      </w:tblGrid>
      <w:tr w:rsidR="009E58B3" w:rsidRPr="009E58B3" w14:paraId="1F0C1AE7" w14:textId="77777777" w:rsidTr="5579C137">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078FEE57"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Design </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14:paraId="37B73016"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Make </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09BC837A"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Final Product </w:t>
            </w:r>
          </w:p>
        </w:tc>
        <w:tc>
          <w:tcPr>
            <w:tcW w:w="2551" w:type="dxa"/>
            <w:tcBorders>
              <w:top w:val="single" w:sz="6" w:space="0" w:color="auto"/>
              <w:left w:val="single" w:sz="6" w:space="0" w:color="auto"/>
              <w:bottom w:val="single" w:sz="6" w:space="0" w:color="auto"/>
              <w:right w:val="single" w:sz="6" w:space="0" w:color="auto"/>
            </w:tcBorders>
            <w:shd w:val="clear" w:color="auto" w:fill="auto"/>
            <w:hideMark/>
          </w:tcPr>
          <w:p w14:paraId="200C9DBD"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Evaluate </w:t>
            </w:r>
          </w:p>
        </w:tc>
      </w:tr>
      <w:tr w:rsidR="009E58B3" w:rsidRPr="009E58B3" w14:paraId="260E8531" w14:textId="77777777" w:rsidTr="5579C137">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2E70CF15"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Research, analyse and evaluate existing design. </w:t>
            </w:r>
          </w:p>
          <w:p w14:paraId="38C53730"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This may include looking at key designers and design movements as well as analysing materials. </w:t>
            </w:r>
          </w:p>
          <w:p w14:paraId="00E30F1F"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 </w:t>
            </w:r>
          </w:p>
          <w:p w14:paraId="21C7D435"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Generate, develop and communicate ideas in a variety of ways. </w:t>
            </w:r>
          </w:p>
          <w:p w14:paraId="0A24B4B9"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 </w:t>
            </w:r>
          </w:p>
          <w:p w14:paraId="3D35D66A"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 </w:t>
            </w:r>
          </w:p>
          <w:p w14:paraId="556F815A"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 </w:t>
            </w:r>
          </w:p>
          <w:p w14:paraId="31C23DF3"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Develop criteria for their own design. </w:t>
            </w:r>
          </w:p>
          <w:p w14:paraId="03CF6E78"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 </w:t>
            </w:r>
          </w:p>
          <w:p w14:paraId="47CDA73E"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 </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14:paraId="3795D176"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Select tools, materials and techniques best suited to the agreed design criteria. </w:t>
            </w:r>
          </w:p>
          <w:p w14:paraId="099170D7"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 </w:t>
            </w:r>
          </w:p>
          <w:p w14:paraId="2BA29AD5"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Use and explore creative, technical and practical skills in the ‘making process’. </w:t>
            </w:r>
          </w:p>
          <w:p w14:paraId="181AB619"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 </w:t>
            </w:r>
          </w:p>
          <w:p w14:paraId="53C892F4"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 </w:t>
            </w:r>
          </w:p>
          <w:p w14:paraId="50BA8B7B"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 </w:t>
            </w:r>
          </w:p>
          <w:p w14:paraId="1F85DCA8"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 </w:t>
            </w:r>
          </w:p>
          <w:p w14:paraId="6D6ECCE1"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 </w:t>
            </w:r>
          </w:p>
          <w:p w14:paraId="4EB6C840"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 </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552D2A79"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Bring all of this learning together to create a </w:t>
            </w:r>
          </w:p>
          <w:p w14:paraId="40C33B06"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‘final product’. </w:t>
            </w:r>
          </w:p>
        </w:tc>
        <w:tc>
          <w:tcPr>
            <w:tcW w:w="2551" w:type="dxa"/>
            <w:tcBorders>
              <w:top w:val="single" w:sz="6" w:space="0" w:color="auto"/>
              <w:left w:val="single" w:sz="6" w:space="0" w:color="auto"/>
              <w:bottom w:val="single" w:sz="6" w:space="0" w:color="auto"/>
              <w:right w:val="single" w:sz="6" w:space="0" w:color="auto"/>
            </w:tcBorders>
            <w:shd w:val="clear" w:color="auto" w:fill="auto"/>
            <w:hideMark/>
          </w:tcPr>
          <w:p w14:paraId="1CBC3192"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Evaluate the prototype against agreed criteria. </w:t>
            </w:r>
          </w:p>
          <w:p w14:paraId="7AC66017"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 </w:t>
            </w:r>
          </w:p>
          <w:p w14:paraId="27613916"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Celebrate: </w:t>
            </w:r>
          </w:p>
          <w:p w14:paraId="57D7B5AA"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 </w:t>
            </w:r>
          </w:p>
          <w:p w14:paraId="09612F33" w14:textId="77777777"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Creativity </w:t>
            </w:r>
          </w:p>
          <w:p w14:paraId="6AF2A28D" w14:textId="7BB8C20E" w:rsidR="009E58B3" w:rsidRPr="009E58B3" w:rsidRDefault="009E58B3" w:rsidP="5579C137">
            <w:pPr>
              <w:spacing w:after="0" w:line="240" w:lineRule="auto"/>
              <w:textAlignment w:val="baseline"/>
              <w:rPr>
                <w:rFonts w:ascii="Calibri" w:eastAsia="Times New Roman" w:hAnsi="Calibri" w:cs="Segoe UI"/>
                <w:i/>
                <w:iCs/>
                <w:szCs w:val="24"/>
                <w:lang w:eastAsia="en-GB"/>
              </w:rPr>
            </w:pPr>
            <w:r w:rsidRPr="5579C137">
              <w:rPr>
                <w:rFonts w:ascii="Calibri" w:eastAsia="Times New Roman" w:hAnsi="Calibri" w:cs="Segoe UI"/>
                <w:i/>
                <w:iCs/>
                <w:szCs w:val="24"/>
                <w:lang w:eastAsia="en-GB"/>
              </w:rPr>
              <w:t>Technical knowledge</w:t>
            </w:r>
          </w:p>
          <w:p w14:paraId="705C7557" w14:textId="47FCBCD9" w:rsidR="009E58B3" w:rsidRPr="009E58B3" w:rsidRDefault="009E58B3" w:rsidP="5579C137">
            <w:pPr>
              <w:spacing w:after="0" w:line="240" w:lineRule="auto"/>
              <w:textAlignment w:val="baseline"/>
              <w:rPr>
                <w:rFonts w:ascii="Segoe UI" w:eastAsia="Times New Roman" w:hAnsi="Segoe UI" w:cs="Segoe UI"/>
                <w:i/>
                <w:iCs/>
                <w:szCs w:val="24"/>
                <w:lang w:eastAsia="en-GB"/>
              </w:rPr>
            </w:pPr>
            <w:r w:rsidRPr="5579C137">
              <w:rPr>
                <w:rFonts w:ascii="Calibri" w:eastAsia="Times New Roman" w:hAnsi="Calibri" w:cs="Segoe UI"/>
                <w:i/>
                <w:iCs/>
                <w:szCs w:val="24"/>
                <w:lang w:eastAsia="en-GB"/>
              </w:rPr>
              <w:t>Practical skill </w:t>
            </w:r>
          </w:p>
        </w:tc>
      </w:tr>
    </w:tbl>
    <w:p w14:paraId="0A33D5A9" w14:textId="327E3AB4" w:rsidR="009E58B3" w:rsidRDefault="009E58B3" w:rsidP="5579C137">
      <w:pPr>
        <w:shd w:val="clear" w:color="auto" w:fill="FFFFFF" w:themeFill="background1"/>
        <w:spacing w:after="330" w:line="285" w:lineRule="atLeast"/>
        <w:rPr>
          <w:rFonts w:ascii="Arial" w:eastAsia="Times New Roman" w:hAnsi="Arial" w:cs="Arial"/>
          <w:i/>
          <w:iCs/>
          <w:sz w:val="22"/>
          <w:lang w:eastAsia="en-GB"/>
        </w:rPr>
      </w:pPr>
    </w:p>
    <w:p w14:paraId="08E32354" w14:textId="65157AFE" w:rsidR="5579C137" w:rsidRDefault="5579C137" w:rsidP="5579C137">
      <w:pPr>
        <w:shd w:val="clear" w:color="auto" w:fill="FFFFFF" w:themeFill="background1"/>
        <w:spacing w:after="330" w:line="285" w:lineRule="atLeast"/>
        <w:rPr>
          <w:rFonts w:ascii="Arial" w:eastAsia="Times New Roman" w:hAnsi="Arial" w:cs="Arial"/>
          <w:i/>
          <w:iCs/>
          <w:sz w:val="22"/>
          <w:lang w:eastAsia="en-GB"/>
        </w:rPr>
      </w:pPr>
    </w:p>
    <w:p w14:paraId="3C888DCB" w14:textId="405BA374" w:rsidR="5579C137" w:rsidRDefault="5579C137" w:rsidP="5579C137">
      <w:pPr>
        <w:shd w:val="clear" w:color="auto" w:fill="FFFFFF" w:themeFill="background1"/>
        <w:spacing w:after="330" w:line="285" w:lineRule="atLeast"/>
        <w:rPr>
          <w:rFonts w:ascii="Arial" w:eastAsia="Times New Roman" w:hAnsi="Arial" w:cs="Arial"/>
          <w:i/>
          <w:iCs/>
          <w:sz w:val="22"/>
          <w:lang w:eastAsia="en-GB"/>
        </w:rPr>
      </w:pPr>
    </w:p>
    <w:p w14:paraId="0D069F87" w14:textId="2C0CD4A3" w:rsidR="5579C137" w:rsidRDefault="5579C137" w:rsidP="5579C137">
      <w:pPr>
        <w:shd w:val="clear" w:color="auto" w:fill="FFFFFF" w:themeFill="background1"/>
        <w:spacing w:after="330" w:line="285" w:lineRule="atLeast"/>
        <w:rPr>
          <w:rFonts w:ascii="Arial" w:eastAsia="Times New Roman" w:hAnsi="Arial" w:cs="Arial"/>
          <w:i/>
          <w:iCs/>
          <w:sz w:val="22"/>
          <w:lang w:eastAsia="en-GB"/>
        </w:rPr>
      </w:pPr>
    </w:p>
    <w:p w14:paraId="7EC54C44" w14:textId="4397777E" w:rsidR="5579C137" w:rsidRDefault="5579C137" w:rsidP="5579C137">
      <w:pPr>
        <w:shd w:val="clear" w:color="auto" w:fill="FFFFFF" w:themeFill="background1"/>
        <w:spacing w:after="330" w:line="285" w:lineRule="atLeast"/>
        <w:rPr>
          <w:rFonts w:ascii="Arial" w:eastAsia="Times New Roman" w:hAnsi="Arial" w:cs="Arial"/>
          <w:i/>
          <w:iCs/>
          <w:sz w:val="22"/>
          <w:lang w:eastAsia="en-GB"/>
        </w:rPr>
      </w:pPr>
    </w:p>
    <w:p w14:paraId="6D332740" w14:textId="73FADBB8" w:rsidR="009E58B3" w:rsidRDefault="009E58B3" w:rsidP="5B5D9DEC">
      <w:pPr>
        <w:shd w:val="clear" w:color="auto" w:fill="FFFFFF" w:themeFill="background1"/>
        <w:spacing w:after="330" w:line="285" w:lineRule="atLeast"/>
        <w:rPr>
          <w:rFonts w:ascii="Arial" w:eastAsia="Times New Roman" w:hAnsi="Arial" w:cs="Arial"/>
          <w:i/>
          <w:iCs/>
          <w:sz w:val="22"/>
          <w:lang w:eastAsia="en-GB"/>
        </w:rPr>
      </w:pPr>
      <w:r w:rsidRPr="5B5D9DEC">
        <w:rPr>
          <w:rFonts w:ascii="Arial" w:eastAsia="Times New Roman" w:hAnsi="Arial" w:cs="Arial"/>
          <w:i/>
          <w:iCs/>
          <w:sz w:val="22"/>
          <w:lang w:eastAsia="en-GB"/>
        </w:rPr>
        <w:t xml:space="preserve">In EYFS DT is a powerful vehicle for exploration, investigations through play.  Children’s investigative and </w:t>
      </w:r>
      <w:r w:rsidR="64304DBD" w:rsidRPr="5B5D9DEC">
        <w:rPr>
          <w:rFonts w:ascii="Arial" w:eastAsia="Times New Roman" w:hAnsi="Arial" w:cs="Arial"/>
          <w:i/>
          <w:iCs/>
          <w:sz w:val="22"/>
          <w:lang w:eastAsia="en-GB"/>
        </w:rPr>
        <w:t>problem-solving</w:t>
      </w:r>
      <w:r w:rsidRPr="5B5D9DEC">
        <w:rPr>
          <w:rFonts w:ascii="Arial" w:eastAsia="Times New Roman" w:hAnsi="Arial" w:cs="Arial"/>
          <w:i/>
          <w:iCs/>
          <w:sz w:val="22"/>
          <w:lang w:eastAsia="en-GB"/>
        </w:rPr>
        <w:t xml:space="preserve"> skills are stimulated, nurtured and developed through high quality continuous provision and small group teaching.  The children will engage spontaneously within a range of contexts using a variety of materials, exploring techniques and progressing skills through play and exploration as well as working on specific techniques through small group work.  Their learning journey is documented through Tapestry.</w:t>
      </w:r>
    </w:p>
    <w:p w14:paraId="09833E08" w14:textId="539F2C9E" w:rsidR="00402376" w:rsidRDefault="00402376" w:rsidP="00402376">
      <w:pPr>
        <w:pStyle w:val="paragraph"/>
        <w:spacing w:before="0" w:beforeAutospacing="0" w:after="0" w:afterAutospacing="0"/>
        <w:textAlignment w:val="baseline"/>
        <w:rPr>
          <w:rFonts w:ascii="Arial" w:hAnsi="Arial" w:cs="Arial"/>
          <w:i/>
        </w:rPr>
      </w:pPr>
      <w:r>
        <w:rPr>
          <w:rFonts w:ascii="Arial" w:hAnsi="Arial" w:cs="Arial"/>
          <w:i/>
        </w:rPr>
        <w:t>In KS1</w:t>
      </w:r>
    </w:p>
    <w:p w14:paraId="244EC700" w14:textId="7B52BE77" w:rsidR="00402376" w:rsidRPr="004820A4" w:rsidRDefault="00402376" w:rsidP="00402376">
      <w:pPr>
        <w:pStyle w:val="paragraph"/>
        <w:spacing w:before="0" w:beforeAutospacing="0" w:after="0" w:afterAutospacing="0"/>
        <w:textAlignment w:val="baseline"/>
        <w:rPr>
          <w:rFonts w:ascii="Arial" w:hAnsi="Arial" w:cs="Arial"/>
          <w:i/>
        </w:rPr>
      </w:pPr>
      <w:r w:rsidRPr="004820A4">
        <w:rPr>
          <w:rFonts w:ascii="Arial" w:hAnsi="Arial" w:cs="Arial"/>
          <w:i/>
        </w:rPr>
        <w:t>The children:</w:t>
      </w:r>
    </w:p>
    <w:p w14:paraId="21ABC0C5" w14:textId="77777777" w:rsidR="00402376" w:rsidRPr="004820A4" w:rsidRDefault="00402376" w:rsidP="00402376">
      <w:pPr>
        <w:pStyle w:val="paragraph"/>
        <w:spacing w:before="0" w:beforeAutospacing="0" w:after="0" w:afterAutospacing="0"/>
        <w:textAlignment w:val="baseline"/>
        <w:rPr>
          <w:rFonts w:ascii="Arial" w:hAnsi="Arial" w:cs="Arial"/>
          <w:i/>
          <w:sz w:val="22"/>
          <w:szCs w:val="22"/>
        </w:rPr>
      </w:pPr>
    </w:p>
    <w:p w14:paraId="382A1D95" w14:textId="77777777" w:rsidR="009E58B3" w:rsidRPr="009E58B3" w:rsidRDefault="009E58B3" w:rsidP="009E58B3">
      <w:p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 w:eastAsia="Times New Roman" w:hAnsi="Arial" w:cs="Arial"/>
          <w:b/>
          <w:bCs/>
          <w:i/>
          <w:iCs/>
          <w:color w:val="0F4F72"/>
          <w:szCs w:val="24"/>
          <w:lang w:eastAsia="en-GB"/>
        </w:rPr>
        <w:t xml:space="preserve">Design </w:t>
      </w:r>
    </w:p>
    <w:p w14:paraId="42BDBF23" w14:textId="20946A39" w:rsidR="009E58B3" w:rsidRPr="009E58B3" w:rsidRDefault="009E58B3" w:rsidP="009E58B3">
      <w:pPr>
        <w:numPr>
          <w:ilvl w:val="0"/>
          <w:numId w:val="35"/>
        </w:num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MT" w:eastAsia="Times New Roman" w:hAnsi="ArialMT" w:cs="Times New Roman"/>
          <w:i/>
          <w:iCs/>
          <w:szCs w:val="24"/>
          <w:lang w:eastAsia="en-GB"/>
        </w:rPr>
        <w:t xml:space="preserve">design purposeful, functional, appealing products for themselves and other users based on design criteria </w:t>
      </w:r>
    </w:p>
    <w:p w14:paraId="045A6BAC" w14:textId="40A4388A" w:rsidR="009E58B3" w:rsidRPr="009E58B3" w:rsidRDefault="009E58B3" w:rsidP="009E58B3">
      <w:pPr>
        <w:numPr>
          <w:ilvl w:val="0"/>
          <w:numId w:val="35"/>
        </w:num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MT" w:eastAsia="Times New Roman" w:hAnsi="ArialMT" w:cs="Times New Roman"/>
          <w:i/>
          <w:iCs/>
          <w:szCs w:val="24"/>
          <w:lang w:eastAsia="en-GB"/>
        </w:rPr>
        <w:t xml:space="preserve">generate, develop, model and communicate their ideas through talking, drawing, templates, mock-ups and, where appropriate, information and communication technology </w:t>
      </w:r>
    </w:p>
    <w:p w14:paraId="1BE163AD" w14:textId="77777777" w:rsidR="009E58B3" w:rsidRPr="009E58B3" w:rsidRDefault="009E58B3" w:rsidP="5579C137">
      <w:pPr>
        <w:spacing w:before="100" w:beforeAutospacing="1" w:after="100" w:afterAutospacing="1" w:line="240" w:lineRule="auto"/>
        <w:rPr>
          <w:rFonts w:ascii="Times New Roman" w:eastAsia="Times New Roman" w:hAnsi="Times New Roman" w:cs="Times New Roman"/>
          <w:i/>
          <w:iCs/>
          <w:lang w:eastAsia="en-GB"/>
        </w:rPr>
      </w:pPr>
      <w:r w:rsidRPr="5579C137">
        <w:rPr>
          <w:rFonts w:ascii="Arial" w:eastAsia="Times New Roman" w:hAnsi="Arial" w:cs="Arial"/>
          <w:b/>
          <w:bCs/>
          <w:i/>
          <w:iCs/>
          <w:color w:val="0F4F72"/>
          <w:lang w:eastAsia="en-GB"/>
        </w:rPr>
        <w:t xml:space="preserve">Make </w:t>
      </w:r>
    </w:p>
    <w:p w14:paraId="30B9B48C" w14:textId="0924D997" w:rsidR="009E58B3" w:rsidRPr="009E58B3" w:rsidRDefault="009E58B3" w:rsidP="009E58B3">
      <w:pPr>
        <w:numPr>
          <w:ilvl w:val="0"/>
          <w:numId w:val="36"/>
        </w:num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MT" w:eastAsia="Times New Roman" w:hAnsi="ArialMT" w:cs="Times New Roman"/>
          <w:i/>
          <w:iCs/>
          <w:szCs w:val="24"/>
          <w:lang w:eastAsia="en-GB"/>
        </w:rPr>
        <w:t xml:space="preserve">select from and use a range of tools and equipment to perform practical tasks [for example, cutting, shaping, joining and finishing] </w:t>
      </w:r>
    </w:p>
    <w:p w14:paraId="5F502A63" w14:textId="1A6DBE1A" w:rsidR="009E58B3" w:rsidRPr="009E58B3" w:rsidRDefault="009E58B3" w:rsidP="009E58B3">
      <w:pPr>
        <w:numPr>
          <w:ilvl w:val="0"/>
          <w:numId w:val="36"/>
        </w:num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MT" w:eastAsia="Times New Roman" w:hAnsi="ArialMT" w:cs="Times New Roman"/>
          <w:i/>
          <w:iCs/>
          <w:szCs w:val="24"/>
          <w:lang w:eastAsia="en-GB"/>
        </w:rPr>
        <w:t xml:space="preserve">select from and use a wide range of materials and components, including construction materials, textiles and ingredients, according to their characteristics </w:t>
      </w:r>
    </w:p>
    <w:p w14:paraId="5D306E59" w14:textId="67610D46" w:rsidR="009E58B3" w:rsidRPr="009E58B3" w:rsidRDefault="009E58B3" w:rsidP="5579C137">
      <w:pPr>
        <w:spacing w:before="100" w:beforeAutospacing="1" w:after="100" w:afterAutospacing="1" w:line="240" w:lineRule="auto"/>
        <w:rPr>
          <w:rFonts w:ascii="Arial" w:eastAsia="Times New Roman" w:hAnsi="Arial" w:cs="Arial"/>
          <w:b/>
          <w:bCs/>
          <w:i/>
          <w:iCs/>
          <w:color w:val="0F4F72"/>
          <w:lang w:eastAsia="en-GB"/>
        </w:rPr>
      </w:pPr>
      <w:r w:rsidRPr="5579C137">
        <w:rPr>
          <w:rFonts w:ascii="Arial" w:eastAsia="Times New Roman" w:hAnsi="Arial" w:cs="Arial"/>
          <w:b/>
          <w:bCs/>
          <w:i/>
          <w:iCs/>
          <w:color w:val="0F4F72"/>
          <w:lang w:eastAsia="en-GB"/>
        </w:rPr>
        <w:t xml:space="preserve">Evaluate </w:t>
      </w:r>
    </w:p>
    <w:p w14:paraId="3FFCFC1F" w14:textId="77777777" w:rsidR="009E58B3" w:rsidRPr="009E58B3" w:rsidRDefault="009E58B3" w:rsidP="009E58B3">
      <w:pPr>
        <w:pStyle w:val="ListParagraph"/>
        <w:numPr>
          <w:ilvl w:val="0"/>
          <w:numId w:val="41"/>
        </w:num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MT" w:eastAsia="Times New Roman" w:hAnsi="ArialMT" w:cs="Times New Roman"/>
          <w:i/>
          <w:iCs/>
          <w:szCs w:val="24"/>
          <w:lang w:eastAsia="en-GB"/>
        </w:rPr>
        <w:t>explore and evaluate a range of existing products</w:t>
      </w:r>
    </w:p>
    <w:p w14:paraId="6BB1374C" w14:textId="154CD7BC" w:rsidR="009E58B3" w:rsidRPr="009E58B3" w:rsidRDefault="009E58B3" w:rsidP="009E58B3">
      <w:pPr>
        <w:pStyle w:val="ListParagraph"/>
        <w:numPr>
          <w:ilvl w:val="0"/>
          <w:numId w:val="41"/>
        </w:num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MT" w:eastAsia="Times New Roman" w:hAnsi="ArialMT" w:cs="Times New Roman"/>
          <w:i/>
          <w:iCs/>
          <w:szCs w:val="24"/>
          <w:lang w:eastAsia="en-GB"/>
        </w:rPr>
        <w:t xml:space="preserve">evaluate their ideas and products against design criteria </w:t>
      </w:r>
    </w:p>
    <w:p w14:paraId="08A3585F" w14:textId="77777777" w:rsidR="009E58B3" w:rsidRPr="009E58B3" w:rsidRDefault="009E58B3" w:rsidP="5579C137">
      <w:pPr>
        <w:spacing w:before="100" w:beforeAutospacing="1" w:after="100" w:afterAutospacing="1" w:line="240" w:lineRule="auto"/>
        <w:rPr>
          <w:rFonts w:ascii="Times New Roman" w:eastAsia="Times New Roman" w:hAnsi="Times New Roman" w:cs="Times New Roman"/>
          <w:i/>
          <w:iCs/>
          <w:lang w:eastAsia="en-GB"/>
        </w:rPr>
      </w:pPr>
      <w:r w:rsidRPr="5579C137">
        <w:rPr>
          <w:rFonts w:ascii="Arial" w:eastAsia="Times New Roman" w:hAnsi="Arial" w:cs="Arial"/>
          <w:b/>
          <w:bCs/>
          <w:i/>
          <w:iCs/>
          <w:color w:val="0F4F72"/>
          <w:lang w:eastAsia="en-GB"/>
        </w:rPr>
        <w:t xml:space="preserve">Technical knowledge </w:t>
      </w:r>
    </w:p>
    <w:p w14:paraId="7D81EE6E" w14:textId="266D1195" w:rsidR="009E58B3" w:rsidRPr="009E58B3" w:rsidRDefault="009E58B3" w:rsidP="009E58B3">
      <w:pPr>
        <w:numPr>
          <w:ilvl w:val="0"/>
          <w:numId w:val="37"/>
        </w:num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MT" w:eastAsia="Times New Roman" w:hAnsi="ArialMT" w:cs="Times New Roman"/>
          <w:i/>
          <w:iCs/>
          <w:szCs w:val="24"/>
          <w:lang w:eastAsia="en-GB"/>
        </w:rPr>
        <w:t xml:space="preserve">build structures, exploring how they can be made stronger, stiffer and more stable </w:t>
      </w:r>
    </w:p>
    <w:p w14:paraId="5B840E1D" w14:textId="4BEF93A8" w:rsidR="009E58B3" w:rsidRPr="009E58B3" w:rsidRDefault="009E58B3" w:rsidP="5B5D9DEC">
      <w:pPr>
        <w:numPr>
          <w:ilvl w:val="0"/>
          <w:numId w:val="37"/>
        </w:numPr>
        <w:spacing w:before="100" w:beforeAutospacing="1" w:after="100" w:afterAutospacing="1" w:line="240" w:lineRule="auto"/>
        <w:rPr>
          <w:rFonts w:ascii="ArialMT" w:eastAsia="Times New Roman" w:hAnsi="ArialMT" w:cs="Times New Roman"/>
          <w:i/>
          <w:iCs/>
          <w:lang w:eastAsia="en-GB"/>
        </w:rPr>
      </w:pPr>
      <w:r w:rsidRPr="5B5D9DEC">
        <w:rPr>
          <w:rFonts w:ascii="ArialMT" w:eastAsia="Times New Roman" w:hAnsi="ArialMT" w:cs="Times New Roman"/>
          <w:i/>
          <w:iCs/>
          <w:lang w:eastAsia="en-GB"/>
        </w:rPr>
        <w:t xml:space="preserve">explore and use mechanisms [for example, levers, sliders, wheels and axles], in their products. </w:t>
      </w:r>
    </w:p>
    <w:p w14:paraId="1297A1A7" w14:textId="3275FF51" w:rsidR="5B5D9DEC" w:rsidRDefault="5B5D9DEC" w:rsidP="5B5D9DEC">
      <w:pPr>
        <w:spacing w:beforeAutospacing="1" w:afterAutospacing="1" w:line="240" w:lineRule="auto"/>
        <w:rPr>
          <w:rFonts w:ascii="ArialMT" w:eastAsia="Times New Roman" w:hAnsi="ArialMT" w:cs="Times New Roman"/>
          <w:i/>
          <w:iCs/>
          <w:lang w:eastAsia="en-GB"/>
        </w:rPr>
      </w:pPr>
    </w:p>
    <w:p w14:paraId="37038A6E" w14:textId="76BBAE7A" w:rsidR="5B5D9DEC" w:rsidRDefault="5B5D9DEC" w:rsidP="5B5D9DEC">
      <w:pPr>
        <w:spacing w:beforeAutospacing="1" w:afterAutospacing="1" w:line="240" w:lineRule="auto"/>
        <w:rPr>
          <w:rFonts w:ascii="ArialMT" w:eastAsia="Times New Roman" w:hAnsi="ArialMT" w:cs="Times New Roman"/>
          <w:i/>
          <w:iCs/>
          <w:lang w:eastAsia="en-GB"/>
        </w:rPr>
      </w:pPr>
    </w:p>
    <w:p w14:paraId="7BBDDD10" w14:textId="70FDFD4E" w:rsidR="5B5D9DEC" w:rsidRDefault="5B5D9DEC" w:rsidP="5B5D9DEC">
      <w:pPr>
        <w:spacing w:beforeAutospacing="1" w:afterAutospacing="1" w:line="240" w:lineRule="auto"/>
        <w:rPr>
          <w:rFonts w:ascii="ArialMT" w:eastAsia="Times New Roman" w:hAnsi="ArialMT" w:cs="Times New Roman"/>
          <w:i/>
          <w:iCs/>
          <w:lang w:eastAsia="en-GB"/>
        </w:rPr>
      </w:pPr>
    </w:p>
    <w:p w14:paraId="40D153C8" w14:textId="5A638C0B" w:rsidR="5B5D9DEC" w:rsidRDefault="5B5D9DEC" w:rsidP="5B5D9DEC">
      <w:pPr>
        <w:spacing w:beforeAutospacing="1" w:afterAutospacing="1" w:line="240" w:lineRule="auto"/>
        <w:rPr>
          <w:rFonts w:ascii="ArialMT" w:eastAsia="Times New Roman" w:hAnsi="ArialMT" w:cs="Times New Roman"/>
          <w:i/>
          <w:iCs/>
          <w:lang w:eastAsia="en-GB"/>
        </w:rPr>
      </w:pPr>
    </w:p>
    <w:p w14:paraId="5A76B04E" w14:textId="57823051" w:rsidR="5B5D9DEC" w:rsidRDefault="5B5D9DEC" w:rsidP="5B5D9DEC">
      <w:pPr>
        <w:spacing w:beforeAutospacing="1" w:afterAutospacing="1" w:line="240" w:lineRule="auto"/>
        <w:rPr>
          <w:rFonts w:ascii="ArialMT" w:eastAsia="Times New Roman" w:hAnsi="ArialMT" w:cs="Times New Roman"/>
          <w:i/>
          <w:iCs/>
          <w:lang w:eastAsia="en-GB"/>
        </w:rPr>
      </w:pPr>
    </w:p>
    <w:p w14:paraId="249F3E4E" w14:textId="74A9EE8C" w:rsidR="5B5D9DEC" w:rsidRDefault="5B5D9DEC" w:rsidP="5B5D9DEC">
      <w:pPr>
        <w:spacing w:beforeAutospacing="1" w:afterAutospacing="1" w:line="240" w:lineRule="auto"/>
        <w:rPr>
          <w:rFonts w:ascii="ArialMT" w:eastAsia="Times New Roman" w:hAnsi="ArialMT" w:cs="Times New Roman"/>
          <w:i/>
          <w:iCs/>
          <w:lang w:eastAsia="en-GB"/>
        </w:rPr>
      </w:pPr>
    </w:p>
    <w:p w14:paraId="3409FD88" w14:textId="0D064A79" w:rsidR="00402376" w:rsidRPr="004820A4" w:rsidRDefault="00402376" w:rsidP="00402376">
      <w:pPr>
        <w:spacing w:after="0" w:line="240" w:lineRule="auto"/>
        <w:ind w:left="720"/>
        <w:textAlignment w:val="baseline"/>
        <w:rPr>
          <w:rFonts w:ascii="Arial" w:eastAsia="Times New Roman" w:hAnsi="Arial" w:cs="Arial"/>
          <w:i/>
          <w:color w:val="303030"/>
          <w:sz w:val="22"/>
          <w:lang w:eastAsia="en-GB"/>
        </w:rPr>
      </w:pPr>
    </w:p>
    <w:p w14:paraId="3002C26A" w14:textId="4D5882ED" w:rsidR="00402376" w:rsidRDefault="00402376" w:rsidP="00402376">
      <w:pPr>
        <w:pStyle w:val="paragraph"/>
        <w:spacing w:before="0" w:beforeAutospacing="0" w:after="0" w:afterAutospacing="0"/>
        <w:textAlignment w:val="baseline"/>
        <w:rPr>
          <w:rStyle w:val="normaltextrun"/>
          <w:rFonts w:ascii="Arial" w:hAnsi="Arial" w:cs="Arial"/>
          <w:i/>
          <w:color w:val="303030"/>
          <w:sz w:val="22"/>
          <w:szCs w:val="22"/>
          <w:shd w:val="clear" w:color="auto" w:fill="FFFFFF"/>
        </w:rPr>
      </w:pPr>
      <w:r w:rsidRPr="004820A4">
        <w:rPr>
          <w:rStyle w:val="normaltextrun"/>
          <w:rFonts w:ascii="Arial" w:hAnsi="Arial" w:cs="Arial"/>
          <w:i/>
          <w:color w:val="303030"/>
          <w:sz w:val="22"/>
          <w:szCs w:val="22"/>
          <w:shd w:val="clear" w:color="auto" w:fill="FFFFFF"/>
        </w:rPr>
        <w:t>In KS2</w:t>
      </w:r>
    </w:p>
    <w:p w14:paraId="2F845FE9" w14:textId="77777777" w:rsidR="009E58B3" w:rsidRPr="009E58B3" w:rsidRDefault="009E58B3" w:rsidP="009E58B3">
      <w:p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 w:eastAsia="Times New Roman" w:hAnsi="Arial" w:cs="Arial"/>
          <w:b/>
          <w:bCs/>
          <w:i/>
          <w:iCs/>
          <w:color w:val="0F4F72"/>
          <w:szCs w:val="24"/>
          <w:lang w:eastAsia="en-GB"/>
        </w:rPr>
        <w:t xml:space="preserve">Design </w:t>
      </w:r>
    </w:p>
    <w:p w14:paraId="04603F65" w14:textId="3F02D3C8" w:rsidR="009E58B3" w:rsidRPr="009E58B3" w:rsidRDefault="009E58B3" w:rsidP="009E58B3">
      <w:pPr>
        <w:numPr>
          <w:ilvl w:val="0"/>
          <w:numId w:val="42"/>
        </w:num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MT" w:eastAsia="Times New Roman" w:hAnsi="ArialMT" w:cs="Times New Roman"/>
          <w:i/>
          <w:iCs/>
          <w:szCs w:val="24"/>
          <w:lang w:eastAsia="en-GB"/>
        </w:rPr>
        <w:t xml:space="preserve">use research and develop design criteria to inform the design of innovative, functional, appealing products that are fit for purpose, aimed at particular individuals or groups </w:t>
      </w:r>
    </w:p>
    <w:p w14:paraId="7B6CBFAF" w14:textId="18CF1FA7" w:rsidR="009E58B3" w:rsidRPr="009E58B3" w:rsidRDefault="009E58B3" w:rsidP="009E58B3">
      <w:pPr>
        <w:numPr>
          <w:ilvl w:val="0"/>
          <w:numId w:val="42"/>
        </w:num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MT" w:eastAsia="Times New Roman" w:hAnsi="ArialMT" w:cs="Times New Roman"/>
          <w:i/>
          <w:iCs/>
          <w:szCs w:val="24"/>
          <w:lang w:eastAsia="en-GB"/>
        </w:rPr>
        <w:t xml:space="preserve">generate, develop, model and communicate their ideas through discussion, annotated sketches, cross-sectional and exploded diagrams, prototypes, pattern pieces and computer-aided design </w:t>
      </w:r>
    </w:p>
    <w:p w14:paraId="16028D0B" w14:textId="77777777" w:rsidR="009E58B3" w:rsidRPr="009E58B3" w:rsidRDefault="009E58B3" w:rsidP="5B5D9DEC">
      <w:pPr>
        <w:spacing w:before="100" w:beforeAutospacing="1" w:after="100" w:afterAutospacing="1" w:line="240" w:lineRule="auto"/>
        <w:rPr>
          <w:rFonts w:ascii="Times New Roman" w:eastAsia="Times New Roman" w:hAnsi="Times New Roman" w:cs="Times New Roman"/>
          <w:i/>
          <w:iCs/>
          <w:lang w:eastAsia="en-GB"/>
        </w:rPr>
      </w:pPr>
      <w:r w:rsidRPr="5B5D9DEC">
        <w:rPr>
          <w:rFonts w:ascii="Arial" w:eastAsia="Times New Roman" w:hAnsi="Arial" w:cs="Arial"/>
          <w:b/>
          <w:bCs/>
          <w:i/>
          <w:iCs/>
          <w:color w:val="0F4F72"/>
          <w:lang w:eastAsia="en-GB"/>
        </w:rPr>
        <w:t xml:space="preserve">Make </w:t>
      </w:r>
    </w:p>
    <w:p w14:paraId="7AE9AB32" w14:textId="6E6F6232" w:rsidR="009E58B3" w:rsidRPr="009E58B3" w:rsidRDefault="009E58B3" w:rsidP="009E58B3">
      <w:pPr>
        <w:pStyle w:val="ListParagraph"/>
        <w:numPr>
          <w:ilvl w:val="0"/>
          <w:numId w:val="44"/>
        </w:num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MT" w:eastAsia="Times New Roman" w:hAnsi="ArialMT" w:cs="Times New Roman"/>
          <w:i/>
          <w:iCs/>
          <w:szCs w:val="24"/>
          <w:lang w:eastAsia="en-GB"/>
        </w:rPr>
        <w:t xml:space="preserve">select from and use a wider range of tools and equipment to perform practical tasks [for example, cutting, shaping, joining and finishing], accurately </w:t>
      </w:r>
    </w:p>
    <w:p w14:paraId="715992F3" w14:textId="0DB4B308" w:rsidR="009E58B3" w:rsidRPr="009E58B3" w:rsidRDefault="009E58B3" w:rsidP="009E58B3">
      <w:pPr>
        <w:pStyle w:val="ListParagraph"/>
        <w:numPr>
          <w:ilvl w:val="0"/>
          <w:numId w:val="44"/>
        </w:num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MT" w:eastAsia="Times New Roman" w:hAnsi="ArialMT" w:cs="Times New Roman"/>
          <w:i/>
          <w:iCs/>
          <w:szCs w:val="24"/>
          <w:lang w:eastAsia="en-GB"/>
        </w:rPr>
        <w:t xml:space="preserve">select from and use a wider range of materials and components, including construction materials, textiles and ingredients, according to their functional properties and aesthetic qualities </w:t>
      </w:r>
    </w:p>
    <w:p w14:paraId="146762CD" w14:textId="77777777" w:rsidR="009E58B3" w:rsidRPr="009E58B3" w:rsidRDefault="009E58B3" w:rsidP="009E58B3">
      <w:p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 w:eastAsia="Times New Roman" w:hAnsi="Arial" w:cs="Arial"/>
          <w:b/>
          <w:bCs/>
          <w:i/>
          <w:iCs/>
          <w:color w:val="0F4F72"/>
          <w:szCs w:val="24"/>
          <w:lang w:eastAsia="en-GB"/>
        </w:rPr>
        <w:t xml:space="preserve">Evaluate </w:t>
      </w:r>
    </w:p>
    <w:p w14:paraId="288EE5FE" w14:textId="77777777" w:rsidR="009E58B3" w:rsidRPr="009E58B3" w:rsidRDefault="009E58B3" w:rsidP="009E58B3">
      <w:pPr>
        <w:pStyle w:val="ListParagraph"/>
        <w:numPr>
          <w:ilvl w:val="0"/>
          <w:numId w:val="45"/>
        </w:num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MT" w:eastAsia="Times New Roman" w:hAnsi="ArialMT" w:cs="Times New Roman"/>
          <w:i/>
          <w:iCs/>
          <w:szCs w:val="24"/>
          <w:lang w:eastAsia="en-GB"/>
        </w:rPr>
        <w:t xml:space="preserve">investigate and analyse a range of existing products </w:t>
      </w:r>
    </w:p>
    <w:p w14:paraId="3880140B" w14:textId="3A9D136B" w:rsidR="009E58B3" w:rsidRPr="009E58B3" w:rsidRDefault="009E58B3" w:rsidP="009E58B3">
      <w:pPr>
        <w:pStyle w:val="ListParagraph"/>
        <w:numPr>
          <w:ilvl w:val="0"/>
          <w:numId w:val="45"/>
        </w:num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MT" w:eastAsia="Times New Roman" w:hAnsi="ArialMT" w:cs="Times New Roman"/>
          <w:i/>
          <w:iCs/>
          <w:szCs w:val="24"/>
          <w:lang w:eastAsia="en-GB"/>
        </w:rPr>
        <w:t xml:space="preserve">evaluate their ideas and products against their own design criteria and consider the views of others to improve their work </w:t>
      </w:r>
    </w:p>
    <w:p w14:paraId="70A58D06" w14:textId="77777777" w:rsidR="009E58B3" w:rsidRPr="009E58B3" w:rsidRDefault="009E58B3" w:rsidP="009E58B3">
      <w:pPr>
        <w:pStyle w:val="ListParagraph"/>
        <w:numPr>
          <w:ilvl w:val="0"/>
          <w:numId w:val="45"/>
        </w:num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MT" w:eastAsia="Times New Roman" w:hAnsi="ArialMT" w:cs="Times New Roman"/>
          <w:i/>
          <w:iCs/>
          <w:szCs w:val="24"/>
          <w:lang w:eastAsia="en-GB"/>
        </w:rPr>
        <w:t xml:space="preserve">understand how key events and individuals in design and technology have helped shape the world </w:t>
      </w:r>
    </w:p>
    <w:p w14:paraId="5BBFF72D" w14:textId="77777777" w:rsidR="009E58B3" w:rsidRPr="009E58B3" w:rsidRDefault="009E58B3" w:rsidP="009E58B3">
      <w:pPr>
        <w:pStyle w:val="ListParagraph"/>
        <w:spacing w:before="100" w:beforeAutospacing="1" w:after="100" w:afterAutospacing="1" w:line="240" w:lineRule="auto"/>
        <w:rPr>
          <w:rFonts w:ascii="Times New Roman" w:eastAsia="Times New Roman" w:hAnsi="Times New Roman" w:cs="Times New Roman"/>
          <w:i/>
          <w:iCs/>
          <w:szCs w:val="24"/>
          <w:lang w:eastAsia="en-GB"/>
        </w:rPr>
      </w:pPr>
    </w:p>
    <w:p w14:paraId="403F4394" w14:textId="77777777" w:rsidR="009E58B3" w:rsidRDefault="009E58B3" w:rsidP="009E58B3">
      <w:pPr>
        <w:spacing w:before="100" w:beforeAutospacing="1" w:after="100" w:afterAutospacing="1" w:line="240" w:lineRule="auto"/>
        <w:ind w:left="360"/>
        <w:rPr>
          <w:rFonts w:ascii="Times New Roman" w:eastAsia="Times New Roman" w:hAnsi="Times New Roman" w:cs="Times New Roman"/>
          <w:i/>
          <w:iCs/>
          <w:szCs w:val="24"/>
          <w:lang w:eastAsia="en-GB"/>
        </w:rPr>
      </w:pPr>
      <w:r w:rsidRPr="009E58B3">
        <w:rPr>
          <w:rFonts w:ascii="Arial" w:eastAsia="Times New Roman" w:hAnsi="Arial" w:cs="Arial"/>
          <w:b/>
          <w:bCs/>
          <w:i/>
          <w:iCs/>
          <w:color w:val="0F4F72"/>
          <w:szCs w:val="24"/>
          <w:lang w:eastAsia="en-GB"/>
        </w:rPr>
        <w:t xml:space="preserve">Technical knowledge </w:t>
      </w:r>
    </w:p>
    <w:p w14:paraId="5254AE57" w14:textId="77777777" w:rsidR="009E58B3" w:rsidRPr="009E58B3" w:rsidRDefault="009E58B3" w:rsidP="009E58B3">
      <w:pPr>
        <w:pStyle w:val="ListParagraph"/>
        <w:numPr>
          <w:ilvl w:val="0"/>
          <w:numId w:val="47"/>
        </w:num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MT" w:eastAsia="Times New Roman" w:hAnsi="ArialMT" w:cs="Times New Roman"/>
          <w:i/>
          <w:iCs/>
          <w:szCs w:val="24"/>
          <w:lang w:eastAsia="en-GB"/>
        </w:rPr>
        <w:t xml:space="preserve">apply their understanding of how to strengthen, stiffen and reinforce more complex structures </w:t>
      </w:r>
    </w:p>
    <w:p w14:paraId="4C38B8FF" w14:textId="77777777" w:rsidR="009E58B3" w:rsidRPr="009E58B3" w:rsidRDefault="009E58B3" w:rsidP="009E58B3">
      <w:pPr>
        <w:pStyle w:val="ListParagraph"/>
        <w:numPr>
          <w:ilvl w:val="0"/>
          <w:numId w:val="47"/>
        </w:num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MT" w:eastAsia="Times New Roman" w:hAnsi="ArialMT" w:cs="Times New Roman"/>
          <w:i/>
          <w:iCs/>
          <w:szCs w:val="24"/>
          <w:lang w:eastAsia="en-GB"/>
        </w:rPr>
        <w:t xml:space="preserve">understand and use mechanical systems in their products [for example, gears, pulleys, cams, levers and linkages] </w:t>
      </w:r>
    </w:p>
    <w:p w14:paraId="240C9D65" w14:textId="77777777" w:rsidR="009E58B3" w:rsidRPr="009E58B3" w:rsidRDefault="009E58B3" w:rsidP="009E58B3">
      <w:pPr>
        <w:pStyle w:val="ListParagraph"/>
        <w:numPr>
          <w:ilvl w:val="0"/>
          <w:numId w:val="47"/>
        </w:numPr>
        <w:spacing w:before="100" w:beforeAutospacing="1" w:after="100" w:afterAutospacing="1" w:line="240" w:lineRule="auto"/>
        <w:rPr>
          <w:rFonts w:ascii="Times New Roman" w:eastAsia="Times New Roman" w:hAnsi="Times New Roman" w:cs="Times New Roman"/>
          <w:i/>
          <w:iCs/>
          <w:szCs w:val="24"/>
          <w:lang w:eastAsia="en-GB"/>
        </w:rPr>
      </w:pPr>
      <w:r w:rsidRPr="009E58B3">
        <w:rPr>
          <w:rFonts w:ascii="ArialMT" w:eastAsia="Times New Roman" w:hAnsi="ArialMT" w:cs="Times New Roman"/>
          <w:i/>
          <w:iCs/>
          <w:szCs w:val="24"/>
          <w:lang w:eastAsia="en-GB"/>
        </w:rPr>
        <w:t xml:space="preserve">understand and use electrical systems in their products [for example, series circuits incorporating switches, bulbs, buzzers and motors] </w:t>
      </w:r>
    </w:p>
    <w:p w14:paraId="4510AB52" w14:textId="14EAE010" w:rsidR="004820A4" w:rsidRPr="009E58B3" w:rsidRDefault="009E58B3" w:rsidP="5B5D9DEC">
      <w:pPr>
        <w:pStyle w:val="ListParagraph"/>
        <w:numPr>
          <w:ilvl w:val="0"/>
          <w:numId w:val="47"/>
        </w:numPr>
        <w:spacing w:before="100" w:beforeAutospacing="1" w:after="100" w:afterAutospacing="1" w:line="240" w:lineRule="auto"/>
        <w:rPr>
          <w:rFonts w:ascii="ArialMT" w:eastAsia="Times New Roman" w:hAnsi="ArialMT" w:cs="Times New Roman"/>
          <w:i/>
          <w:iCs/>
          <w:lang w:eastAsia="en-GB"/>
        </w:rPr>
      </w:pPr>
      <w:r w:rsidRPr="5B5D9DEC">
        <w:rPr>
          <w:rFonts w:ascii="ArialMT" w:eastAsia="Times New Roman" w:hAnsi="ArialMT" w:cs="Times New Roman"/>
          <w:i/>
          <w:iCs/>
          <w:lang w:eastAsia="en-GB"/>
        </w:rPr>
        <w:t>apply their understanding of computing to program, monitor and control their products.</w:t>
      </w:r>
    </w:p>
    <w:p w14:paraId="053B5254" w14:textId="7B38C46C" w:rsidR="5B5D9DEC" w:rsidRDefault="5B5D9DEC" w:rsidP="5B5D9DEC">
      <w:pPr>
        <w:spacing w:beforeAutospacing="1" w:afterAutospacing="1" w:line="240" w:lineRule="auto"/>
        <w:rPr>
          <w:rFonts w:ascii="ArialMT" w:eastAsia="Times New Roman" w:hAnsi="ArialMT" w:cs="Times New Roman"/>
          <w:i/>
          <w:iCs/>
          <w:lang w:eastAsia="en-GB"/>
        </w:rPr>
      </w:pPr>
    </w:p>
    <w:p w14:paraId="7FA8E928" w14:textId="54178F8B" w:rsidR="5B5D9DEC" w:rsidRDefault="5B5D9DEC" w:rsidP="5B5D9DEC">
      <w:pPr>
        <w:spacing w:beforeAutospacing="1" w:afterAutospacing="1" w:line="240" w:lineRule="auto"/>
        <w:rPr>
          <w:rFonts w:ascii="ArialMT" w:eastAsia="Times New Roman" w:hAnsi="ArialMT" w:cs="Times New Roman"/>
          <w:i/>
          <w:iCs/>
          <w:lang w:eastAsia="en-GB"/>
        </w:rPr>
      </w:pPr>
    </w:p>
    <w:p w14:paraId="39A08F8B" w14:textId="6433DC6D" w:rsidR="5B5D9DEC" w:rsidRDefault="5B5D9DEC" w:rsidP="5B5D9DEC">
      <w:pPr>
        <w:spacing w:beforeAutospacing="1" w:afterAutospacing="1" w:line="240" w:lineRule="auto"/>
        <w:rPr>
          <w:rFonts w:ascii="ArialMT" w:eastAsia="Times New Roman" w:hAnsi="ArialMT" w:cs="Times New Roman"/>
          <w:i/>
          <w:iCs/>
          <w:lang w:eastAsia="en-GB"/>
        </w:rPr>
      </w:pPr>
    </w:p>
    <w:p w14:paraId="73159B46" w14:textId="6A0C710F" w:rsidR="5B5D9DEC" w:rsidRDefault="5B5D9DEC" w:rsidP="5B5D9DEC">
      <w:pPr>
        <w:spacing w:beforeAutospacing="1" w:afterAutospacing="1" w:line="240" w:lineRule="auto"/>
        <w:rPr>
          <w:rFonts w:ascii="ArialMT" w:eastAsia="Times New Roman" w:hAnsi="ArialMT" w:cs="Times New Roman"/>
          <w:i/>
          <w:iCs/>
          <w:lang w:eastAsia="en-GB"/>
        </w:rPr>
      </w:pPr>
    </w:p>
    <w:p w14:paraId="0CE94D33" w14:textId="7D7BBB91" w:rsidR="5B5D9DEC" w:rsidRDefault="5B5D9DEC" w:rsidP="5B5D9DEC">
      <w:pPr>
        <w:spacing w:beforeAutospacing="1" w:afterAutospacing="1" w:line="240" w:lineRule="auto"/>
        <w:rPr>
          <w:rFonts w:ascii="ArialMT" w:eastAsia="Times New Roman" w:hAnsi="ArialMT" w:cs="Times New Roman"/>
          <w:i/>
          <w:iCs/>
          <w:lang w:eastAsia="en-GB"/>
        </w:rPr>
      </w:pPr>
    </w:p>
    <w:p w14:paraId="1CA7CE09" w14:textId="10289CF5" w:rsidR="5B5D9DEC" w:rsidRDefault="5B5D9DEC" w:rsidP="5B5D9DEC">
      <w:pPr>
        <w:spacing w:beforeAutospacing="1" w:afterAutospacing="1" w:line="240" w:lineRule="auto"/>
        <w:rPr>
          <w:rFonts w:ascii="ArialMT" w:eastAsia="Times New Roman" w:hAnsi="ArialMT" w:cs="Times New Roman"/>
          <w:i/>
          <w:iCs/>
          <w:lang w:eastAsia="en-GB"/>
        </w:rPr>
      </w:pPr>
    </w:p>
    <w:p w14:paraId="17674955" w14:textId="77777777" w:rsidR="00EC40A1" w:rsidRDefault="00EC40A1" w:rsidP="009E58B3">
      <w:pPr>
        <w:pStyle w:val="ListParagraph"/>
        <w:spacing w:before="100" w:beforeAutospacing="1" w:after="100" w:afterAutospacing="1" w:line="240" w:lineRule="auto"/>
        <w:ind w:left="1080"/>
        <w:rPr>
          <w:rFonts w:ascii="ArialMT" w:eastAsia="Times New Roman" w:hAnsi="ArialMT" w:cs="Times New Roman"/>
          <w:i/>
          <w:iCs/>
          <w:szCs w:val="24"/>
          <w:lang w:eastAsia="en-GB"/>
        </w:rPr>
      </w:pPr>
    </w:p>
    <w:p w14:paraId="50985E65" w14:textId="2635B301" w:rsidR="009E58B3" w:rsidRDefault="009E58B3" w:rsidP="5B5D9DEC">
      <w:pPr>
        <w:spacing w:beforeAutospacing="1" w:afterAutospacing="1" w:line="240" w:lineRule="auto"/>
        <w:rPr>
          <w:rFonts w:ascii="ArialMT" w:eastAsia="Times New Roman" w:hAnsi="ArialMT" w:cs="Times New Roman"/>
          <w:i/>
          <w:iCs/>
          <w:lang w:eastAsia="en-GB"/>
        </w:rPr>
      </w:pPr>
      <w:r w:rsidRPr="5B5D9DEC">
        <w:rPr>
          <w:rFonts w:ascii="ArialMT" w:eastAsia="Times New Roman" w:hAnsi="ArialMT" w:cs="Times New Roman"/>
          <w:i/>
          <w:iCs/>
          <w:lang w:eastAsia="en-GB"/>
        </w:rPr>
        <w:t xml:space="preserve">Children across KS1 and KS2 are taught through a two year rolling programme.  Each term the children undertake a design project working through the Design, Make, </w:t>
      </w:r>
      <w:proofErr w:type="gramStart"/>
      <w:r w:rsidRPr="5B5D9DEC">
        <w:rPr>
          <w:rFonts w:ascii="ArialMT" w:eastAsia="Times New Roman" w:hAnsi="ArialMT" w:cs="Times New Roman"/>
          <w:i/>
          <w:iCs/>
          <w:lang w:eastAsia="en-GB"/>
        </w:rPr>
        <w:t>Evaluate</w:t>
      </w:r>
      <w:proofErr w:type="gramEnd"/>
      <w:r w:rsidRPr="5B5D9DEC">
        <w:rPr>
          <w:rFonts w:ascii="ArialMT" w:eastAsia="Times New Roman" w:hAnsi="ArialMT" w:cs="Times New Roman"/>
          <w:i/>
          <w:iCs/>
          <w:lang w:eastAsia="en-GB"/>
        </w:rPr>
        <w:t xml:space="preserve"> cycle building on technical knowledge and skills.  The two year rolling programme </w:t>
      </w:r>
      <w:r w:rsidR="008456FE" w:rsidRPr="5B5D9DEC">
        <w:rPr>
          <w:rFonts w:ascii="ArialMT" w:eastAsia="Times New Roman" w:hAnsi="ArialMT" w:cs="Times New Roman"/>
          <w:i/>
          <w:iCs/>
          <w:lang w:eastAsia="en-GB"/>
        </w:rPr>
        <w:t xml:space="preserve">provides </w:t>
      </w:r>
      <w:r w:rsidRPr="5B5D9DEC">
        <w:rPr>
          <w:rFonts w:ascii="ArialMT" w:eastAsia="Times New Roman" w:hAnsi="ArialMT" w:cs="Times New Roman"/>
          <w:i/>
          <w:iCs/>
          <w:lang w:eastAsia="en-GB"/>
        </w:rPr>
        <w:t xml:space="preserve">a spiral curriculum, revisiting and embedding the progression of skills.  Appendix 1 details how these skills progress from KS1 into KS2. </w:t>
      </w:r>
    </w:p>
    <w:p w14:paraId="508E0A94" w14:textId="55BD5175" w:rsidR="5B5D9DEC" w:rsidRDefault="5B5D9DEC" w:rsidP="5B5D9DEC">
      <w:pPr>
        <w:spacing w:beforeAutospacing="1" w:afterAutospacing="1" w:line="240" w:lineRule="auto"/>
        <w:rPr>
          <w:rFonts w:ascii="ArialMT" w:eastAsia="Times New Roman" w:hAnsi="ArialMT" w:cs="Times New Roman"/>
          <w:i/>
          <w:iCs/>
          <w:lang w:eastAsia="en-GB"/>
        </w:rPr>
      </w:pPr>
    </w:p>
    <w:p w14:paraId="6E046D68" w14:textId="77777777" w:rsidR="009E58B3" w:rsidRDefault="7671C3B7" w:rsidP="5B5D9DEC">
      <w:pPr>
        <w:shd w:val="clear" w:color="auto" w:fill="FFFFFF" w:themeFill="background1"/>
        <w:spacing w:after="330" w:line="285" w:lineRule="atLeast"/>
        <w:rPr>
          <w:rFonts w:ascii="Arial" w:eastAsia="Times New Roman" w:hAnsi="Arial" w:cs="Arial"/>
          <w:b/>
          <w:bCs/>
          <w:i/>
          <w:iCs/>
          <w:color w:val="4472C4" w:themeColor="accent5"/>
          <w:sz w:val="22"/>
          <w:lang w:eastAsia="en-GB"/>
        </w:rPr>
      </w:pPr>
      <w:r w:rsidRPr="5B5D9DEC">
        <w:rPr>
          <w:rFonts w:ascii="Arial" w:eastAsia="Times New Roman" w:hAnsi="Arial" w:cs="Arial"/>
          <w:b/>
          <w:bCs/>
          <w:i/>
          <w:iCs/>
          <w:color w:val="4472C4" w:themeColor="accent5"/>
          <w:sz w:val="22"/>
          <w:lang w:eastAsia="en-GB"/>
        </w:rPr>
        <w:t>Assessment</w:t>
      </w:r>
    </w:p>
    <w:p w14:paraId="5D041B05" w14:textId="1CD17E92" w:rsidR="7671C3B7" w:rsidRDefault="7671C3B7" w:rsidP="5B5D9DEC">
      <w:pPr>
        <w:shd w:val="clear" w:color="auto" w:fill="FFFFFF" w:themeFill="background1"/>
        <w:spacing w:after="330" w:line="285" w:lineRule="atLeast"/>
        <w:rPr>
          <w:rFonts w:ascii="Arial" w:eastAsia="Times New Roman" w:hAnsi="Arial" w:cs="Arial"/>
          <w:i/>
          <w:iCs/>
          <w:szCs w:val="24"/>
          <w:lang w:eastAsia="en-GB"/>
        </w:rPr>
      </w:pPr>
      <w:r w:rsidRPr="5B5D9DEC">
        <w:rPr>
          <w:rFonts w:ascii="Arial" w:eastAsia="Times New Roman" w:hAnsi="Arial" w:cs="Arial"/>
          <w:i/>
          <w:iCs/>
          <w:szCs w:val="24"/>
          <w:lang w:eastAsia="en-GB"/>
        </w:rPr>
        <w:t>Children are assessed in terms of their skills and knowledge</w:t>
      </w:r>
      <w:r w:rsidR="4E63FE37" w:rsidRPr="5B5D9DEC">
        <w:rPr>
          <w:rFonts w:ascii="Arial" w:eastAsia="Times New Roman" w:hAnsi="Arial" w:cs="Arial"/>
          <w:i/>
          <w:iCs/>
          <w:szCs w:val="24"/>
          <w:lang w:eastAsia="en-GB"/>
        </w:rPr>
        <w:t xml:space="preserve"> each term.  </w:t>
      </w:r>
    </w:p>
    <w:p w14:paraId="5BB00569" w14:textId="1A08880D" w:rsidR="7671C3B7" w:rsidRDefault="7671C3B7" w:rsidP="5B5D9DEC">
      <w:pPr>
        <w:shd w:val="clear" w:color="auto" w:fill="FFFFFF" w:themeFill="background1"/>
        <w:spacing w:after="330" w:line="285" w:lineRule="atLeast"/>
        <w:rPr>
          <w:rFonts w:ascii="Arial" w:eastAsia="Times New Roman" w:hAnsi="Arial" w:cs="Arial"/>
          <w:i/>
          <w:iCs/>
          <w:szCs w:val="24"/>
          <w:lang w:eastAsia="en-GB"/>
        </w:rPr>
      </w:pPr>
      <w:r w:rsidRPr="5B5D9DEC">
        <w:rPr>
          <w:rFonts w:ascii="Arial" w:eastAsia="Times New Roman" w:hAnsi="Arial" w:cs="Arial"/>
          <w:i/>
          <w:iCs/>
          <w:szCs w:val="24"/>
          <w:lang w:eastAsia="en-GB"/>
        </w:rPr>
        <w:t>Progress criteria are detailed in Appendix 1</w:t>
      </w:r>
      <w:r w:rsidR="00BC79AB" w:rsidRPr="5B5D9DEC">
        <w:rPr>
          <w:rFonts w:ascii="Arial" w:eastAsia="Times New Roman" w:hAnsi="Arial" w:cs="Arial"/>
          <w:i/>
          <w:iCs/>
          <w:szCs w:val="24"/>
          <w:lang w:eastAsia="en-GB"/>
        </w:rPr>
        <w:t>.</w:t>
      </w:r>
    </w:p>
    <w:p w14:paraId="6C460F20" w14:textId="7D59703C" w:rsidR="5240B6DE" w:rsidRDefault="5240B6DE" w:rsidP="5B5D9DEC">
      <w:pPr>
        <w:shd w:val="clear" w:color="auto" w:fill="FFFFFF" w:themeFill="background1"/>
        <w:spacing w:after="330" w:line="285" w:lineRule="atLeast"/>
        <w:rPr>
          <w:rFonts w:ascii="Arial" w:eastAsia="Times New Roman" w:hAnsi="Arial" w:cs="Arial"/>
          <w:b/>
          <w:bCs/>
          <w:i/>
          <w:iCs/>
          <w:color w:val="4472C4" w:themeColor="accent5"/>
          <w:szCs w:val="24"/>
          <w:lang w:eastAsia="en-GB"/>
        </w:rPr>
      </w:pPr>
      <w:r w:rsidRPr="5B5D9DEC">
        <w:rPr>
          <w:rFonts w:ascii="Arial" w:eastAsia="Times New Roman" w:hAnsi="Arial" w:cs="Arial"/>
          <w:b/>
          <w:bCs/>
          <w:i/>
          <w:iCs/>
          <w:color w:val="4472C4" w:themeColor="accent5"/>
          <w:szCs w:val="24"/>
          <w:lang w:eastAsia="en-GB"/>
        </w:rPr>
        <w:t>Food Technology</w:t>
      </w:r>
    </w:p>
    <w:p w14:paraId="6B7230B6" w14:textId="01257CC7" w:rsidR="5240B6DE" w:rsidRDefault="5240B6DE" w:rsidP="5B5D9DEC">
      <w:pPr>
        <w:spacing w:after="330"/>
        <w:rPr>
          <w:rFonts w:ascii="Arial" w:eastAsia="Times New Roman" w:hAnsi="Arial" w:cs="Arial"/>
          <w:i/>
          <w:iCs/>
          <w:szCs w:val="24"/>
          <w:lang w:eastAsia="en-GB"/>
        </w:rPr>
      </w:pPr>
      <w:r w:rsidRPr="5B5D9DEC">
        <w:rPr>
          <w:rFonts w:ascii="Arial" w:eastAsia="Times New Roman" w:hAnsi="Arial" w:cs="Arial"/>
          <w:i/>
          <w:iCs/>
          <w:szCs w:val="24"/>
          <w:lang w:eastAsia="en-GB"/>
        </w:rPr>
        <w:t xml:space="preserve">In EYFS food preparation during daily snack time is an integral part of the day </w:t>
      </w:r>
      <w:proofErr w:type="gramStart"/>
      <w:r w:rsidRPr="5B5D9DEC">
        <w:rPr>
          <w:rFonts w:ascii="Arial" w:eastAsia="Times New Roman" w:hAnsi="Arial" w:cs="Arial"/>
          <w:i/>
          <w:iCs/>
          <w:szCs w:val="24"/>
          <w:lang w:eastAsia="en-GB"/>
        </w:rPr>
        <w:t>and  offers</w:t>
      </w:r>
      <w:proofErr w:type="gramEnd"/>
      <w:r w:rsidRPr="5B5D9DEC">
        <w:rPr>
          <w:rFonts w:ascii="Arial" w:eastAsia="Times New Roman" w:hAnsi="Arial" w:cs="Arial"/>
          <w:i/>
          <w:iCs/>
          <w:szCs w:val="24"/>
          <w:lang w:eastAsia="en-GB"/>
        </w:rPr>
        <w:t xml:space="preserve"> opportunity for discussion of </w:t>
      </w:r>
      <w:r w:rsidR="1B21F4AE" w:rsidRPr="5B5D9DEC">
        <w:rPr>
          <w:rFonts w:ascii="Arial" w:eastAsia="Times New Roman" w:hAnsi="Arial" w:cs="Arial"/>
          <w:i/>
          <w:iCs/>
          <w:szCs w:val="24"/>
          <w:lang w:eastAsia="en-GB"/>
        </w:rPr>
        <w:t>healthy eating, the origins of food</w:t>
      </w:r>
      <w:r w:rsidR="2E6E2B30" w:rsidRPr="5B5D9DEC">
        <w:rPr>
          <w:rFonts w:ascii="Arial" w:eastAsia="Times New Roman" w:hAnsi="Arial" w:cs="Arial"/>
          <w:i/>
          <w:iCs/>
          <w:szCs w:val="24"/>
          <w:lang w:eastAsia="en-GB"/>
        </w:rPr>
        <w:t xml:space="preserve"> and exploration of taste and texture.  Continuous provision and topic work enhances children’s understanding of the importance of food for health as well as </w:t>
      </w:r>
      <w:r w:rsidR="5247E73C" w:rsidRPr="5B5D9DEC">
        <w:rPr>
          <w:rFonts w:ascii="Arial" w:eastAsia="Times New Roman" w:hAnsi="Arial" w:cs="Arial"/>
          <w:i/>
          <w:iCs/>
          <w:szCs w:val="24"/>
          <w:lang w:eastAsia="en-GB"/>
        </w:rPr>
        <w:t>engaging children in investigative and creative activities.</w:t>
      </w:r>
    </w:p>
    <w:p w14:paraId="0E930BE7" w14:textId="33586B14" w:rsidR="5247E73C" w:rsidRDefault="5247E73C" w:rsidP="5B5D9DEC">
      <w:pPr>
        <w:spacing w:after="330"/>
        <w:rPr>
          <w:rFonts w:ascii="Arial" w:eastAsia="Times New Roman" w:hAnsi="Arial" w:cs="Arial"/>
          <w:i/>
          <w:iCs/>
          <w:szCs w:val="24"/>
          <w:lang w:eastAsia="en-GB"/>
        </w:rPr>
      </w:pPr>
      <w:r w:rsidRPr="5B5D9DEC">
        <w:rPr>
          <w:rFonts w:ascii="Arial" w:eastAsia="Times New Roman" w:hAnsi="Arial" w:cs="Arial"/>
          <w:i/>
          <w:iCs/>
          <w:szCs w:val="24"/>
          <w:lang w:eastAsia="en-GB"/>
        </w:rPr>
        <w:t>In KS1 children engage in food preparation termly, with a focus on healthy eating as well as the origin and sustainability of food production.</w:t>
      </w:r>
      <w:r w:rsidR="6C982D77" w:rsidRPr="5B5D9DEC">
        <w:rPr>
          <w:rFonts w:ascii="Arial" w:eastAsia="Times New Roman" w:hAnsi="Arial" w:cs="Arial"/>
          <w:i/>
          <w:iCs/>
          <w:szCs w:val="24"/>
          <w:lang w:eastAsia="en-GB"/>
        </w:rPr>
        <w:t xml:space="preserve">  </w:t>
      </w:r>
      <w:r w:rsidR="65355A37" w:rsidRPr="5B5D9DEC">
        <w:rPr>
          <w:rFonts w:ascii="Arial" w:eastAsia="Times New Roman" w:hAnsi="Arial" w:cs="Arial"/>
          <w:i/>
          <w:iCs/>
          <w:szCs w:val="24"/>
          <w:lang w:eastAsia="en-GB"/>
        </w:rPr>
        <w:t xml:space="preserve">Each term, children in </w:t>
      </w:r>
      <w:r w:rsidR="6C982D77" w:rsidRPr="5B5D9DEC">
        <w:rPr>
          <w:rFonts w:ascii="Arial" w:eastAsia="Times New Roman" w:hAnsi="Arial" w:cs="Arial"/>
          <w:i/>
          <w:iCs/>
          <w:szCs w:val="24"/>
          <w:lang w:eastAsia="en-GB"/>
        </w:rPr>
        <w:t xml:space="preserve">KS2 learn a variety of techniques </w:t>
      </w:r>
      <w:r w:rsidR="2F445B94" w:rsidRPr="5B5D9DEC">
        <w:rPr>
          <w:rFonts w:ascii="Arial" w:eastAsia="Times New Roman" w:hAnsi="Arial" w:cs="Arial"/>
          <w:i/>
          <w:iCs/>
          <w:szCs w:val="24"/>
          <w:lang w:eastAsia="en-GB"/>
        </w:rPr>
        <w:t xml:space="preserve">in </w:t>
      </w:r>
      <w:r w:rsidR="269BCD8F" w:rsidRPr="5B5D9DEC">
        <w:rPr>
          <w:rFonts w:ascii="Arial" w:eastAsia="Times New Roman" w:hAnsi="Arial" w:cs="Arial"/>
          <w:i/>
          <w:iCs/>
          <w:szCs w:val="24"/>
          <w:lang w:eastAsia="en-GB"/>
        </w:rPr>
        <w:t xml:space="preserve">the </w:t>
      </w:r>
      <w:r w:rsidR="2F445B94" w:rsidRPr="5B5D9DEC">
        <w:rPr>
          <w:rFonts w:ascii="Arial" w:eastAsia="Times New Roman" w:hAnsi="Arial" w:cs="Arial"/>
          <w:i/>
          <w:iCs/>
          <w:szCs w:val="24"/>
          <w:lang w:eastAsia="en-GB"/>
        </w:rPr>
        <w:t>prepar</w:t>
      </w:r>
      <w:r w:rsidR="618C29CE" w:rsidRPr="5B5D9DEC">
        <w:rPr>
          <w:rFonts w:ascii="Arial" w:eastAsia="Times New Roman" w:hAnsi="Arial" w:cs="Arial"/>
          <w:i/>
          <w:iCs/>
          <w:szCs w:val="24"/>
          <w:lang w:eastAsia="en-GB"/>
        </w:rPr>
        <w:t>ation of</w:t>
      </w:r>
      <w:r w:rsidR="6C982D77" w:rsidRPr="5B5D9DEC">
        <w:rPr>
          <w:rFonts w:ascii="Arial" w:eastAsia="Times New Roman" w:hAnsi="Arial" w:cs="Arial"/>
          <w:i/>
          <w:iCs/>
          <w:szCs w:val="24"/>
          <w:lang w:eastAsia="en-GB"/>
        </w:rPr>
        <w:t xml:space="preserve"> predominantly savoury foods.</w:t>
      </w:r>
      <w:r w:rsidR="6A24C3AD" w:rsidRPr="5B5D9DEC">
        <w:rPr>
          <w:rFonts w:ascii="Arial" w:eastAsia="Times New Roman" w:hAnsi="Arial" w:cs="Arial"/>
          <w:i/>
          <w:iCs/>
          <w:szCs w:val="24"/>
          <w:lang w:eastAsia="en-GB"/>
        </w:rPr>
        <w:t xml:space="preserve">  </w:t>
      </w:r>
      <w:r w:rsidR="40D0634D" w:rsidRPr="5B5D9DEC">
        <w:rPr>
          <w:rFonts w:ascii="Arial" w:eastAsia="Times New Roman" w:hAnsi="Arial" w:cs="Arial"/>
          <w:i/>
          <w:iCs/>
          <w:szCs w:val="24"/>
          <w:lang w:eastAsia="en-GB"/>
        </w:rPr>
        <w:t xml:space="preserve">They also </w:t>
      </w:r>
      <w:r w:rsidR="6C982D77" w:rsidRPr="5B5D9DEC">
        <w:rPr>
          <w:rFonts w:ascii="Arial" w:eastAsia="Times New Roman" w:hAnsi="Arial" w:cs="Arial"/>
          <w:i/>
          <w:iCs/>
          <w:szCs w:val="24"/>
          <w:lang w:eastAsia="en-GB"/>
        </w:rPr>
        <w:t>learn about the origins of food</w:t>
      </w:r>
      <w:r w:rsidR="648BC8E7" w:rsidRPr="5B5D9DEC">
        <w:rPr>
          <w:rFonts w:ascii="Arial" w:eastAsia="Times New Roman" w:hAnsi="Arial" w:cs="Arial"/>
          <w:i/>
          <w:iCs/>
          <w:szCs w:val="24"/>
          <w:lang w:eastAsia="en-GB"/>
        </w:rPr>
        <w:t xml:space="preserve"> and f</w:t>
      </w:r>
      <w:r w:rsidR="6C982D77" w:rsidRPr="5B5D9DEC">
        <w:rPr>
          <w:rFonts w:ascii="Arial" w:eastAsia="Times New Roman" w:hAnsi="Arial" w:cs="Arial"/>
          <w:i/>
          <w:iCs/>
          <w:szCs w:val="24"/>
          <w:lang w:eastAsia="en-GB"/>
        </w:rPr>
        <w:t>ood production</w:t>
      </w:r>
      <w:r w:rsidR="2E16032E" w:rsidRPr="5B5D9DEC">
        <w:rPr>
          <w:rFonts w:ascii="Arial" w:eastAsia="Times New Roman" w:hAnsi="Arial" w:cs="Arial"/>
          <w:i/>
          <w:iCs/>
          <w:szCs w:val="24"/>
          <w:lang w:eastAsia="en-GB"/>
        </w:rPr>
        <w:t xml:space="preserve">. </w:t>
      </w:r>
      <w:r w:rsidR="6C982D77" w:rsidRPr="5B5D9DEC">
        <w:rPr>
          <w:rFonts w:ascii="Arial" w:eastAsia="Times New Roman" w:hAnsi="Arial" w:cs="Arial"/>
          <w:i/>
          <w:iCs/>
          <w:szCs w:val="24"/>
          <w:lang w:eastAsia="en-GB"/>
        </w:rPr>
        <w:t xml:space="preserve"> </w:t>
      </w:r>
      <w:r w:rsidR="2C6BD08C" w:rsidRPr="5B5D9DEC">
        <w:rPr>
          <w:rFonts w:ascii="Arial" w:eastAsia="Times New Roman" w:hAnsi="Arial" w:cs="Arial"/>
          <w:i/>
          <w:iCs/>
          <w:szCs w:val="24"/>
          <w:lang w:eastAsia="en-GB"/>
        </w:rPr>
        <w:t>Nutrition is an important element in in food technology with children learning</w:t>
      </w:r>
      <w:r w:rsidR="1037B393" w:rsidRPr="5B5D9DEC">
        <w:rPr>
          <w:rFonts w:ascii="Arial" w:eastAsia="Times New Roman" w:hAnsi="Arial" w:cs="Arial"/>
          <w:i/>
          <w:iCs/>
          <w:szCs w:val="24"/>
          <w:lang w:eastAsia="en-GB"/>
        </w:rPr>
        <w:t xml:space="preserve"> about food groups and the need for </w:t>
      </w:r>
      <w:r w:rsidR="6C982D77" w:rsidRPr="5B5D9DEC">
        <w:rPr>
          <w:rFonts w:ascii="Arial" w:eastAsia="Times New Roman" w:hAnsi="Arial" w:cs="Arial"/>
          <w:i/>
          <w:iCs/>
          <w:szCs w:val="24"/>
          <w:lang w:eastAsia="en-GB"/>
        </w:rPr>
        <w:t xml:space="preserve">balance </w:t>
      </w:r>
      <w:r w:rsidR="5E231119" w:rsidRPr="5B5D9DEC">
        <w:rPr>
          <w:rFonts w:ascii="Arial" w:eastAsia="Times New Roman" w:hAnsi="Arial" w:cs="Arial"/>
          <w:i/>
          <w:iCs/>
          <w:szCs w:val="24"/>
          <w:lang w:eastAsia="en-GB"/>
        </w:rPr>
        <w:t xml:space="preserve">in a </w:t>
      </w:r>
      <w:r w:rsidR="72FEC3DB" w:rsidRPr="5B5D9DEC">
        <w:rPr>
          <w:rFonts w:ascii="Arial" w:eastAsia="Times New Roman" w:hAnsi="Arial" w:cs="Arial"/>
          <w:i/>
          <w:iCs/>
          <w:szCs w:val="24"/>
          <w:lang w:eastAsia="en-GB"/>
        </w:rPr>
        <w:t>healthy diet.</w:t>
      </w:r>
    </w:p>
    <w:tbl>
      <w:tblPr>
        <w:tblStyle w:val="TableGrid"/>
        <w:tblW w:w="0" w:type="auto"/>
        <w:tblLook w:val="04A0" w:firstRow="1" w:lastRow="0" w:firstColumn="1" w:lastColumn="0" w:noHBand="0" w:noVBand="1"/>
      </w:tblPr>
      <w:tblGrid>
        <w:gridCol w:w="9016"/>
      </w:tblGrid>
      <w:tr w:rsidR="000970A4" w:rsidRPr="004309AB" w14:paraId="305BEE2B" w14:textId="77777777" w:rsidTr="5B5D9DEC">
        <w:tc>
          <w:tcPr>
            <w:tcW w:w="9016" w:type="dxa"/>
            <w:shd w:val="clear" w:color="auto" w:fill="C5E0B3" w:themeFill="accent6" w:themeFillTint="66"/>
          </w:tcPr>
          <w:p w14:paraId="4FE5723A" w14:textId="29B8283B" w:rsidR="000970A4" w:rsidRPr="004309AB" w:rsidRDefault="7EED3C71" w:rsidP="5B5D9DEC">
            <w:pPr>
              <w:jc w:val="center"/>
              <w:textAlignment w:val="top"/>
              <w:rPr>
                <w:rFonts w:ascii="Arial" w:eastAsia="Times New Roman" w:hAnsi="Arial" w:cs="Arial"/>
                <w:b/>
                <w:bCs/>
                <w:i/>
                <w:iCs/>
                <w:color w:val="000000"/>
                <w:szCs w:val="24"/>
                <w:lang w:eastAsia="en-GB"/>
              </w:rPr>
            </w:pPr>
            <w:r w:rsidRPr="5B5D9DEC">
              <w:rPr>
                <w:rFonts w:ascii="Arial" w:eastAsia="Times New Roman" w:hAnsi="Arial" w:cs="Arial"/>
                <w:b/>
                <w:bCs/>
                <w:i/>
                <w:iCs/>
                <w:color w:val="000000" w:themeColor="text1"/>
                <w:szCs w:val="24"/>
                <w:lang w:eastAsia="en-GB"/>
              </w:rPr>
              <w:t>Statement of Impact</w:t>
            </w:r>
          </w:p>
        </w:tc>
      </w:tr>
    </w:tbl>
    <w:p w14:paraId="1CCD3027" w14:textId="1D53607E" w:rsidR="000970A4" w:rsidRPr="004309AB" w:rsidRDefault="000970A4" w:rsidP="5B5D9DEC">
      <w:pPr>
        <w:spacing w:after="0" w:line="240" w:lineRule="auto"/>
        <w:textAlignment w:val="top"/>
        <w:rPr>
          <w:rFonts w:ascii="Arial" w:eastAsia="Times New Roman" w:hAnsi="Arial" w:cs="Arial"/>
          <w:i/>
          <w:iCs/>
          <w:szCs w:val="24"/>
          <w:lang w:eastAsia="en-GB"/>
        </w:rPr>
      </w:pPr>
    </w:p>
    <w:p w14:paraId="739ED589" w14:textId="30F9DF1A" w:rsidR="009D2FB0" w:rsidRDefault="009E58B3" w:rsidP="5B5D9DEC">
      <w:pPr>
        <w:spacing w:after="0" w:line="240" w:lineRule="auto"/>
        <w:textAlignment w:val="top"/>
        <w:rPr>
          <w:rFonts w:ascii="Arial" w:hAnsi="Arial" w:cs="Arial"/>
          <w:i/>
          <w:iCs/>
          <w:szCs w:val="24"/>
          <w:shd w:val="clear" w:color="auto" w:fill="FFFFFF"/>
        </w:rPr>
      </w:pPr>
      <w:r w:rsidRPr="5B5D9DEC">
        <w:rPr>
          <w:rFonts w:ascii="Arial" w:hAnsi="Arial" w:cs="Arial"/>
          <w:i/>
          <w:iCs/>
          <w:szCs w:val="24"/>
          <w:shd w:val="clear" w:color="auto" w:fill="FFFFFF"/>
        </w:rPr>
        <w:t>Our DT curriculum harbours the creativity, innovation of our children, engaging them in collaborative, problem solving tasks that develop their practical skills as well as being a relevant context for the discussion of wider global issues of sustainability complementing our work as an eco</w:t>
      </w:r>
      <w:r w:rsidR="2B4AA013" w:rsidRPr="5B5D9DEC">
        <w:rPr>
          <w:rFonts w:ascii="Arial" w:hAnsi="Arial" w:cs="Arial"/>
          <w:i/>
          <w:iCs/>
          <w:szCs w:val="24"/>
          <w:shd w:val="clear" w:color="auto" w:fill="FFFFFF"/>
        </w:rPr>
        <w:t>-</w:t>
      </w:r>
      <w:r w:rsidRPr="5B5D9DEC">
        <w:rPr>
          <w:rFonts w:ascii="Arial" w:hAnsi="Arial" w:cs="Arial"/>
          <w:i/>
          <w:iCs/>
          <w:szCs w:val="24"/>
          <w:shd w:val="clear" w:color="auto" w:fill="FFFFFF"/>
        </w:rPr>
        <w:t xml:space="preserve">school. </w:t>
      </w:r>
    </w:p>
    <w:p w14:paraId="171949BB" w14:textId="274A88D9" w:rsidR="00AA02A8" w:rsidRDefault="00AA02A8" w:rsidP="5B5D9DEC">
      <w:pPr>
        <w:spacing w:after="0" w:line="240" w:lineRule="auto"/>
        <w:textAlignment w:val="top"/>
        <w:rPr>
          <w:rFonts w:ascii="Arial" w:hAnsi="Arial" w:cs="Arial"/>
          <w:i/>
          <w:iCs/>
          <w:szCs w:val="24"/>
        </w:rPr>
      </w:pPr>
    </w:p>
    <w:p w14:paraId="74680A81" w14:textId="34154678" w:rsidR="00AA02A8" w:rsidRDefault="35085286" w:rsidP="5B5D9DEC">
      <w:pPr>
        <w:spacing w:after="0" w:line="240" w:lineRule="auto"/>
        <w:textAlignment w:val="top"/>
        <w:rPr>
          <w:rFonts w:ascii="Arial" w:hAnsi="Arial" w:cs="Arial"/>
          <w:i/>
          <w:iCs/>
          <w:szCs w:val="24"/>
        </w:rPr>
      </w:pPr>
      <w:r w:rsidRPr="5B5D9DEC">
        <w:rPr>
          <w:rFonts w:ascii="Arial" w:hAnsi="Arial" w:cs="Arial"/>
          <w:i/>
          <w:iCs/>
          <w:szCs w:val="24"/>
        </w:rPr>
        <w:t xml:space="preserve">Children develop their skills through a spiral curriculum enabling them to revisit and practise skills in a variety of contexts thus deepening their understanding of the design process as well as their technical knowledge and skills.  </w:t>
      </w:r>
    </w:p>
    <w:p w14:paraId="5C281C87" w14:textId="272FE536" w:rsidR="00AA02A8" w:rsidRDefault="00AA02A8" w:rsidP="5B5D9DEC">
      <w:pPr>
        <w:spacing w:after="0" w:line="240" w:lineRule="auto"/>
        <w:textAlignment w:val="top"/>
        <w:rPr>
          <w:rFonts w:ascii="Arial" w:hAnsi="Arial" w:cs="Arial"/>
          <w:i/>
          <w:iCs/>
          <w:szCs w:val="24"/>
        </w:rPr>
      </w:pPr>
    </w:p>
    <w:p w14:paraId="0C5C6C44" w14:textId="7A2EAC40" w:rsidR="00AA02A8" w:rsidRDefault="63BA47BB" w:rsidP="5B5D9DEC">
      <w:pPr>
        <w:spacing w:after="0" w:line="240" w:lineRule="auto"/>
        <w:textAlignment w:val="top"/>
        <w:rPr>
          <w:rFonts w:ascii="Arial" w:hAnsi="Arial" w:cs="Arial"/>
          <w:i/>
          <w:iCs/>
          <w:szCs w:val="24"/>
        </w:rPr>
      </w:pPr>
      <w:r w:rsidRPr="5B5D9DEC">
        <w:rPr>
          <w:rFonts w:ascii="Arial" w:hAnsi="Arial" w:cs="Arial"/>
          <w:i/>
          <w:iCs/>
          <w:szCs w:val="24"/>
        </w:rPr>
        <w:t>Children develop a good understanding</w:t>
      </w:r>
      <w:r w:rsidR="309202B9" w:rsidRPr="5B5D9DEC">
        <w:rPr>
          <w:rFonts w:ascii="Arial" w:hAnsi="Arial" w:cs="Arial"/>
          <w:i/>
          <w:iCs/>
          <w:szCs w:val="24"/>
        </w:rPr>
        <w:t xml:space="preserve"> of</w:t>
      </w:r>
      <w:r w:rsidRPr="5B5D9DEC">
        <w:rPr>
          <w:rFonts w:ascii="Arial" w:hAnsi="Arial" w:cs="Arial"/>
          <w:i/>
          <w:iCs/>
          <w:szCs w:val="24"/>
        </w:rPr>
        <w:t xml:space="preserve"> food, its origins</w:t>
      </w:r>
      <w:r w:rsidR="7F838198" w:rsidRPr="5B5D9DEC">
        <w:rPr>
          <w:rFonts w:ascii="Arial" w:hAnsi="Arial" w:cs="Arial"/>
          <w:i/>
          <w:iCs/>
          <w:szCs w:val="24"/>
        </w:rPr>
        <w:t xml:space="preserve"> as </w:t>
      </w:r>
      <w:r w:rsidRPr="5B5D9DEC">
        <w:rPr>
          <w:rFonts w:ascii="Arial" w:hAnsi="Arial" w:cs="Arial"/>
          <w:i/>
          <w:iCs/>
          <w:szCs w:val="24"/>
        </w:rPr>
        <w:t xml:space="preserve">well as </w:t>
      </w:r>
      <w:r w:rsidR="2B42EAA2" w:rsidRPr="5B5D9DEC">
        <w:rPr>
          <w:rFonts w:ascii="Arial" w:hAnsi="Arial" w:cs="Arial"/>
          <w:i/>
          <w:iCs/>
          <w:szCs w:val="24"/>
        </w:rPr>
        <w:t xml:space="preserve">an understanding of </w:t>
      </w:r>
      <w:r w:rsidR="14DB0F26" w:rsidRPr="5B5D9DEC">
        <w:rPr>
          <w:rFonts w:ascii="Arial" w:hAnsi="Arial" w:cs="Arial"/>
          <w:i/>
          <w:iCs/>
          <w:szCs w:val="24"/>
        </w:rPr>
        <w:t xml:space="preserve">its </w:t>
      </w:r>
      <w:r w:rsidR="2B42EAA2" w:rsidRPr="5B5D9DEC">
        <w:rPr>
          <w:rFonts w:ascii="Arial" w:hAnsi="Arial" w:cs="Arial"/>
          <w:i/>
          <w:iCs/>
          <w:szCs w:val="24"/>
        </w:rPr>
        <w:t>nutritional value and the need for a balanced diet.  They learn about hygiene and practical techniques in food preparation</w:t>
      </w:r>
      <w:r w:rsidR="6B1EEED7" w:rsidRPr="5B5D9DEC">
        <w:rPr>
          <w:rFonts w:ascii="Arial" w:hAnsi="Arial" w:cs="Arial"/>
          <w:i/>
          <w:iCs/>
          <w:szCs w:val="24"/>
        </w:rPr>
        <w:t xml:space="preserve"> which equip them with important life skills.</w:t>
      </w:r>
    </w:p>
    <w:p w14:paraId="4402F54E" w14:textId="159F8E0A" w:rsidR="00AA02A8" w:rsidRDefault="00AA02A8" w:rsidP="5B5D9DEC">
      <w:pPr>
        <w:spacing w:after="0" w:line="240" w:lineRule="auto"/>
        <w:textAlignment w:val="top"/>
        <w:rPr>
          <w:rFonts w:ascii="Arial" w:hAnsi="Arial" w:cs="Arial"/>
          <w:i/>
          <w:iCs/>
          <w:szCs w:val="24"/>
        </w:rPr>
      </w:pPr>
    </w:p>
    <w:p w14:paraId="3D5B1B3E" w14:textId="31A1ADB6" w:rsidR="00AA02A8" w:rsidRDefault="00DD04F1" w:rsidP="5B5D9DEC">
      <w:pPr>
        <w:spacing w:after="0" w:line="240" w:lineRule="auto"/>
        <w:textAlignment w:val="top"/>
        <w:rPr>
          <w:rFonts w:ascii="Arial" w:hAnsi="Arial" w:cs="Arial"/>
          <w:i/>
          <w:iCs/>
          <w:szCs w:val="24"/>
        </w:rPr>
      </w:pPr>
      <w:r w:rsidRPr="5B5D9DEC">
        <w:rPr>
          <w:rFonts w:ascii="Arial" w:hAnsi="Arial" w:cs="Arial"/>
          <w:i/>
          <w:iCs/>
          <w:szCs w:val="24"/>
          <w:shd w:val="clear" w:color="auto" w:fill="FFFFFF"/>
        </w:rPr>
        <w:t xml:space="preserve">The subject leader </w:t>
      </w:r>
      <w:r w:rsidR="742A397B" w:rsidRPr="5B5D9DEC">
        <w:rPr>
          <w:rFonts w:ascii="Arial" w:hAnsi="Arial" w:cs="Arial"/>
          <w:i/>
          <w:iCs/>
          <w:szCs w:val="24"/>
          <w:shd w:val="clear" w:color="auto" w:fill="FFFFFF"/>
        </w:rPr>
        <w:t>monitors the learning and teaching of design and technology across the school termly</w:t>
      </w:r>
      <w:r w:rsidR="500D5B1A" w:rsidRPr="5B5D9DEC">
        <w:rPr>
          <w:rFonts w:ascii="Arial" w:hAnsi="Arial" w:cs="Arial"/>
          <w:i/>
          <w:iCs/>
          <w:szCs w:val="24"/>
          <w:shd w:val="clear" w:color="auto" w:fill="FFFFFF"/>
        </w:rPr>
        <w:t xml:space="preserve"> looking at work in class as well as pupil voice.</w:t>
      </w:r>
      <w:r w:rsidR="742A397B" w:rsidRPr="5B5D9DEC">
        <w:rPr>
          <w:rFonts w:ascii="Arial" w:hAnsi="Arial" w:cs="Arial"/>
          <w:i/>
          <w:iCs/>
          <w:szCs w:val="24"/>
          <w:shd w:val="clear" w:color="auto" w:fill="FFFFFF"/>
        </w:rPr>
        <w:t xml:space="preserve">  She </w:t>
      </w:r>
      <w:r w:rsidRPr="5B5D9DEC">
        <w:rPr>
          <w:rFonts w:ascii="Arial" w:hAnsi="Arial" w:cs="Arial"/>
          <w:i/>
          <w:iCs/>
          <w:szCs w:val="24"/>
          <w:shd w:val="clear" w:color="auto" w:fill="FFFFFF"/>
        </w:rPr>
        <w:t>feeds back findings to staf</w:t>
      </w:r>
      <w:r w:rsidR="00D6639B" w:rsidRPr="5B5D9DEC">
        <w:rPr>
          <w:rFonts w:ascii="Arial" w:hAnsi="Arial" w:cs="Arial"/>
          <w:i/>
          <w:iCs/>
          <w:szCs w:val="24"/>
          <w:shd w:val="clear" w:color="auto" w:fill="FFFFFF"/>
        </w:rPr>
        <w:t xml:space="preserve">f and the effectiveness of </w:t>
      </w:r>
      <w:r w:rsidR="693D6076" w:rsidRPr="5B5D9DEC">
        <w:rPr>
          <w:rFonts w:ascii="Arial" w:hAnsi="Arial" w:cs="Arial"/>
          <w:i/>
          <w:iCs/>
          <w:szCs w:val="24"/>
          <w:shd w:val="clear" w:color="auto" w:fill="FFFFFF"/>
        </w:rPr>
        <w:t xml:space="preserve">DT </w:t>
      </w:r>
      <w:r w:rsidRPr="5B5D9DEC">
        <w:rPr>
          <w:rFonts w:ascii="Arial" w:hAnsi="Arial" w:cs="Arial"/>
          <w:i/>
          <w:iCs/>
          <w:szCs w:val="24"/>
          <w:shd w:val="clear" w:color="auto" w:fill="FFFFFF"/>
        </w:rPr>
        <w:t xml:space="preserve">delivery is discussed and monitored. </w:t>
      </w:r>
      <w:r w:rsidR="32F04C4F" w:rsidRPr="5B5D9DEC">
        <w:rPr>
          <w:rFonts w:ascii="Arial" w:hAnsi="Arial" w:cs="Arial"/>
          <w:i/>
          <w:iCs/>
          <w:szCs w:val="24"/>
          <w:shd w:val="clear" w:color="auto" w:fill="FFFFFF"/>
        </w:rPr>
        <w:t xml:space="preserve"> </w:t>
      </w:r>
    </w:p>
    <w:p w14:paraId="5C61C307" w14:textId="46DA9E54" w:rsidR="00AA02A8" w:rsidRDefault="00AA02A8" w:rsidP="5B5D9DEC">
      <w:pPr>
        <w:spacing w:after="0" w:line="240" w:lineRule="auto"/>
        <w:textAlignment w:val="top"/>
        <w:rPr>
          <w:rFonts w:ascii="Arial" w:hAnsi="Arial" w:cs="Arial"/>
          <w:i/>
          <w:iCs/>
          <w:szCs w:val="24"/>
        </w:rPr>
      </w:pPr>
    </w:p>
    <w:p w14:paraId="7E38CD27" w14:textId="6BD9251B" w:rsidR="5B5D9DEC" w:rsidRDefault="5B5D9DEC" w:rsidP="5B5D9DEC">
      <w:pPr>
        <w:spacing w:after="0" w:line="240" w:lineRule="auto"/>
        <w:rPr>
          <w:rFonts w:ascii="Arial" w:hAnsi="Arial" w:cs="Arial"/>
          <w:i/>
          <w:iCs/>
          <w:szCs w:val="24"/>
        </w:rPr>
      </w:pPr>
    </w:p>
    <w:sectPr w:rsidR="5B5D9DEC" w:rsidSect="00615BB5">
      <w:pgSz w:w="11906" w:h="16838"/>
      <w:pgMar w:top="1440" w:right="1440" w:bottom="1440" w:left="1440" w:header="708" w:footer="708" w:gutter="0"/>
      <w:pgBorders w:offsetFrom="page">
        <w:top w:val="single" w:sz="24" w:space="24" w:color="00B050"/>
        <w:left w:val="single" w:sz="24" w:space="24" w:color="00B050"/>
        <w:bottom w:val="single" w:sz="24" w:space="24" w:color="00B050"/>
        <w:right w:val="single" w:sz="2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inkl Cursive Unlooped">
    <w:altName w:val="Calibri"/>
    <w:charset w:val="00"/>
    <w:family w:val="auto"/>
    <w:pitch w:val="variable"/>
    <w:sig w:usb0="00000003" w:usb1="00000001"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charset w:val="00"/>
    <w:family w:val="roman"/>
    <w:pitch w:val="default"/>
  </w:font>
  <w:font w:name="Segoe UI">
    <w:panose1 w:val="020B0502040204020203"/>
    <w:charset w:val="00"/>
    <w:family w:val="swiss"/>
    <w:pitch w:val="variable"/>
    <w:sig w:usb0="E00002FF" w:usb1="5000205B"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B1DAF"/>
    <w:multiLevelType w:val="hybridMultilevel"/>
    <w:tmpl w:val="CEA08E82"/>
    <w:lvl w:ilvl="0" w:tplc="84345D06">
      <w:start w:val="1"/>
      <w:numFmt w:val="bullet"/>
      <w:lvlText w:val=""/>
      <w:lvlJc w:val="left"/>
      <w:pPr>
        <w:ind w:left="720" w:hanging="360"/>
      </w:pPr>
      <w:rPr>
        <w:rFonts w:ascii="Symbol" w:hAnsi="Symbol" w:hint="default"/>
      </w:rPr>
    </w:lvl>
    <w:lvl w:ilvl="1" w:tplc="23F61534">
      <w:start w:val="1"/>
      <w:numFmt w:val="bullet"/>
      <w:lvlText w:val="o"/>
      <w:lvlJc w:val="left"/>
      <w:pPr>
        <w:ind w:left="1440" w:hanging="360"/>
      </w:pPr>
      <w:rPr>
        <w:rFonts w:ascii="Courier New" w:hAnsi="Courier New" w:hint="default"/>
      </w:rPr>
    </w:lvl>
    <w:lvl w:ilvl="2" w:tplc="C9F8E8EE">
      <w:start w:val="1"/>
      <w:numFmt w:val="bullet"/>
      <w:lvlText w:val=""/>
      <w:lvlJc w:val="left"/>
      <w:pPr>
        <w:ind w:left="2160" w:hanging="360"/>
      </w:pPr>
      <w:rPr>
        <w:rFonts w:ascii="Wingdings" w:hAnsi="Wingdings" w:hint="default"/>
      </w:rPr>
    </w:lvl>
    <w:lvl w:ilvl="3" w:tplc="AD60E65A">
      <w:start w:val="1"/>
      <w:numFmt w:val="bullet"/>
      <w:lvlText w:val=""/>
      <w:lvlJc w:val="left"/>
      <w:pPr>
        <w:ind w:left="2880" w:hanging="360"/>
      </w:pPr>
      <w:rPr>
        <w:rFonts w:ascii="Symbol" w:hAnsi="Symbol" w:hint="default"/>
      </w:rPr>
    </w:lvl>
    <w:lvl w:ilvl="4" w:tplc="CCC8AD88">
      <w:start w:val="1"/>
      <w:numFmt w:val="bullet"/>
      <w:lvlText w:val="o"/>
      <w:lvlJc w:val="left"/>
      <w:pPr>
        <w:ind w:left="3600" w:hanging="360"/>
      </w:pPr>
      <w:rPr>
        <w:rFonts w:ascii="Courier New" w:hAnsi="Courier New" w:hint="default"/>
      </w:rPr>
    </w:lvl>
    <w:lvl w:ilvl="5" w:tplc="B426B21E">
      <w:start w:val="1"/>
      <w:numFmt w:val="bullet"/>
      <w:lvlText w:val=""/>
      <w:lvlJc w:val="left"/>
      <w:pPr>
        <w:ind w:left="4320" w:hanging="360"/>
      </w:pPr>
      <w:rPr>
        <w:rFonts w:ascii="Wingdings" w:hAnsi="Wingdings" w:hint="default"/>
      </w:rPr>
    </w:lvl>
    <w:lvl w:ilvl="6" w:tplc="C082BBF0">
      <w:start w:val="1"/>
      <w:numFmt w:val="bullet"/>
      <w:lvlText w:val=""/>
      <w:lvlJc w:val="left"/>
      <w:pPr>
        <w:ind w:left="5040" w:hanging="360"/>
      </w:pPr>
      <w:rPr>
        <w:rFonts w:ascii="Symbol" w:hAnsi="Symbol" w:hint="default"/>
      </w:rPr>
    </w:lvl>
    <w:lvl w:ilvl="7" w:tplc="756C27BC">
      <w:start w:val="1"/>
      <w:numFmt w:val="bullet"/>
      <w:lvlText w:val="o"/>
      <w:lvlJc w:val="left"/>
      <w:pPr>
        <w:ind w:left="5760" w:hanging="360"/>
      </w:pPr>
      <w:rPr>
        <w:rFonts w:ascii="Courier New" w:hAnsi="Courier New" w:hint="default"/>
      </w:rPr>
    </w:lvl>
    <w:lvl w:ilvl="8" w:tplc="AB0432D0">
      <w:start w:val="1"/>
      <w:numFmt w:val="bullet"/>
      <w:lvlText w:val=""/>
      <w:lvlJc w:val="left"/>
      <w:pPr>
        <w:ind w:left="6480" w:hanging="360"/>
      </w:pPr>
      <w:rPr>
        <w:rFonts w:ascii="Wingdings" w:hAnsi="Wingdings" w:hint="default"/>
      </w:rPr>
    </w:lvl>
  </w:abstractNum>
  <w:abstractNum w:abstractNumId="1" w15:restartNumberingAfterBreak="0">
    <w:nsid w:val="08F07E64"/>
    <w:multiLevelType w:val="hybridMultilevel"/>
    <w:tmpl w:val="18526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B975B8"/>
    <w:multiLevelType w:val="hybridMultilevel"/>
    <w:tmpl w:val="E90A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DC18A8"/>
    <w:multiLevelType w:val="hybridMultilevel"/>
    <w:tmpl w:val="57F49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6E01A6"/>
    <w:multiLevelType w:val="hybridMultilevel"/>
    <w:tmpl w:val="B5868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25D72"/>
    <w:multiLevelType w:val="multilevel"/>
    <w:tmpl w:val="3C24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E95020"/>
    <w:multiLevelType w:val="hybridMultilevel"/>
    <w:tmpl w:val="3D5C5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A23AD8"/>
    <w:multiLevelType w:val="multilevel"/>
    <w:tmpl w:val="74266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D15DE2"/>
    <w:multiLevelType w:val="hybridMultilevel"/>
    <w:tmpl w:val="CE4CE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767577"/>
    <w:multiLevelType w:val="hybridMultilevel"/>
    <w:tmpl w:val="676AB0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1A457F7"/>
    <w:multiLevelType w:val="hybridMultilevel"/>
    <w:tmpl w:val="EE4C6A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C9595E"/>
    <w:multiLevelType w:val="hybridMultilevel"/>
    <w:tmpl w:val="74DA53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33860F2"/>
    <w:multiLevelType w:val="multilevel"/>
    <w:tmpl w:val="E9F0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BD42FC"/>
    <w:multiLevelType w:val="hybridMultilevel"/>
    <w:tmpl w:val="1B280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015DD0"/>
    <w:multiLevelType w:val="multilevel"/>
    <w:tmpl w:val="6D46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05587E"/>
    <w:multiLevelType w:val="hybridMultilevel"/>
    <w:tmpl w:val="612AF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AE4DC0"/>
    <w:multiLevelType w:val="hybridMultilevel"/>
    <w:tmpl w:val="E940E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AE7339"/>
    <w:multiLevelType w:val="multilevel"/>
    <w:tmpl w:val="1FC8B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98230B"/>
    <w:multiLevelType w:val="hybridMultilevel"/>
    <w:tmpl w:val="0CA68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432E5C"/>
    <w:multiLevelType w:val="multilevel"/>
    <w:tmpl w:val="1596872A"/>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0" w15:restartNumberingAfterBreak="0">
    <w:nsid w:val="35EA079C"/>
    <w:multiLevelType w:val="multilevel"/>
    <w:tmpl w:val="439C18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4F54D2"/>
    <w:multiLevelType w:val="hybridMultilevel"/>
    <w:tmpl w:val="96B89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892305"/>
    <w:multiLevelType w:val="multilevel"/>
    <w:tmpl w:val="4434EA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136AA3"/>
    <w:multiLevelType w:val="multilevel"/>
    <w:tmpl w:val="783E5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FF4A5A"/>
    <w:multiLevelType w:val="hybridMultilevel"/>
    <w:tmpl w:val="538821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2160A00"/>
    <w:multiLevelType w:val="hybridMultilevel"/>
    <w:tmpl w:val="D0886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9B1256"/>
    <w:multiLevelType w:val="hybridMultilevel"/>
    <w:tmpl w:val="31B8D7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FB5073A"/>
    <w:multiLevelType w:val="hybridMultilevel"/>
    <w:tmpl w:val="AAD2BA74"/>
    <w:lvl w:ilvl="0" w:tplc="08090009">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8" w15:restartNumberingAfterBreak="0">
    <w:nsid w:val="52386CAD"/>
    <w:multiLevelType w:val="hybridMultilevel"/>
    <w:tmpl w:val="C9A416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2AA1572"/>
    <w:multiLevelType w:val="multilevel"/>
    <w:tmpl w:val="E83CE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0F4DC1"/>
    <w:multiLevelType w:val="hybridMultilevel"/>
    <w:tmpl w:val="598CBE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7477650"/>
    <w:multiLevelType w:val="hybridMultilevel"/>
    <w:tmpl w:val="7B74B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E257C4"/>
    <w:multiLevelType w:val="multilevel"/>
    <w:tmpl w:val="93AA8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036C11"/>
    <w:multiLevelType w:val="hybridMultilevel"/>
    <w:tmpl w:val="3C283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D6419A"/>
    <w:multiLevelType w:val="hybridMultilevel"/>
    <w:tmpl w:val="E904FF5C"/>
    <w:lvl w:ilvl="0" w:tplc="1ACEB8B0">
      <w:start w:val="1"/>
      <w:numFmt w:val="bullet"/>
      <w:lvlText w:val=""/>
      <w:lvlJc w:val="left"/>
      <w:pPr>
        <w:ind w:left="720" w:hanging="360"/>
      </w:pPr>
      <w:rPr>
        <w:rFonts w:ascii="Symbol" w:hAnsi="Symbol" w:hint="default"/>
      </w:rPr>
    </w:lvl>
    <w:lvl w:ilvl="1" w:tplc="C0201844">
      <w:start w:val="1"/>
      <w:numFmt w:val="bullet"/>
      <w:lvlText w:val="o"/>
      <w:lvlJc w:val="left"/>
      <w:pPr>
        <w:ind w:left="1440" w:hanging="360"/>
      </w:pPr>
      <w:rPr>
        <w:rFonts w:ascii="Courier New" w:hAnsi="Courier New" w:hint="default"/>
      </w:rPr>
    </w:lvl>
    <w:lvl w:ilvl="2" w:tplc="58FADAEE">
      <w:start w:val="1"/>
      <w:numFmt w:val="bullet"/>
      <w:lvlText w:val=""/>
      <w:lvlJc w:val="left"/>
      <w:pPr>
        <w:ind w:left="2160" w:hanging="360"/>
      </w:pPr>
      <w:rPr>
        <w:rFonts w:ascii="Wingdings" w:hAnsi="Wingdings" w:hint="default"/>
      </w:rPr>
    </w:lvl>
    <w:lvl w:ilvl="3" w:tplc="8688A170">
      <w:start w:val="1"/>
      <w:numFmt w:val="bullet"/>
      <w:lvlText w:val=""/>
      <w:lvlJc w:val="left"/>
      <w:pPr>
        <w:ind w:left="2880" w:hanging="360"/>
      </w:pPr>
      <w:rPr>
        <w:rFonts w:ascii="Symbol" w:hAnsi="Symbol" w:hint="default"/>
      </w:rPr>
    </w:lvl>
    <w:lvl w:ilvl="4" w:tplc="EE8AE010">
      <w:start w:val="1"/>
      <w:numFmt w:val="bullet"/>
      <w:lvlText w:val="o"/>
      <w:lvlJc w:val="left"/>
      <w:pPr>
        <w:ind w:left="3600" w:hanging="360"/>
      </w:pPr>
      <w:rPr>
        <w:rFonts w:ascii="Courier New" w:hAnsi="Courier New" w:hint="default"/>
      </w:rPr>
    </w:lvl>
    <w:lvl w:ilvl="5" w:tplc="60425E46">
      <w:start w:val="1"/>
      <w:numFmt w:val="bullet"/>
      <w:lvlText w:val=""/>
      <w:lvlJc w:val="left"/>
      <w:pPr>
        <w:ind w:left="4320" w:hanging="360"/>
      </w:pPr>
      <w:rPr>
        <w:rFonts w:ascii="Wingdings" w:hAnsi="Wingdings" w:hint="default"/>
      </w:rPr>
    </w:lvl>
    <w:lvl w:ilvl="6" w:tplc="FA2865AE">
      <w:start w:val="1"/>
      <w:numFmt w:val="bullet"/>
      <w:lvlText w:val=""/>
      <w:lvlJc w:val="left"/>
      <w:pPr>
        <w:ind w:left="5040" w:hanging="360"/>
      </w:pPr>
      <w:rPr>
        <w:rFonts w:ascii="Symbol" w:hAnsi="Symbol" w:hint="default"/>
      </w:rPr>
    </w:lvl>
    <w:lvl w:ilvl="7" w:tplc="27D2301C">
      <w:start w:val="1"/>
      <w:numFmt w:val="bullet"/>
      <w:lvlText w:val="o"/>
      <w:lvlJc w:val="left"/>
      <w:pPr>
        <w:ind w:left="5760" w:hanging="360"/>
      </w:pPr>
      <w:rPr>
        <w:rFonts w:ascii="Courier New" w:hAnsi="Courier New" w:hint="default"/>
      </w:rPr>
    </w:lvl>
    <w:lvl w:ilvl="8" w:tplc="EAA0BA8A">
      <w:start w:val="1"/>
      <w:numFmt w:val="bullet"/>
      <w:lvlText w:val=""/>
      <w:lvlJc w:val="left"/>
      <w:pPr>
        <w:ind w:left="6480" w:hanging="360"/>
      </w:pPr>
      <w:rPr>
        <w:rFonts w:ascii="Wingdings" w:hAnsi="Wingdings" w:hint="default"/>
      </w:rPr>
    </w:lvl>
  </w:abstractNum>
  <w:abstractNum w:abstractNumId="35" w15:restartNumberingAfterBreak="0">
    <w:nsid w:val="619F5D3E"/>
    <w:multiLevelType w:val="hybridMultilevel"/>
    <w:tmpl w:val="AFD2B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9B01ED"/>
    <w:multiLevelType w:val="multilevel"/>
    <w:tmpl w:val="2A488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4CD4A91"/>
    <w:multiLevelType w:val="hybridMultilevel"/>
    <w:tmpl w:val="C54C7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83123E"/>
    <w:multiLevelType w:val="hybridMultilevel"/>
    <w:tmpl w:val="15443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2B263C2"/>
    <w:multiLevelType w:val="multilevel"/>
    <w:tmpl w:val="99EE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E147E3"/>
    <w:multiLevelType w:val="multilevel"/>
    <w:tmpl w:val="34E46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F24231"/>
    <w:multiLevelType w:val="multilevel"/>
    <w:tmpl w:val="325E8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47285D"/>
    <w:multiLevelType w:val="hybridMultilevel"/>
    <w:tmpl w:val="7220C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7426D8"/>
    <w:multiLevelType w:val="hybridMultilevel"/>
    <w:tmpl w:val="72300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512E98"/>
    <w:multiLevelType w:val="hybridMultilevel"/>
    <w:tmpl w:val="A3A68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B21445"/>
    <w:multiLevelType w:val="hybridMultilevel"/>
    <w:tmpl w:val="9F121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40"/>
  </w:num>
  <w:num w:numId="3">
    <w:abstractNumId w:val="29"/>
  </w:num>
  <w:num w:numId="4">
    <w:abstractNumId w:val="36"/>
  </w:num>
  <w:num w:numId="5">
    <w:abstractNumId w:val="27"/>
  </w:num>
  <w:num w:numId="6">
    <w:abstractNumId w:val="35"/>
  </w:num>
  <w:num w:numId="7">
    <w:abstractNumId w:val="43"/>
  </w:num>
  <w:num w:numId="8">
    <w:abstractNumId w:val="6"/>
  </w:num>
  <w:num w:numId="9">
    <w:abstractNumId w:val="8"/>
  </w:num>
  <w:num w:numId="10">
    <w:abstractNumId w:val="9"/>
  </w:num>
  <w:num w:numId="11">
    <w:abstractNumId w:val="10"/>
  </w:num>
  <w:num w:numId="12">
    <w:abstractNumId w:val="31"/>
  </w:num>
  <w:num w:numId="13">
    <w:abstractNumId w:val="2"/>
  </w:num>
  <w:num w:numId="14">
    <w:abstractNumId w:val="42"/>
  </w:num>
  <w:num w:numId="15">
    <w:abstractNumId w:val="19"/>
  </w:num>
  <w:num w:numId="16">
    <w:abstractNumId w:val="21"/>
  </w:num>
  <w:num w:numId="17">
    <w:abstractNumId w:val="4"/>
  </w:num>
  <w:num w:numId="18">
    <w:abstractNumId w:val="33"/>
  </w:num>
  <w:num w:numId="19">
    <w:abstractNumId w:val="16"/>
  </w:num>
  <w:num w:numId="20">
    <w:abstractNumId w:val="13"/>
  </w:num>
  <w:num w:numId="21">
    <w:abstractNumId w:val="3"/>
  </w:num>
  <w:num w:numId="22">
    <w:abstractNumId w:val="18"/>
  </w:num>
  <w:num w:numId="23">
    <w:abstractNumId w:val="45"/>
  </w:num>
  <w:num w:numId="24">
    <w:abstractNumId w:val="1"/>
  </w:num>
  <w:num w:numId="25">
    <w:abstractNumId w:val="20"/>
  </w:num>
  <w:num w:numId="26">
    <w:abstractNumId w:val="20"/>
  </w:num>
  <w:num w:numId="27">
    <w:abstractNumId w:val="22"/>
  </w:num>
  <w:num w:numId="28">
    <w:abstractNumId w:val="23"/>
  </w:num>
  <w:num w:numId="29">
    <w:abstractNumId w:val="26"/>
  </w:num>
  <w:num w:numId="30">
    <w:abstractNumId w:val="37"/>
  </w:num>
  <w:num w:numId="31">
    <w:abstractNumId w:val="0"/>
  </w:num>
  <w:num w:numId="32">
    <w:abstractNumId w:val="34"/>
  </w:num>
  <w:num w:numId="33">
    <w:abstractNumId w:val="7"/>
  </w:num>
  <w:num w:numId="34">
    <w:abstractNumId w:val="32"/>
  </w:num>
  <w:num w:numId="35">
    <w:abstractNumId w:val="17"/>
  </w:num>
  <w:num w:numId="36">
    <w:abstractNumId w:val="39"/>
  </w:num>
  <w:num w:numId="37">
    <w:abstractNumId w:val="12"/>
  </w:num>
  <w:num w:numId="38">
    <w:abstractNumId w:val="38"/>
  </w:num>
  <w:num w:numId="39">
    <w:abstractNumId w:val="11"/>
  </w:num>
  <w:num w:numId="40">
    <w:abstractNumId w:val="24"/>
  </w:num>
  <w:num w:numId="41">
    <w:abstractNumId w:val="15"/>
  </w:num>
  <w:num w:numId="42">
    <w:abstractNumId w:val="41"/>
  </w:num>
  <w:num w:numId="43">
    <w:abstractNumId w:val="5"/>
  </w:num>
  <w:num w:numId="44">
    <w:abstractNumId w:val="25"/>
  </w:num>
  <w:num w:numId="45">
    <w:abstractNumId w:val="44"/>
  </w:num>
  <w:num w:numId="46">
    <w:abstractNumId w:val="28"/>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565"/>
    <w:rsid w:val="00051E39"/>
    <w:rsid w:val="00064B69"/>
    <w:rsid w:val="0008088C"/>
    <w:rsid w:val="00081AE5"/>
    <w:rsid w:val="000970A4"/>
    <w:rsid w:val="000E62A2"/>
    <w:rsid w:val="0027679C"/>
    <w:rsid w:val="00284634"/>
    <w:rsid w:val="0028596F"/>
    <w:rsid w:val="002F25F8"/>
    <w:rsid w:val="00402376"/>
    <w:rsid w:val="004162BE"/>
    <w:rsid w:val="004309AB"/>
    <w:rsid w:val="004758F7"/>
    <w:rsid w:val="004820A4"/>
    <w:rsid w:val="00491473"/>
    <w:rsid w:val="004C2AA6"/>
    <w:rsid w:val="004E4BBC"/>
    <w:rsid w:val="00523238"/>
    <w:rsid w:val="005A4037"/>
    <w:rsid w:val="005F7D46"/>
    <w:rsid w:val="00615BB5"/>
    <w:rsid w:val="00615BE9"/>
    <w:rsid w:val="006468E8"/>
    <w:rsid w:val="00672FE1"/>
    <w:rsid w:val="00676DE0"/>
    <w:rsid w:val="00702F06"/>
    <w:rsid w:val="00716F94"/>
    <w:rsid w:val="00743FF4"/>
    <w:rsid w:val="00772565"/>
    <w:rsid w:val="007C082E"/>
    <w:rsid w:val="007E611C"/>
    <w:rsid w:val="007F679D"/>
    <w:rsid w:val="00834181"/>
    <w:rsid w:val="008456FE"/>
    <w:rsid w:val="008B7FC1"/>
    <w:rsid w:val="008E7960"/>
    <w:rsid w:val="00944F78"/>
    <w:rsid w:val="00993B9A"/>
    <w:rsid w:val="009D2FB0"/>
    <w:rsid w:val="009E58B3"/>
    <w:rsid w:val="00A50646"/>
    <w:rsid w:val="00A7197C"/>
    <w:rsid w:val="00AA02A8"/>
    <w:rsid w:val="00AB5192"/>
    <w:rsid w:val="00AE170D"/>
    <w:rsid w:val="00BB4A38"/>
    <w:rsid w:val="00BC10F0"/>
    <w:rsid w:val="00BC79AB"/>
    <w:rsid w:val="00C14D1F"/>
    <w:rsid w:val="00C25901"/>
    <w:rsid w:val="00C75BB7"/>
    <w:rsid w:val="00C82A8E"/>
    <w:rsid w:val="00CA13D0"/>
    <w:rsid w:val="00CD4F0D"/>
    <w:rsid w:val="00D2072D"/>
    <w:rsid w:val="00D6639B"/>
    <w:rsid w:val="00D95491"/>
    <w:rsid w:val="00DD04F1"/>
    <w:rsid w:val="00DD0943"/>
    <w:rsid w:val="00E105CB"/>
    <w:rsid w:val="00E21E40"/>
    <w:rsid w:val="00E709AB"/>
    <w:rsid w:val="00E8569A"/>
    <w:rsid w:val="00E904C2"/>
    <w:rsid w:val="00EC40A1"/>
    <w:rsid w:val="00EF5CCB"/>
    <w:rsid w:val="00F87D32"/>
    <w:rsid w:val="00FA3002"/>
    <w:rsid w:val="00FB21CD"/>
    <w:rsid w:val="00FC1B36"/>
    <w:rsid w:val="00FE6F0E"/>
    <w:rsid w:val="01223B60"/>
    <w:rsid w:val="016A5521"/>
    <w:rsid w:val="0246B822"/>
    <w:rsid w:val="0361D084"/>
    <w:rsid w:val="04FDA0E5"/>
    <w:rsid w:val="05638B5A"/>
    <w:rsid w:val="0624C125"/>
    <w:rsid w:val="07188418"/>
    <w:rsid w:val="088992C8"/>
    <w:rsid w:val="08D3A5A0"/>
    <w:rsid w:val="09131140"/>
    <w:rsid w:val="09C40813"/>
    <w:rsid w:val="0AA87926"/>
    <w:rsid w:val="0AE48F93"/>
    <w:rsid w:val="0B0590EA"/>
    <w:rsid w:val="0B21B549"/>
    <w:rsid w:val="0C9D955C"/>
    <w:rsid w:val="0D3E74F5"/>
    <w:rsid w:val="0E1B9F41"/>
    <w:rsid w:val="101A213A"/>
    <w:rsid w:val="1037B393"/>
    <w:rsid w:val="1294E887"/>
    <w:rsid w:val="13668FBE"/>
    <w:rsid w:val="1434ADEE"/>
    <w:rsid w:val="14DB0F26"/>
    <w:rsid w:val="1581663F"/>
    <w:rsid w:val="16062377"/>
    <w:rsid w:val="16578379"/>
    <w:rsid w:val="180093B1"/>
    <w:rsid w:val="180B4798"/>
    <w:rsid w:val="18C65659"/>
    <w:rsid w:val="18D40AF6"/>
    <w:rsid w:val="1978184B"/>
    <w:rsid w:val="19DBB3B6"/>
    <w:rsid w:val="1A03CFA0"/>
    <w:rsid w:val="1AC1D068"/>
    <w:rsid w:val="1B21F4AE"/>
    <w:rsid w:val="1BE8F0A8"/>
    <w:rsid w:val="1D08E5BF"/>
    <w:rsid w:val="1D84C109"/>
    <w:rsid w:val="1E374687"/>
    <w:rsid w:val="212B2F0E"/>
    <w:rsid w:val="212DEB5D"/>
    <w:rsid w:val="217D9301"/>
    <w:rsid w:val="21BF6016"/>
    <w:rsid w:val="22AFAE64"/>
    <w:rsid w:val="232B2509"/>
    <w:rsid w:val="26385794"/>
    <w:rsid w:val="269BAAC8"/>
    <w:rsid w:val="269BCD8F"/>
    <w:rsid w:val="27221F93"/>
    <w:rsid w:val="274FB827"/>
    <w:rsid w:val="28B638D9"/>
    <w:rsid w:val="28CF6136"/>
    <w:rsid w:val="2A32B6F2"/>
    <w:rsid w:val="2ACFA597"/>
    <w:rsid w:val="2AF12B25"/>
    <w:rsid w:val="2B42EAA2"/>
    <w:rsid w:val="2B4AA013"/>
    <w:rsid w:val="2C6BD08C"/>
    <w:rsid w:val="2E16032E"/>
    <w:rsid w:val="2E478DD5"/>
    <w:rsid w:val="2E6E2B30"/>
    <w:rsid w:val="2E757F69"/>
    <w:rsid w:val="2E906E4C"/>
    <w:rsid w:val="2F3EA2BA"/>
    <w:rsid w:val="2F445B94"/>
    <w:rsid w:val="2F9D026F"/>
    <w:rsid w:val="2FAD6FFD"/>
    <w:rsid w:val="2FE35E36"/>
    <w:rsid w:val="309202B9"/>
    <w:rsid w:val="31532CBC"/>
    <w:rsid w:val="322CF2D5"/>
    <w:rsid w:val="3280069F"/>
    <w:rsid w:val="32F04C4F"/>
    <w:rsid w:val="332A0C68"/>
    <w:rsid w:val="339CB2CB"/>
    <w:rsid w:val="33EEA06C"/>
    <w:rsid w:val="35085286"/>
    <w:rsid w:val="35834A9F"/>
    <w:rsid w:val="35ADE43E"/>
    <w:rsid w:val="36EF5E91"/>
    <w:rsid w:val="388B2EF2"/>
    <w:rsid w:val="38FB5B6B"/>
    <w:rsid w:val="3955FDE4"/>
    <w:rsid w:val="3A56BBC2"/>
    <w:rsid w:val="3A6D2198"/>
    <w:rsid w:val="3ACFD330"/>
    <w:rsid w:val="3DBD7BE2"/>
    <w:rsid w:val="3F517492"/>
    <w:rsid w:val="3FBA994E"/>
    <w:rsid w:val="405D8FEA"/>
    <w:rsid w:val="406A7A52"/>
    <w:rsid w:val="40D0634D"/>
    <w:rsid w:val="41E758CD"/>
    <w:rsid w:val="421E447B"/>
    <w:rsid w:val="42BEF46E"/>
    <w:rsid w:val="42F5010D"/>
    <w:rsid w:val="434DD97F"/>
    <w:rsid w:val="4502D23D"/>
    <w:rsid w:val="45573983"/>
    <w:rsid w:val="45A15BEF"/>
    <w:rsid w:val="4620FE67"/>
    <w:rsid w:val="470648CA"/>
    <w:rsid w:val="480FD960"/>
    <w:rsid w:val="48D7654F"/>
    <w:rsid w:val="4930A568"/>
    <w:rsid w:val="498CF2B9"/>
    <w:rsid w:val="49A851CC"/>
    <w:rsid w:val="49BD1B03"/>
    <w:rsid w:val="4DC20EAA"/>
    <w:rsid w:val="4E034C42"/>
    <w:rsid w:val="4E63FE37"/>
    <w:rsid w:val="500D5B1A"/>
    <w:rsid w:val="50F81A26"/>
    <w:rsid w:val="5240B6DE"/>
    <w:rsid w:val="5247E73C"/>
    <w:rsid w:val="526A2A58"/>
    <w:rsid w:val="5343E57B"/>
    <w:rsid w:val="539232D5"/>
    <w:rsid w:val="53B31965"/>
    <w:rsid w:val="54EE5C68"/>
    <w:rsid w:val="5579C137"/>
    <w:rsid w:val="55F3909D"/>
    <w:rsid w:val="57675BAA"/>
    <w:rsid w:val="57E50AA2"/>
    <w:rsid w:val="59DB2C53"/>
    <w:rsid w:val="59E91538"/>
    <w:rsid w:val="5A3AE4F9"/>
    <w:rsid w:val="5B5D9DEC"/>
    <w:rsid w:val="5B64B33D"/>
    <w:rsid w:val="5D09B19A"/>
    <w:rsid w:val="5D2B9022"/>
    <w:rsid w:val="5E231119"/>
    <w:rsid w:val="5ED9F995"/>
    <w:rsid w:val="5F07C602"/>
    <w:rsid w:val="60094026"/>
    <w:rsid w:val="605E0D8C"/>
    <w:rsid w:val="6188513A"/>
    <w:rsid w:val="618C29CE"/>
    <w:rsid w:val="61902F32"/>
    <w:rsid w:val="63BA47BB"/>
    <w:rsid w:val="640073F8"/>
    <w:rsid w:val="640BA3B7"/>
    <w:rsid w:val="64304DBD"/>
    <w:rsid w:val="645C72C4"/>
    <w:rsid w:val="648BC8E7"/>
    <w:rsid w:val="65355A37"/>
    <w:rsid w:val="65C063C0"/>
    <w:rsid w:val="66B9AF5B"/>
    <w:rsid w:val="693D6076"/>
    <w:rsid w:val="6A24C3AD"/>
    <w:rsid w:val="6B1EEED7"/>
    <w:rsid w:val="6C982D77"/>
    <w:rsid w:val="6D90970B"/>
    <w:rsid w:val="6DC7FAA3"/>
    <w:rsid w:val="6E669521"/>
    <w:rsid w:val="708B5A11"/>
    <w:rsid w:val="7264082E"/>
    <w:rsid w:val="72C58B56"/>
    <w:rsid w:val="72FEC3DB"/>
    <w:rsid w:val="73B160C3"/>
    <w:rsid w:val="742A397B"/>
    <w:rsid w:val="743FC03C"/>
    <w:rsid w:val="74615BB7"/>
    <w:rsid w:val="7472CCF9"/>
    <w:rsid w:val="75828093"/>
    <w:rsid w:val="7671C3B7"/>
    <w:rsid w:val="767FFCD1"/>
    <w:rsid w:val="76EFE517"/>
    <w:rsid w:val="777DA98A"/>
    <w:rsid w:val="77F54A63"/>
    <w:rsid w:val="77FE3FBC"/>
    <w:rsid w:val="7AE9C598"/>
    <w:rsid w:val="7BC94502"/>
    <w:rsid w:val="7C4DB694"/>
    <w:rsid w:val="7DA00BAC"/>
    <w:rsid w:val="7DC5E366"/>
    <w:rsid w:val="7DD91D89"/>
    <w:rsid w:val="7E083DFD"/>
    <w:rsid w:val="7ED73061"/>
    <w:rsid w:val="7EED3C71"/>
    <w:rsid w:val="7F838198"/>
    <w:rsid w:val="7FB55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37D67"/>
  <w15:chartTrackingRefBased/>
  <w15:docId w15:val="{C4937365-378C-4BE6-9695-1475A7C3C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winkl Cursive Unlooped" w:eastAsiaTheme="minorHAnsi" w:hAnsi="Twinkl Cursive Unlooped" w:cstheme="majorHAns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7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0943"/>
    <w:pPr>
      <w:ind w:left="720"/>
      <w:contextualSpacing/>
    </w:pPr>
  </w:style>
  <w:style w:type="character" w:styleId="Hyperlink">
    <w:name w:val="Hyperlink"/>
    <w:basedOn w:val="DefaultParagraphFont"/>
    <w:uiPriority w:val="99"/>
    <w:unhideWhenUsed/>
    <w:rsid w:val="00DD0943"/>
    <w:rPr>
      <w:color w:val="0000FF"/>
      <w:u w:val="single"/>
    </w:rPr>
  </w:style>
  <w:style w:type="paragraph" w:styleId="NormalWeb">
    <w:name w:val="Normal (Web)"/>
    <w:basedOn w:val="Normal"/>
    <w:uiPriority w:val="99"/>
    <w:semiHidden/>
    <w:unhideWhenUsed/>
    <w:rsid w:val="004309AB"/>
    <w:rPr>
      <w:rFonts w:ascii="Times New Roman" w:hAnsi="Times New Roman" w:cs="Times New Roman"/>
      <w:szCs w:val="24"/>
    </w:rPr>
  </w:style>
  <w:style w:type="character" w:customStyle="1" w:styleId="normaltextrun">
    <w:name w:val="normaltextrun"/>
    <w:basedOn w:val="DefaultParagraphFont"/>
    <w:rsid w:val="00834181"/>
  </w:style>
  <w:style w:type="paragraph" w:customStyle="1" w:styleId="paragraph">
    <w:name w:val="paragraph"/>
    <w:basedOn w:val="Normal"/>
    <w:rsid w:val="005F7D46"/>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op">
    <w:name w:val="eop"/>
    <w:basedOn w:val="DefaultParagraphFont"/>
    <w:rsid w:val="005F7D46"/>
  </w:style>
  <w:style w:type="character" w:customStyle="1" w:styleId="apple-converted-space">
    <w:name w:val="apple-converted-space"/>
    <w:basedOn w:val="DefaultParagraphFont"/>
    <w:rsid w:val="009E5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26867">
      <w:bodyDiv w:val="1"/>
      <w:marLeft w:val="0"/>
      <w:marRight w:val="0"/>
      <w:marTop w:val="0"/>
      <w:marBottom w:val="0"/>
      <w:divBdr>
        <w:top w:val="none" w:sz="0" w:space="0" w:color="auto"/>
        <w:left w:val="none" w:sz="0" w:space="0" w:color="auto"/>
        <w:bottom w:val="none" w:sz="0" w:space="0" w:color="auto"/>
        <w:right w:val="none" w:sz="0" w:space="0" w:color="auto"/>
      </w:divBdr>
    </w:div>
    <w:div w:id="103698160">
      <w:bodyDiv w:val="1"/>
      <w:marLeft w:val="0"/>
      <w:marRight w:val="0"/>
      <w:marTop w:val="0"/>
      <w:marBottom w:val="0"/>
      <w:divBdr>
        <w:top w:val="none" w:sz="0" w:space="0" w:color="auto"/>
        <w:left w:val="none" w:sz="0" w:space="0" w:color="auto"/>
        <w:bottom w:val="none" w:sz="0" w:space="0" w:color="auto"/>
        <w:right w:val="none" w:sz="0" w:space="0" w:color="auto"/>
      </w:divBdr>
    </w:div>
    <w:div w:id="370762743">
      <w:bodyDiv w:val="1"/>
      <w:marLeft w:val="0"/>
      <w:marRight w:val="0"/>
      <w:marTop w:val="0"/>
      <w:marBottom w:val="0"/>
      <w:divBdr>
        <w:top w:val="none" w:sz="0" w:space="0" w:color="auto"/>
        <w:left w:val="none" w:sz="0" w:space="0" w:color="auto"/>
        <w:bottom w:val="none" w:sz="0" w:space="0" w:color="auto"/>
        <w:right w:val="none" w:sz="0" w:space="0" w:color="auto"/>
      </w:divBdr>
      <w:divsChild>
        <w:div w:id="187766867">
          <w:marLeft w:val="0"/>
          <w:marRight w:val="0"/>
          <w:marTop w:val="0"/>
          <w:marBottom w:val="0"/>
          <w:divBdr>
            <w:top w:val="none" w:sz="0" w:space="0" w:color="auto"/>
            <w:left w:val="none" w:sz="0" w:space="0" w:color="auto"/>
            <w:bottom w:val="none" w:sz="0" w:space="0" w:color="auto"/>
            <w:right w:val="none" w:sz="0" w:space="0" w:color="auto"/>
          </w:divBdr>
        </w:div>
        <w:div w:id="431390699">
          <w:marLeft w:val="0"/>
          <w:marRight w:val="0"/>
          <w:marTop w:val="0"/>
          <w:marBottom w:val="0"/>
          <w:divBdr>
            <w:top w:val="none" w:sz="0" w:space="0" w:color="auto"/>
            <w:left w:val="none" w:sz="0" w:space="0" w:color="auto"/>
            <w:bottom w:val="none" w:sz="0" w:space="0" w:color="auto"/>
            <w:right w:val="none" w:sz="0" w:space="0" w:color="auto"/>
          </w:divBdr>
        </w:div>
      </w:divsChild>
    </w:div>
    <w:div w:id="397365171">
      <w:bodyDiv w:val="1"/>
      <w:marLeft w:val="0"/>
      <w:marRight w:val="0"/>
      <w:marTop w:val="0"/>
      <w:marBottom w:val="0"/>
      <w:divBdr>
        <w:top w:val="none" w:sz="0" w:space="0" w:color="auto"/>
        <w:left w:val="none" w:sz="0" w:space="0" w:color="auto"/>
        <w:bottom w:val="none" w:sz="0" w:space="0" w:color="auto"/>
        <w:right w:val="none" w:sz="0" w:space="0" w:color="auto"/>
      </w:divBdr>
      <w:divsChild>
        <w:div w:id="2028477482">
          <w:marLeft w:val="0"/>
          <w:marRight w:val="0"/>
          <w:marTop w:val="0"/>
          <w:marBottom w:val="0"/>
          <w:divBdr>
            <w:top w:val="none" w:sz="0" w:space="0" w:color="auto"/>
            <w:left w:val="none" w:sz="0" w:space="0" w:color="auto"/>
            <w:bottom w:val="none" w:sz="0" w:space="0" w:color="auto"/>
            <w:right w:val="none" w:sz="0" w:space="0" w:color="auto"/>
          </w:divBdr>
          <w:divsChild>
            <w:div w:id="1651860797">
              <w:marLeft w:val="0"/>
              <w:marRight w:val="0"/>
              <w:marTop w:val="0"/>
              <w:marBottom w:val="0"/>
              <w:divBdr>
                <w:top w:val="none" w:sz="0" w:space="0" w:color="auto"/>
                <w:left w:val="none" w:sz="0" w:space="0" w:color="auto"/>
                <w:bottom w:val="none" w:sz="0" w:space="0" w:color="auto"/>
                <w:right w:val="none" w:sz="0" w:space="0" w:color="auto"/>
              </w:divBdr>
              <w:divsChild>
                <w:div w:id="92360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043564">
      <w:bodyDiv w:val="1"/>
      <w:marLeft w:val="0"/>
      <w:marRight w:val="0"/>
      <w:marTop w:val="0"/>
      <w:marBottom w:val="0"/>
      <w:divBdr>
        <w:top w:val="none" w:sz="0" w:space="0" w:color="auto"/>
        <w:left w:val="none" w:sz="0" w:space="0" w:color="auto"/>
        <w:bottom w:val="none" w:sz="0" w:space="0" w:color="auto"/>
        <w:right w:val="none" w:sz="0" w:space="0" w:color="auto"/>
      </w:divBdr>
    </w:div>
    <w:div w:id="505904710">
      <w:bodyDiv w:val="1"/>
      <w:marLeft w:val="0"/>
      <w:marRight w:val="0"/>
      <w:marTop w:val="0"/>
      <w:marBottom w:val="0"/>
      <w:divBdr>
        <w:top w:val="none" w:sz="0" w:space="0" w:color="auto"/>
        <w:left w:val="none" w:sz="0" w:space="0" w:color="auto"/>
        <w:bottom w:val="none" w:sz="0" w:space="0" w:color="auto"/>
        <w:right w:val="none" w:sz="0" w:space="0" w:color="auto"/>
      </w:divBdr>
      <w:divsChild>
        <w:div w:id="2143308826">
          <w:marLeft w:val="0"/>
          <w:marRight w:val="0"/>
          <w:marTop w:val="0"/>
          <w:marBottom w:val="0"/>
          <w:divBdr>
            <w:top w:val="none" w:sz="0" w:space="0" w:color="auto"/>
            <w:left w:val="none" w:sz="0" w:space="0" w:color="auto"/>
            <w:bottom w:val="none" w:sz="0" w:space="0" w:color="auto"/>
            <w:right w:val="none" w:sz="0" w:space="0" w:color="auto"/>
          </w:divBdr>
          <w:divsChild>
            <w:div w:id="1632246405">
              <w:marLeft w:val="0"/>
              <w:marRight w:val="0"/>
              <w:marTop w:val="0"/>
              <w:marBottom w:val="0"/>
              <w:divBdr>
                <w:top w:val="none" w:sz="0" w:space="0" w:color="auto"/>
                <w:left w:val="none" w:sz="0" w:space="0" w:color="auto"/>
                <w:bottom w:val="none" w:sz="0" w:space="0" w:color="auto"/>
                <w:right w:val="none" w:sz="0" w:space="0" w:color="auto"/>
              </w:divBdr>
              <w:divsChild>
                <w:div w:id="104236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834441">
      <w:bodyDiv w:val="1"/>
      <w:marLeft w:val="0"/>
      <w:marRight w:val="0"/>
      <w:marTop w:val="0"/>
      <w:marBottom w:val="0"/>
      <w:divBdr>
        <w:top w:val="none" w:sz="0" w:space="0" w:color="auto"/>
        <w:left w:val="none" w:sz="0" w:space="0" w:color="auto"/>
        <w:bottom w:val="none" w:sz="0" w:space="0" w:color="auto"/>
        <w:right w:val="none" w:sz="0" w:space="0" w:color="auto"/>
      </w:divBdr>
      <w:divsChild>
        <w:div w:id="1855613637">
          <w:marLeft w:val="0"/>
          <w:marRight w:val="0"/>
          <w:marTop w:val="0"/>
          <w:marBottom w:val="0"/>
          <w:divBdr>
            <w:top w:val="none" w:sz="0" w:space="0" w:color="auto"/>
            <w:left w:val="none" w:sz="0" w:space="0" w:color="auto"/>
            <w:bottom w:val="none" w:sz="0" w:space="0" w:color="auto"/>
            <w:right w:val="none" w:sz="0" w:space="0" w:color="auto"/>
          </w:divBdr>
          <w:divsChild>
            <w:div w:id="862790604">
              <w:marLeft w:val="0"/>
              <w:marRight w:val="0"/>
              <w:marTop w:val="0"/>
              <w:marBottom w:val="0"/>
              <w:divBdr>
                <w:top w:val="none" w:sz="0" w:space="0" w:color="auto"/>
                <w:left w:val="none" w:sz="0" w:space="0" w:color="auto"/>
                <w:bottom w:val="none" w:sz="0" w:space="0" w:color="auto"/>
                <w:right w:val="none" w:sz="0" w:space="0" w:color="auto"/>
              </w:divBdr>
              <w:divsChild>
                <w:div w:id="84563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968446">
      <w:bodyDiv w:val="1"/>
      <w:marLeft w:val="0"/>
      <w:marRight w:val="0"/>
      <w:marTop w:val="0"/>
      <w:marBottom w:val="0"/>
      <w:divBdr>
        <w:top w:val="none" w:sz="0" w:space="0" w:color="auto"/>
        <w:left w:val="none" w:sz="0" w:space="0" w:color="auto"/>
        <w:bottom w:val="none" w:sz="0" w:space="0" w:color="auto"/>
        <w:right w:val="none" w:sz="0" w:space="0" w:color="auto"/>
      </w:divBdr>
      <w:divsChild>
        <w:div w:id="1490828881">
          <w:marLeft w:val="0"/>
          <w:marRight w:val="0"/>
          <w:marTop w:val="0"/>
          <w:marBottom w:val="0"/>
          <w:divBdr>
            <w:top w:val="none" w:sz="0" w:space="0" w:color="auto"/>
            <w:left w:val="none" w:sz="0" w:space="0" w:color="auto"/>
            <w:bottom w:val="none" w:sz="0" w:space="0" w:color="auto"/>
            <w:right w:val="none" w:sz="0" w:space="0" w:color="auto"/>
          </w:divBdr>
        </w:div>
      </w:divsChild>
    </w:div>
    <w:div w:id="922640537">
      <w:bodyDiv w:val="1"/>
      <w:marLeft w:val="0"/>
      <w:marRight w:val="0"/>
      <w:marTop w:val="0"/>
      <w:marBottom w:val="0"/>
      <w:divBdr>
        <w:top w:val="none" w:sz="0" w:space="0" w:color="auto"/>
        <w:left w:val="none" w:sz="0" w:space="0" w:color="auto"/>
        <w:bottom w:val="none" w:sz="0" w:space="0" w:color="auto"/>
        <w:right w:val="none" w:sz="0" w:space="0" w:color="auto"/>
      </w:divBdr>
    </w:div>
    <w:div w:id="1024866492">
      <w:bodyDiv w:val="1"/>
      <w:marLeft w:val="0"/>
      <w:marRight w:val="0"/>
      <w:marTop w:val="0"/>
      <w:marBottom w:val="0"/>
      <w:divBdr>
        <w:top w:val="none" w:sz="0" w:space="0" w:color="auto"/>
        <w:left w:val="none" w:sz="0" w:space="0" w:color="auto"/>
        <w:bottom w:val="none" w:sz="0" w:space="0" w:color="auto"/>
        <w:right w:val="none" w:sz="0" w:space="0" w:color="auto"/>
      </w:divBdr>
      <w:divsChild>
        <w:div w:id="442307320">
          <w:marLeft w:val="0"/>
          <w:marRight w:val="0"/>
          <w:marTop w:val="0"/>
          <w:marBottom w:val="0"/>
          <w:divBdr>
            <w:top w:val="none" w:sz="0" w:space="0" w:color="auto"/>
            <w:left w:val="none" w:sz="0" w:space="0" w:color="auto"/>
            <w:bottom w:val="none" w:sz="0" w:space="0" w:color="auto"/>
            <w:right w:val="none" w:sz="0" w:space="0" w:color="auto"/>
          </w:divBdr>
          <w:divsChild>
            <w:div w:id="33701573">
              <w:marLeft w:val="0"/>
              <w:marRight w:val="0"/>
              <w:marTop w:val="0"/>
              <w:marBottom w:val="0"/>
              <w:divBdr>
                <w:top w:val="none" w:sz="0" w:space="0" w:color="auto"/>
                <w:left w:val="none" w:sz="0" w:space="0" w:color="auto"/>
                <w:bottom w:val="none" w:sz="0" w:space="0" w:color="auto"/>
                <w:right w:val="none" w:sz="0" w:space="0" w:color="auto"/>
              </w:divBdr>
              <w:divsChild>
                <w:div w:id="20395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470788">
      <w:bodyDiv w:val="1"/>
      <w:marLeft w:val="0"/>
      <w:marRight w:val="0"/>
      <w:marTop w:val="0"/>
      <w:marBottom w:val="0"/>
      <w:divBdr>
        <w:top w:val="none" w:sz="0" w:space="0" w:color="auto"/>
        <w:left w:val="none" w:sz="0" w:space="0" w:color="auto"/>
        <w:bottom w:val="none" w:sz="0" w:space="0" w:color="auto"/>
        <w:right w:val="none" w:sz="0" w:space="0" w:color="auto"/>
      </w:divBdr>
    </w:div>
    <w:div w:id="1374844388">
      <w:bodyDiv w:val="1"/>
      <w:marLeft w:val="0"/>
      <w:marRight w:val="0"/>
      <w:marTop w:val="0"/>
      <w:marBottom w:val="0"/>
      <w:divBdr>
        <w:top w:val="none" w:sz="0" w:space="0" w:color="auto"/>
        <w:left w:val="none" w:sz="0" w:space="0" w:color="auto"/>
        <w:bottom w:val="none" w:sz="0" w:space="0" w:color="auto"/>
        <w:right w:val="none" w:sz="0" w:space="0" w:color="auto"/>
      </w:divBdr>
      <w:divsChild>
        <w:div w:id="1998528404">
          <w:marLeft w:val="0"/>
          <w:marRight w:val="0"/>
          <w:marTop w:val="0"/>
          <w:marBottom w:val="0"/>
          <w:divBdr>
            <w:top w:val="none" w:sz="0" w:space="0" w:color="auto"/>
            <w:left w:val="none" w:sz="0" w:space="0" w:color="auto"/>
            <w:bottom w:val="none" w:sz="0" w:space="0" w:color="auto"/>
            <w:right w:val="none" w:sz="0" w:space="0" w:color="auto"/>
          </w:divBdr>
          <w:divsChild>
            <w:div w:id="853147973">
              <w:marLeft w:val="0"/>
              <w:marRight w:val="0"/>
              <w:marTop w:val="0"/>
              <w:marBottom w:val="0"/>
              <w:divBdr>
                <w:top w:val="none" w:sz="0" w:space="0" w:color="auto"/>
                <w:left w:val="none" w:sz="0" w:space="0" w:color="auto"/>
                <w:bottom w:val="none" w:sz="0" w:space="0" w:color="auto"/>
                <w:right w:val="none" w:sz="0" w:space="0" w:color="auto"/>
              </w:divBdr>
            </w:div>
            <w:div w:id="1080248701">
              <w:marLeft w:val="0"/>
              <w:marRight w:val="0"/>
              <w:marTop w:val="0"/>
              <w:marBottom w:val="0"/>
              <w:divBdr>
                <w:top w:val="none" w:sz="0" w:space="0" w:color="auto"/>
                <w:left w:val="none" w:sz="0" w:space="0" w:color="auto"/>
                <w:bottom w:val="none" w:sz="0" w:space="0" w:color="auto"/>
                <w:right w:val="none" w:sz="0" w:space="0" w:color="auto"/>
              </w:divBdr>
            </w:div>
            <w:div w:id="1608538511">
              <w:marLeft w:val="0"/>
              <w:marRight w:val="0"/>
              <w:marTop w:val="0"/>
              <w:marBottom w:val="0"/>
              <w:divBdr>
                <w:top w:val="none" w:sz="0" w:space="0" w:color="auto"/>
                <w:left w:val="none" w:sz="0" w:space="0" w:color="auto"/>
                <w:bottom w:val="none" w:sz="0" w:space="0" w:color="auto"/>
                <w:right w:val="none" w:sz="0" w:space="0" w:color="auto"/>
              </w:divBdr>
            </w:div>
            <w:div w:id="1475683248">
              <w:marLeft w:val="0"/>
              <w:marRight w:val="0"/>
              <w:marTop w:val="0"/>
              <w:marBottom w:val="0"/>
              <w:divBdr>
                <w:top w:val="none" w:sz="0" w:space="0" w:color="auto"/>
                <w:left w:val="none" w:sz="0" w:space="0" w:color="auto"/>
                <w:bottom w:val="none" w:sz="0" w:space="0" w:color="auto"/>
                <w:right w:val="none" w:sz="0" w:space="0" w:color="auto"/>
              </w:divBdr>
            </w:div>
            <w:div w:id="529532755">
              <w:marLeft w:val="0"/>
              <w:marRight w:val="0"/>
              <w:marTop w:val="0"/>
              <w:marBottom w:val="0"/>
              <w:divBdr>
                <w:top w:val="none" w:sz="0" w:space="0" w:color="auto"/>
                <w:left w:val="none" w:sz="0" w:space="0" w:color="auto"/>
                <w:bottom w:val="none" w:sz="0" w:space="0" w:color="auto"/>
                <w:right w:val="none" w:sz="0" w:space="0" w:color="auto"/>
              </w:divBdr>
            </w:div>
          </w:divsChild>
        </w:div>
        <w:div w:id="1192841823">
          <w:marLeft w:val="0"/>
          <w:marRight w:val="0"/>
          <w:marTop w:val="0"/>
          <w:marBottom w:val="0"/>
          <w:divBdr>
            <w:top w:val="none" w:sz="0" w:space="0" w:color="auto"/>
            <w:left w:val="none" w:sz="0" w:space="0" w:color="auto"/>
            <w:bottom w:val="none" w:sz="0" w:space="0" w:color="auto"/>
            <w:right w:val="none" w:sz="0" w:space="0" w:color="auto"/>
          </w:divBdr>
          <w:divsChild>
            <w:div w:id="2008440670">
              <w:marLeft w:val="0"/>
              <w:marRight w:val="0"/>
              <w:marTop w:val="0"/>
              <w:marBottom w:val="0"/>
              <w:divBdr>
                <w:top w:val="none" w:sz="0" w:space="0" w:color="auto"/>
                <w:left w:val="none" w:sz="0" w:space="0" w:color="auto"/>
                <w:bottom w:val="none" w:sz="0" w:space="0" w:color="auto"/>
                <w:right w:val="none" w:sz="0" w:space="0" w:color="auto"/>
              </w:divBdr>
            </w:div>
            <w:div w:id="738941962">
              <w:marLeft w:val="0"/>
              <w:marRight w:val="0"/>
              <w:marTop w:val="0"/>
              <w:marBottom w:val="0"/>
              <w:divBdr>
                <w:top w:val="none" w:sz="0" w:space="0" w:color="auto"/>
                <w:left w:val="none" w:sz="0" w:space="0" w:color="auto"/>
                <w:bottom w:val="none" w:sz="0" w:space="0" w:color="auto"/>
                <w:right w:val="none" w:sz="0" w:space="0" w:color="auto"/>
              </w:divBdr>
            </w:div>
            <w:div w:id="174350506">
              <w:marLeft w:val="0"/>
              <w:marRight w:val="0"/>
              <w:marTop w:val="0"/>
              <w:marBottom w:val="0"/>
              <w:divBdr>
                <w:top w:val="none" w:sz="0" w:space="0" w:color="auto"/>
                <w:left w:val="none" w:sz="0" w:space="0" w:color="auto"/>
                <w:bottom w:val="none" w:sz="0" w:space="0" w:color="auto"/>
                <w:right w:val="none" w:sz="0" w:space="0" w:color="auto"/>
              </w:divBdr>
            </w:div>
            <w:div w:id="214972568">
              <w:marLeft w:val="0"/>
              <w:marRight w:val="0"/>
              <w:marTop w:val="0"/>
              <w:marBottom w:val="0"/>
              <w:divBdr>
                <w:top w:val="none" w:sz="0" w:space="0" w:color="auto"/>
                <w:left w:val="none" w:sz="0" w:space="0" w:color="auto"/>
                <w:bottom w:val="none" w:sz="0" w:space="0" w:color="auto"/>
                <w:right w:val="none" w:sz="0" w:space="0" w:color="auto"/>
              </w:divBdr>
            </w:div>
            <w:div w:id="902135538">
              <w:marLeft w:val="0"/>
              <w:marRight w:val="0"/>
              <w:marTop w:val="0"/>
              <w:marBottom w:val="0"/>
              <w:divBdr>
                <w:top w:val="none" w:sz="0" w:space="0" w:color="auto"/>
                <w:left w:val="none" w:sz="0" w:space="0" w:color="auto"/>
                <w:bottom w:val="none" w:sz="0" w:space="0" w:color="auto"/>
                <w:right w:val="none" w:sz="0" w:space="0" w:color="auto"/>
              </w:divBdr>
            </w:div>
          </w:divsChild>
        </w:div>
        <w:div w:id="792165324">
          <w:marLeft w:val="0"/>
          <w:marRight w:val="0"/>
          <w:marTop w:val="0"/>
          <w:marBottom w:val="0"/>
          <w:divBdr>
            <w:top w:val="none" w:sz="0" w:space="0" w:color="auto"/>
            <w:left w:val="none" w:sz="0" w:space="0" w:color="auto"/>
            <w:bottom w:val="none" w:sz="0" w:space="0" w:color="auto"/>
            <w:right w:val="none" w:sz="0" w:space="0" w:color="auto"/>
          </w:divBdr>
          <w:divsChild>
            <w:div w:id="454178213">
              <w:marLeft w:val="0"/>
              <w:marRight w:val="0"/>
              <w:marTop w:val="0"/>
              <w:marBottom w:val="0"/>
              <w:divBdr>
                <w:top w:val="none" w:sz="0" w:space="0" w:color="auto"/>
                <w:left w:val="none" w:sz="0" w:space="0" w:color="auto"/>
                <w:bottom w:val="none" w:sz="0" w:space="0" w:color="auto"/>
                <w:right w:val="none" w:sz="0" w:space="0" w:color="auto"/>
              </w:divBdr>
            </w:div>
            <w:div w:id="507215165">
              <w:marLeft w:val="0"/>
              <w:marRight w:val="0"/>
              <w:marTop w:val="0"/>
              <w:marBottom w:val="0"/>
              <w:divBdr>
                <w:top w:val="none" w:sz="0" w:space="0" w:color="auto"/>
                <w:left w:val="none" w:sz="0" w:space="0" w:color="auto"/>
                <w:bottom w:val="none" w:sz="0" w:space="0" w:color="auto"/>
                <w:right w:val="none" w:sz="0" w:space="0" w:color="auto"/>
              </w:divBdr>
            </w:div>
            <w:div w:id="1131561193">
              <w:marLeft w:val="0"/>
              <w:marRight w:val="0"/>
              <w:marTop w:val="0"/>
              <w:marBottom w:val="0"/>
              <w:divBdr>
                <w:top w:val="none" w:sz="0" w:space="0" w:color="auto"/>
                <w:left w:val="none" w:sz="0" w:space="0" w:color="auto"/>
                <w:bottom w:val="none" w:sz="0" w:space="0" w:color="auto"/>
                <w:right w:val="none" w:sz="0" w:space="0" w:color="auto"/>
              </w:divBdr>
            </w:div>
            <w:div w:id="1178688948">
              <w:marLeft w:val="0"/>
              <w:marRight w:val="0"/>
              <w:marTop w:val="0"/>
              <w:marBottom w:val="0"/>
              <w:divBdr>
                <w:top w:val="none" w:sz="0" w:space="0" w:color="auto"/>
                <w:left w:val="none" w:sz="0" w:space="0" w:color="auto"/>
                <w:bottom w:val="none" w:sz="0" w:space="0" w:color="auto"/>
                <w:right w:val="none" w:sz="0" w:space="0" w:color="auto"/>
              </w:divBdr>
            </w:div>
            <w:div w:id="1492986060">
              <w:marLeft w:val="0"/>
              <w:marRight w:val="0"/>
              <w:marTop w:val="0"/>
              <w:marBottom w:val="0"/>
              <w:divBdr>
                <w:top w:val="none" w:sz="0" w:space="0" w:color="auto"/>
                <w:left w:val="none" w:sz="0" w:space="0" w:color="auto"/>
                <w:bottom w:val="none" w:sz="0" w:space="0" w:color="auto"/>
                <w:right w:val="none" w:sz="0" w:space="0" w:color="auto"/>
              </w:divBdr>
            </w:div>
            <w:div w:id="988559904">
              <w:marLeft w:val="0"/>
              <w:marRight w:val="0"/>
              <w:marTop w:val="0"/>
              <w:marBottom w:val="0"/>
              <w:divBdr>
                <w:top w:val="none" w:sz="0" w:space="0" w:color="auto"/>
                <w:left w:val="none" w:sz="0" w:space="0" w:color="auto"/>
                <w:bottom w:val="none" w:sz="0" w:space="0" w:color="auto"/>
                <w:right w:val="none" w:sz="0" w:space="0" w:color="auto"/>
              </w:divBdr>
            </w:div>
            <w:div w:id="47611033">
              <w:marLeft w:val="0"/>
              <w:marRight w:val="0"/>
              <w:marTop w:val="0"/>
              <w:marBottom w:val="0"/>
              <w:divBdr>
                <w:top w:val="none" w:sz="0" w:space="0" w:color="auto"/>
                <w:left w:val="none" w:sz="0" w:space="0" w:color="auto"/>
                <w:bottom w:val="none" w:sz="0" w:space="0" w:color="auto"/>
                <w:right w:val="none" w:sz="0" w:space="0" w:color="auto"/>
              </w:divBdr>
            </w:div>
          </w:divsChild>
        </w:div>
        <w:div w:id="1719283907">
          <w:marLeft w:val="0"/>
          <w:marRight w:val="0"/>
          <w:marTop w:val="0"/>
          <w:marBottom w:val="0"/>
          <w:divBdr>
            <w:top w:val="none" w:sz="0" w:space="0" w:color="auto"/>
            <w:left w:val="none" w:sz="0" w:space="0" w:color="auto"/>
            <w:bottom w:val="none" w:sz="0" w:space="0" w:color="auto"/>
            <w:right w:val="none" w:sz="0" w:space="0" w:color="auto"/>
          </w:divBdr>
          <w:divsChild>
            <w:div w:id="2009861788">
              <w:marLeft w:val="0"/>
              <w:marRight w:val="0"/>
              <w:marTop w:val="0"/>
              <w:marBottom w:val="0"/>
              <w:divBdr>
                <w:top w:val="none" w:sz="0" w:space="0" w:color="auto"/>
                <w:left w:val="none" w:sz="0" w:space="0" w:color="auto"/>
                <w:bottom w:val="none" w:sz="0" w:space="0" w:color="auto"/>
                <w:right w:val="none" w:sz="0" w:space="0" w:color="auto"/>
              </w:divBdr>
            </w:div>
            <w:div w:id="195119737">
              <w:marLeft w:val="0"/>
              <w:marRight w:val="0"/>
              <w:marTop w:val="0"/>
              <w:marBottom w:val="0"/>
              <w:divBdr>
                <w:top w:val="none" w:sz="0" w:space="0" w:color="auto"/>
                <w:left w:val="none" w:sz="0" w:space="0" w:color="auto"/>
                <w:bottom w:val="none" w:sz="0" w:space="0" w:color="auto"/>
                <w:right w:val="none" w:sz="0" w:space="0" w:color="auto"/>
              </w:divBdr>
            </w:div>
            <w:div w:id="808940628">
              <w:marLeft w:val="0"/>
              <w:marRight w:val="0"/>
              <w:marTop w:val="0"/>
              <w:marBottom w:val="0"/>
              <w:divBdr>
                <w:top w:val="none" w:sz="0" w:space="0" w:color="auto"/>
                <w:left w:val="none" w:sz="0" w:space="0" w:color="auto"/>
                <w:bottom w:val="none" w:sz="0" w:space="0" w:color="auto"/>
                <w:right w:val="none" w:sz="0" w:space="0" w:color="auto"/>
              </w:divBdr>
            </w:div>
            <w:div w:id="1696497399">
              <w:marLeft w:val="0"/>
              <w:marRight w:val="0"/>
              <w:marTop w:val="0"/>
              <w:marBottom w:val="0"/>
              <w:divBdr>
                <w:top w:val="none" w:sz="0" w:space="0" w:color="auto"/>
                <w:left w:val="none" w:sz="0" w:space="0" w:color="auto"/>
                <w:bottom w:val="none" w:sz="0" w:space="0" w:color="auto"/>
                <w:right w:val="none" w:sz="0" w:space="0" w:color="auto"/>
              </w:divBdr>
            </w:div>
            <w:div w:id="206760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16768">
      <w:bodyDiv w:val="1"/>
      <w:marLeft w:val="0"/>
      <w:marRight w:val="0"/>
      <w:marTop w:val="0"/>
      <w:marBottom w:val="0"/>
      <w:divBdr>
        <w:top w:val="none" w:sz="0" w:space="0" w:color="auto"/>
        <w:left w:val="none" w:sz="0" w:space="0" w:color="auto"/>
        <w:bottom w:val="none" w:sz="0" w:space="0" w:color="auto"/>
        <w:right w:val="none" w:sz="0" w:space="0" w:color="auto"/>
      </w:divBdr>
      <w:divsChild>
        <w:div w:id="1120149937">
          <w:marLeft w:val="0"/>
          <w:marRight w:val="0"/>
          <w:marTop w:val="0"/>
          <w:marBottom w:val="0"/>
          <w:divBdr>
            <w:top w:val="none" w:sz="0" w:space="0" w:color="auto"/>
            <w:left w:val="none" w:sz="0" w:space="0" w:color="auto"/>
            <w:bottom w:val="none" w:sz="0" w:space="0" w:color="auto"/>
            <w:right w:val="none" w:sz="0" w:space="0" w:color="auto"/>
          </w:divBdr>
          <w:divsChild>
            <w:div w:id="1321881354">
              <w:marLeft w:val="0"/>
              <w:marRight w:val="0"/>
              <w:marTop w:val="0"/>
              <w:marBottom w:val="0"/>
              <w:divBdr>
                <w:top w:val="none" w:sz="0" w:space="0" w:color="auto"/>
                <w:left w:val="none" w:sz="0" w:space="0" w:color="auto"/>
                <w:bottom w:val="none" w:sz="0" w:space="0" w:color="auto"/>
                <w:right w:val="none" w:sz="0" w:space="0" w:color="auto"/>
              </w:divBdr>
            </w:div>
          </w:divsChild>
        </w:div>
        <w:div w:id="451635179">
          <w:marLeft w:val="0"/>
          <w:marRight w:val="0"/>
          <w:marTop w:val="0"/>
          <w:marBottom w:val="0"/>
          <w:divBdr>
            <w:top w:val="none" w:sz="0" w:space="0" w:color="auto"/>
            <w:left w:val="none" w:sz="0" w:space="0" w:color="auto"/>
            <w:bottom w:val="none" w:sz="0" w:space="0" w:color="auto"/>
            <w:right w:val="none" w:sz="0" w:space="0" w:color="auto"/>
          </w:divBdr>
          <w:divsChild>
            <w:div w:id="493452561">
              <w:marLeft w:val="0"/>
              <w:marRight w:val="0"/>
              <w:marTop w:val="0"/>
              <w:marBottom w:val="0"/>
              <w:divBdr>
                <w:top w:val="none" w:sz="0" w:space="0" w:color="auto"/>
                <w:left w:val="none" w:sz="0" w:space="0" w:color="auto"/>
                <w:bottom w:val="none" w:sz="0" w:space="0" w:color="auto"/>
                <w:right w:val="none" w:sz="0" w:space="0" w:color="auto"/>
              </w:divBdr>
            </w:div>
          </w:divsChild>
        </w:div>
        <w:div w:id="1256135819">
          <w:marLeft w:val="0"/>
          <w:marRight w:val="0"/>
          <w:marTop w:val="0"/>
          <w:marBottom w:val="0"/>
          <w:divBdr>
            <w:top w:val="none" w:sz="0" w:space="0" w:color="auto"/>
            <w:left w:val="none" w:sz="0" w:space="0" w:color="auto"/>
            <w:bottom w:val="none" w:sz="0" w:space="0" w:color="auto"/>
            <w:right w:val="none" w:sz="0" w:space="0" w:color="auto"/>
          </w:divBdr>
          <w:divsChild>
            <w:div w:id="1491797044">
              <w:marLeft w:val="0"/>
              <w:marRight w:val="0"/>
              <w:marTop w:val="0"/>
              <w:marBottom w:val="0"/>
              <w:divBdr>
                <w:top w:val="none" w:sz="0" w:space="0" w:color="auto"/>
                <w:left w:val="none" w:sz="0" w:space="0" w:color="auto"/>
                <w:bottom w:val="none" w:sz="0" w:space="0" w:color="auto"/>
                <w:right w:val="none" w:sz="0" w:space="0" w:color="auto"/>
              </w:divBdr>
            </w:div>
          </w:divsChild>
        </w:div>
        <w:div w:id="331565069">
          <w:marLeft w:val="0"/>
          <w:marRight w:val="0"/>
          <w:marTop w:val="0"/>
          <w:marBottom w:val="0"/>
          <w:divBdr>
            <w:top w:val="none" w:sz="0" w:space="0" w:color="auto"/>
            <w:left w:val="none" w:sz="0" w:space="0" w:color="auto"/>
            <w:bottom w:val="none" w:sz="0" w:space="0" w:color="auto"/>
            <w:right w:val="none" w:sz="0" w:space="0" w:color="auto"/>
          </w:divBdr>
          <w:divsChild>
            <w:div w:id="311956312">
              <w:marLeft w:val="0"/>
              <w:marRight w:val="0"/>
              <w:marTop w:val="0"/>
              <w:marBottom w:val="0"/>
              <w:divBdr>
                <w:top w:val="none" w:sz="0" w:space="0" w:color="auto"/>
                <w:left w:val="none" w:sz="0" w:space="0" w:color="auto"/>
                <w:bottom w:val="none" w:sz="0" w:space="0" w:color="auto"/>
                <w:right w:val="none" w:sz="0" w:space="0" w:color="auto"/>
              </w:divBdr>
            </w:div>
          </w:divsChild>
        </w:div>
        <w:div w:id="1523861374">
          <w:marLeft w:val="0"/>
          <w:marRight w:val="0"/>
          <w:marTop w:val="0"/>
          <w:marBottom w:val="0"/>
          <w:divBdr>
            <w:top w:val="none" w:sz="0" w:space="0" w:color="auto"/>
            <w:left w:val="none" w:sz="0" w:space="0" w:color="auto"/>
            <w:bottom w:val="none" w:sz="0" w:space="0" w:color="auto"/>
            <w:right w:val="none" w:sz="0" w:space="0" w:color="auto"/>
          </w:divBdr>
          <w:divsChild>
            <w:div w:id="712652871">
              <w:marLeft w:val="0"/>
              <w:marRight w:val="0"/>
              <w:marTop w:val="0"/>
              <w:marBottom w:val="0"/>
              <w:divBdr>
                <w:top w:val="none" w:sz="0" w:space="0" w:color="auto"/>
                <w:left w:val="none" w:sz="0" w:space="0" w:color="auto"/>
                <w:bottom w:val="none" w:sz="0" w:space="0" w:color="auto"/>
                <w:right w:val="none" w:sz="0" w:space="0" w:color="auto"/>
              </w:divBdr>
            </w:div>
            <w:div w:id="522087727">
              <w:marLeft w:val="0"/>
              <w:marRight w:val="0"/>
              <w:marTop w:val="0"/>
              <w:marBottom w:val="0"/>
              <w:divBdr>
                <w:top w:val="none" w:sz="0" w:space="0" w:color="auto"/>
                <w:left w:val="none" w:sz="0" w:space="0" w:color="auto"/>
                <w:bottom w:val="none" w:sz="0" w:space="0" w:color="auto"/>
                <w:right w:val="none" w:sz="0" w:space="0" w:color="auto"/>
              </w:divBdr>
            </w:div>
            <w:div w:id="1605578952">
              <w:marLeft w:val="0"/>
              <w:marRight w:val="0"/>
              <w:marTop w:val="0"/>
              <w:marBottom w:val="0"/>
              <w:divBdr>
                <w:top w:val="none" w:sz="0" w:space="0" w:color="auto"/>
                <w:left w:val="none" w:sz="0" w:space="0" w:color="auto"/>
                <w:bottom w:val="none" w:sz="0" w:space="0" w:color="auto"/>
                <w:right w:val="none" w:sz="0" w:space="0" w:color="auto"/>
              </w:divBdr>
            </w:div>
            <w:div w:id="92361756">
              <w:marLeft w:val="0"/>
              <w:marRight w:val="0"/>
              <w:marTop w:val="0"/>
              <w:marBottom w:val="0"/>
              <w:divBdr>
                <w:top w:val="none" w:sz="0" w:space="0" w:color="auto"/>
                <w:left w:val="none" w:sz="0" w:space="0" w:color="auto"/>
                <w:bottom w:val="none" w:sz="0" w:space="0" w:color="auto"/>
                <w:right w:val="none" w:sz="0" w:space="0" w:color="auto"/>
              </w:divBdr>
            </w:div>
            <w:div w:id="1308826723">
              <w:marLeft w:val="0"/>
              <w:marRight w:val="0"/>
              <w:marTop w:val="0"/>
              <w:marBottom w:val="0"/>
              <w:divBdr>
                <w:top w:val="none" w:sz="0" w:space="0" w:color="auto"/>
                <w:left w:val="none" w:sz="0" w:space="0" w:color="auto"/>
                <w:bottom w:val="none" w:sz="0" w:space="0" w:color="auto"/>
                <w:right w:val="none" w:sz="0" w:space="0" w:color="auto"/>
              </w:divBdr>
            </w:div>
            <w:div w:id="310135940">
              <w:marLeft w:val="0"/>
              <w:marRight w:val="0"/>
              <w:marTop w:val="0"/>
              <w:marBottom w:val="0"/>
              <w:divBdr>
                <w:top w:val="none" w:sz="0" w:space="0" w:color="auto"/>
                <w:left w:val="none" w:sz="0" w:space="0" w:color="auto"/>
                <w:bottom w:val="none" w:sz="0" w:space="0" w:color="auto"/>
                <w:right w:val="none" w:sz="0" w:space="0" w:color="auto"/>
              </w:divBdr>
            </w:div>
            <w:div w:id="1932859734">
              <w:marLeft w:val="0"/>
              <w:marRight w:val="0"/>
              <w:marTop w:val="0"/>
              <w:marBottom w:val="0"/>
              <w:divBdr>
                <w:top w:val="none" w:sz="0" w:space="0" w:color="auto"/>
                <w:left w:val="none" w:sz="0" w:space="0" w:color="auto"/>
                <w:bottom w:val="none" w:sz="0" w:space="0" w:color="auto"/>
                <w:right w:val="none" w:sz="0" w:space="0" w:color="auto"/>
              </w:divBdr>
            </w:div>
            <w:div w:id="2048292489">
              <w:marLeft w:val="0"/>
              <w:marRight w:val="0"/>
              <w:marTop w:val="0"/>
              <w:marBottom w:val="0"/>
              <w:divBdr>
                <w:top w:val="none" w:sz="0" w:space="0" w:color="auto"/>
                <w:left w:val="none" w:sz="0" w:space="0" w:color="auto"/>
                <w:bottom w:val="none" w:sz="0" w:space="0" w:color="auto"/>
                <w:right w:val="none" w:sz="0" w:space="0" w:color="auto"/>
              </w:divBdr>
            </w:div>
            <w:div w:id="460417358">
              <w:marLeft w:val="0"/>
              <w:marRight w:val="0"/>
              <w:marTop w:val="0"/>
              <w:marBottom w:val="0"/>
              <w:divBdr>
                <w:top w:val="none" w:sz="0" w:space="0" w:color="auto"/>
                <w:left w:val="none" w:sz="0" w:space="0" w:color="auto"/>
                <w:bottom w:val="none" w:sz="0" w:space="0" w:color="auto"/>
                <w:right w:val="none" w:sz="0" w:space="0" w:color="auto"/>
              </w:divBdr>
            </w:div>
            <w:div w:id="205265043">
              <w:marLeft w:val="0"/>
              <w:marRight w:val="0"/>
              <w:marTop w:val="0"/>
              <w:marBottom w:val="0"/>
              <w:divBdr>
                <w:top w:val="none" w:sz="0" w:space="0" w:color="auto"/>
                <w:left w:val="none" w:sz="0" w:space="0" w:color="auto"/>
                <w:bottom w:val="none" w:sz="0" w:space="0" w:color="auto"/>
                <w:right w:val="none" w:sz="0" w:space="0" w:color="auto"/>
              </w:divBdr>
            </w:div>
          </w:divsChild>
        </w:div>
        <w:div w:id="1136263622">
          <w:marLeft w:val="0"/>
          <w:marRight w:val="0"/>
          <w:marTop w:val="0"/>
          <w:marBottom w:val="0"/>
          <w:divBdr>
            <w:top w:val="none" w:sz="0" w:space="0" w:color="auto"/>
            <w:left w:val="none" w:sz="0" w:space="0" w:color="auto"/>
            <w:bottom w:val="none" w:sz="0" w:space="0" w:color="auto"/>
            <w:right w:val="none" w:sz="0" w:space="0" w:color="auto"/>
          </w:divBdr>
          <w:divsChild>
            <w:div w:id="1133327498">
              <w:marLeft w:val="0"/>
              <w:marRight w:val="0"/>
              <w:marTop w:val="0"/>
              <w:marBottom w:val="0"/>
              <w:divBdr>
                <w:top w:val="none" w:sz="0" w:space="0" w:color="auto"/>
                <w:left w:val="none" w:sz="0" w:space="0" w:color="auto"/>
                <w:bottom w:val="none" w:sz="0" w:space="0" w:color="auto"/>
                <w:right w:val="none" w:sz="0" w:space="0" w:color="auto"/>
              </w:divBdr>
            </w:div>
            <w:div w:id="423428514">
              <w:marLeft w:val="0"/>
              <w:marRight w:val="0"/>
              <w:marTop w:val="0"/>
              <w:marBottom w:val="0"/>
              <w:divBdr>
                <w:top w:val="none" w:sz="0" w:space="0" w:color="auto"/>
                <w:left w:val="none" w:sz="0" w:space="0" w:color="auto"/>
                <w:bottom w:val="none" w:sz="0" w:space="0" w:color="auto"/>
                <w:right w:val="none" w:sz="0" w:space="0" w:color="auto"/>
              </w:divBdr>
            </w:div>
            <w:div w:id="653993349">
              <w:marLeft w:val="0"/>
              <w:marRight w:val="0"/>
              <w:marTop w:val="0"/>
              <w:marBottom w:val="0"/>
              <w:divBdr>
                <w:top w:val="none" w:sz="0" w:space="0" w:color="auto"/>
                <w:left w:val="none" w:sz="0" w:space="0" w:color="auto"/>
                <w:bottom w:val="none" w:sz="0" w:space="0" w:color="auto"/>
                <w:right w:val="none" w:sz="0" w:space="0" w:color="auto"/>
              </w:divBdr>
            </w:div>
            <w:div w:id="1940749670">
              <w:marLeft w:val="0"/>
              <w:marRight w:val="0"/>
              <w:marTop w:val="0"/>
              <w:marBottom w:val="0"/>
              <w:divBdr>
                <w:top w:val="none" w:sz="0" w:space="0" w:color="auto"/>
                <w:left w:val="none" w:sz="0" w:space="0" w:color="auto"/>
                <w:bottom w:val="none" w:sz="0" w:space="0" w:color="auto"/>
                <w:right w:val="none" w:sz="0" w:space="0" w:color="auto"/>
              </w:divBdr>
            </w:div>
            <w:div w:id="1832987259">
              <w:marLeft w:val="0"/>
              <w:marRight w:val="0"/>
              <w:marTop w:val="0"/>
              <w:marBottom w:val="0"/>
              <w:divBdr>
                <w:top w:val="none" w:sz="0" w:space="0" w:color="auto"/>
                <w:left w:val="none" w:sz="0" w:space="0" w:color="auto"/>
                <w:bottom w:val="none" w:sz="0" w:space="0" w:color="auto"/>
                <w:right w:val="none" w:sz="0" w:space="0" w:color="auto"/>
              </w:divBdr>
            </w:div>
            <w:div w:id="862283159">
              <w:marLeft w:val="0"/>
              <w:marRight w:val="0"/>
              <w:marTop w:val="0"/>
              <w:marBottom w:val="0"/>
              <w:divBdr>
                <w:top w:val="none" w:sz="0" w:space="0" w:color="auto"/>
                <w:left w:val="none" w:sz="0" w:space="0" w:color="auto"/>
                <w:bottom w:val="none" w:sz="0" w:space="0" w:color="auto"/>
                <w:right w:val="none" w:sz="0" w:space="0" w:color="auto"/>
              </w:divBdr>
            </w:div>
            <w:div w:id="1866867842">
              <w:marLeft w:val="0"/>
              <w:marRight w:val="0"/>
              <w:marTop w:val="0"/>
              <w:marBottom w:val="0"/>
              <w:divBdr>
                <w:top w:val="none" w:sz="0" w:space="0" w:color="auto"/>
                <w:left w:val="none" w:sz="0" w:space="0" w:color="auto"/>
                <w:bottom w:val="none" w:sz="0" w:space="0" w:color="auto"/>
                <w:right w:val="none" w:sz="0" w:space="0" w:color="auto"/>
              </w:divBdr>
            </w:div>
            <w:div w:id="769744008">
              <w:marLeft w:val="0"/>
              <w:marRight w:val="0"/>
              <w:marTop w:val="0"/>
              <w:marBottom w:val="0"/>
              <w:divBdr>
                <w:top w:val="none" w:sz="0" w:space="0" w:color="auto"/>
                <w:left w:val="none" w:sz="0" w:space="0" w:color="auto"/>
                <w:bottom w:val="none" w:sz="0" w:space="0" w:color="auto"/>
                <w:right w:val="none" w:sz="0" w:space="0" w:color="auto"/>
              </w:divBdr>
            </w:div>
            <w:div w:id="2107773067">
              <w:marLeft w:val="0"/>
              <w:marRight w:val="0"/>
              <w:marTop w:val="0"/>
              <w:marBottom w:val="0"/>
              <w:divBdr>
                <w:top w:val="none" w:sz="0" w:space="0" w:color="auto"/>
                <w:left w:val="none" w:sz="0" w:space="0" w:color="auto"/>
                <w:bottom w:val="none" w:sz="0" w:space="0" w:color="auto"/>
                <w:right w:val="none" w:sz="0" w:space="0" w:color="auto"/>
              </w:divBdr>
            </w:div>
          </w:divsChild>
        </w:div>
        <w:div w:id="2060011605">
          <w:marLeft w:val="0"/>
          <w:marRight w:val="0"/>
          <w:marTop w:val="0"/>
          <w:marBottom w:val="0"/>
          <w:divBdr>
            <w:top w:val="none" w:sz="0" w:space="0" w:color="auto"/>
            <w:left w:val="none" w:sz="0" w:space="0" w:color="auto"/>
            <w:bottom w:val="none" w:sz="0" w:space="0" w:color="auto"/>
            <w:right w:val="none" w:sz="0" w:space="0" w:color="auto"/>
          </w:divBdr>
          <w:divsChild>
            <w:div w:id="366489302">
              <w:marLeft w:val="0"/>
              <w:marRight w:val="0"/>
              <w:marTop w:val="0"/>
              <w:marBottom w:val="0"/>
              <w:divBdr>
                <w:top w:val="none" w:sz="0" w:space="0" w:color="auto"/>
                <w:left w:val="none" w:sz="0" w:space="0" w:color="auto"/>
                <w:bottom w:val="none" w:sz="0" w:space="0" w:color="auto"/>
                <w:right w:val="none" w:sz="0" w:space="0" w:color="auto"/>
              </w:divBdr>
            </w:div>
            <w:div w:id="1545368030">
              <w:marLeft w:val="0"/>
              <w:marRight w:val="0"/>
              <w:marTop w:val="0"/>
              <w:marBottom w:val="0"/>
              <w:divBdr>
                <w:top w:val="none" w:sz="0" w:space="0" w:color="auto"/>
                <w:left w:val="none" w:sz="0" w:space="0" w:color="auto"/>
                <w:bottom w:val="none" w:sz="0" w:space="0" w:color="auto"/>
                <w:right w:val="none" w:sz="0" w:space="0" w:color="auto"/>
              </w:divBdr>
            </w:div>
          </w:divsChild>
        </w:div>
        <w:div w:id="1194927643">
          <w:marLeft w:val="0"/>
          <w:marRight w:val="0"/>
          <w:marTop w:val="0"/>
          <w:marBottom w:val="0"/>
          <w:divBdr>
            <w:top w:val="none" w:sz="0" w:space="0" w:color="auto"/>
            <w:left w:val="none" w:sz="0" w:space="0" w:color="auto"/>
            <w:bottom w:val="none" w:sz="0" w:space="0" w:color="auto"/>
            <w:right w:val="none" w:sz="0" w:space="0" w:color="auto"/>
          </w:divBdr>
          <w:divsChild>
            <w:div w:id="2041733552">
              <w:marLeft w:val="0"/>
              <w:marRight w:val="0"/>
              <w:marTop w:val="0"/>
              <w:marBottom w:val="0"/>
              <w:divBdr>
                <w:top w:val="none" w:sz="0" w:space="0" w:color="auto"/>
                <w:left w:val="none" w:sz="0" w:space="0" w:color="auto"/>
                <w:bottom w:val="none" w:sz="0" w:space="0" w:color="auto"/>
                <w:right w:val="none" w:sz="0" w:space="0" w:color="auto"/>
              </w:divBdr>
            </w:div>
            <w:div w:id="1028066424">
              <w:marLeft w:val="0"/>
              <w:marRight w:val="0"/>
              <w:marTop w:val="0"/>
              <w:marBottom w:val="0"/>
              <w:divBdr>
                <w:top w:val="none" w:sz="0" w:space="0" w:color="auto"/>
                <w:left w:val="none" w:sz="0" w:space="0" w:color="auto"/>
                <w:bottom w:val="none" w:sz="0" w:space="0" w:color="auto"/>
                <w:right w:val="none" w:sz="0" w:space="0" w:color="auto"/>
              </w:divBdr>
            </w:div>
            <w:div w:id="1902401697">
              <w:marLeft w:val="0"/>
              <w:marRight w:val="0"/>
              <w:marTop w:val="0"/>
              <w:marBottom w:val="0"/>
              <w:divBdr>
                <w:top w:val="none" w:sz="0" w:space="0" w:color="auto"/>
                <w:left w:val="none" w:sz="0" w:space="0" w:color="auto"/>
                <w:bottom w:val="none" w:sz="0" w:space="0" w:color="auto"/>
                <w:right w:val="none" w:sz="0" w:space="0" w:color="auto"/>
              </w:divBdr>
            </w:div>
            <w:div w:id="901062984">
              <w:marLeft w:val="0"/>
              <w:marRight w:val="0"/>
              <w:marTop w:val="0"/>
              <w:marBottom w:val="0"/>
              <w:divBdr>
                <w:top w:val="none" w:sz="0" w:space="0" w:color="auto"/>
                <w:left w:val="none" w:sz="0" w:space="0" w:color="auto"/>
                <w:bottom w:val="none" w:sz="0" w:space="0" w:color="auto"/>
                <w:right w:val="none" w:sz="0" w:space="0" w:color="auto"/>
              </w:divBdr>
            </w:div>
            <w:div w:id="1325401054">
              <w:marLeft w:val="0"/>
              <w:marRight w:val="0"/>
              <w:marTop w:val="0"/>
              <w:marBottom w:val="0"/>
              <w:divBdr>
                <w:top w:val="none" w:sz="0" w:space="0" w:color="auto"/>
                <w:left w:val="none" w:sz="0" w:space="0" w:color="auto"/>
                <w:bottom w:val="none" w:sz="0" w:space="0" w:color="auto"/>
                <w:right w:val="none" w:sz="0" w:space="0" w:color="auto"/>
              </w:divBdr>
            </w:div>
            <w:div w:id="14512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90070">
      <w:bodyDiv w:val="1"/>
      <w:marLeft w:val="0"/>
      <w:marRight w:val="0"/>
      <w:marTop w:val="0"/>
      <w:marBottom w:val="0"/>
      <w:divBdr>
        <w:top w:val="none" w:sz="0" w:space="0" w:color="auto"/>
        <w:left w:val="none" w:sz="0" w:space="0" w:color="auto"/>
        <w:bottom w:val="none" w:sz="0" w:space="0" w:color="auto"/>
        <w:right w:val="none" w:sz="0" w:space="0" w:color="auto"/>
      </w:divBdr>
      <w:divsChild>
        <w:div w:id="1162162179">
          <w:marLeft w:val="0"/>
          <w:marRight w:val="0"/>
          <w:marTop w:val="0"/>
          <w:marBottom w:val="0"/>
          <w:divBdr>
            <w:top w:val="none" w:sz="0" w:space="0" w:color="auto"/>
            <w:left w:val="none" w:sz="0" w:space="0" w:color="auto"/>
            <w:bottom w:val="none" w:sz="0" w:space="0" w:color="auto"/>
            <w:right w:val="none" w:sz="0" w:space="0" w:color="auto"/>
          </w:divBdr>
          <w:divsChild>
            <w:div w:id="1983461201">
              <w:marLeft w:val="0"/>
              <w:marRight w:val="0"/>
              <w:marTop w:val="0"/>
              <w:marBottom w:val="0"/>
              <w:divBdr>
                <w:top w:val="none" w:sz="0" w:space="0" w:color="auto"/>
                <w:left w:val="none" w:sz="0" w:space="0" w:color="auto"/>
                <w:bottom w:val="none" w:sz="0" w:space="0" w:color="auto"/>
                <w:right w:val="none" w:sz="0" w:space="0" w:color="auto"/>
              </w:divBdr>
              <w:divsChild>
                <w:div w:id="9348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1269</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Blackwater School</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Watkins</dc:creator>
  <cp:keywords/>
  <dc:description/>
  <cp:lastModifiedBy>Lorna, Burton</cp:lastModifiedBy>
  <cp:revision>2</cp:revision>
  <cp:lastPrinted>2019-11-07T12:19:00Z</cp:lastPrinted>
  <dcterms:created xsi:type="dcterms:W3CDTF">2024-06-21T13:08:00Z</dcterms:created>
  <dcterms:modified xsi:type="dcterms:W3CDTF">2024-06-21T13:08:00Z</dcterms:modified>
</cp:coreProperties>
</file>