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11" w:rsidRDefault="00912611">
      <w:pPr>
        <w:rPr>
          <w:lang w:val="en"/>
        </w:rPr>
      </w:pPr>
    </w:p>
    <w:p w:rsidR="00744DAD" w:rsidRDefault="00912611">
      <w:pPr>
        <w:rPr>
          <w:lang w:val="en"/>
        </w:rPr>
      </w:pPr>
      <w:r>
        <w:rPr>
          <w:lang w:val="en"/>
        </w:rPr>
        <w:t xml:space="preserve">Careers </w:t>
      </w:r>
      <w:proofErr w:type="spellStart"/>
      <w:r>
        <w:rPr>
          <w:lang w:val="en"/>
        </w:rPr>
        <w:t>Programme</w:t>
      </w:r>
      <w:proofErr w:type="spellEnd"/>
      <w:r>
        <w:rPr>
          <w:lang w:val="en"/>
        </w:rPr>
        <w:t xml:space="preserve"> Information</w:t>
      </w:r>
    </w:p>
    <w:p w:rsidR="00E6752B" w:rsidRDefault="00E6752B">
      <w:pPr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val="en" w:eastAsia="en-GB"/>
        </w:rPr>
      </w:pPr>
    </w:p>
    <w:p w:rsidR="00912611" w:rsidRDefault="00912611">
      <w:hyperlink r:id="rId5" w:history="1">
        <w:r w:rsidRPr="00BD22B1">
          <w:rPr>
            <w:rStyle w:val="Hyperlink"/>
          </w:rPr>
          <w:t>http://www.richardlander.co.uk/assets/file/2018/October/CEIAG%20Policy.pdf</w:t>
        </w:r>
      </w:hyperlink>
    </w:p>
    <w:p w:rsidR="00912611" w:rsidRDefault="00912611">
      <w:bookmarkStart w:id="0" w:name="_GoBack"/>
      <w:bookmarkEnd w:id="0"/>
    </w:p>
    <w:sectPr w:rsidR="00912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0"/>
    <w:rsid w:val="007A0D40"/>
    <w:rsid w:val="00912611"/>
    <w:rsid w:val="00E11A43"/>
    <w:rsid w:val="00E35854"/>
    <w:rsid w:val="00E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752B"/>
    <w:pPr>
      <w:spacing w:before="100" w:beforeAutospacing="1" w:after="300" w:line="240" w:lineRule="auto"/>
      <w:outlineLvl w:val="3"/>
    </w:pPr>
    <w:rPr>
      <w:rFonts w:ascii="Times New Roman" w:eastAsia="Times New Roman" w:hAnsi="Times New Roman" w:cs="Times New Roman"/>
      <w:color w:val="444444"/>
      <w:spacing w:val="-1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D4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6752B"/>
    <w:rPr>
      <w:rFonts w:ascii="Times New Roman" w:eastAsia="Times New Roman" w:hAnsi="Times New Roman" w:cs="Times New Roman"/>
      <w:color w:val="444444"/>
      <w:spacing w:val="-15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752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752B"/>
    <w:pPr>
      <w:spacing w:before="100" w:beforeAutospacing="1" w:after="300" w:line="240" w:lineRule="auto"/>
      <w:outlineLvl w:val="3"/>
    </w:pPr>
    <w:rPr>
      <w:rFonts w:ascii="Times New Roman" w:eastAsia="Times New Roman" w:hAnsi="Times New Roman" w:cs="Times New Roman"/>
      <w:color w:val="444444"/>
      <w:spacing w:val="-1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D4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6752B"/>
    <w:rPr>
      <w:rFonts w:ascii="Times New Roman" w:eastAsia="Times New Roman" w:hAnsi="Times New Roman" w:cs="Times New Roman"/>
      <w:color w:val="444444"/>
      <w:spacing w:val="-15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752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169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5189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40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chardlander.co.uk/assets/file/2018/October/CEIAG%20Poli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NL_173826</dc:creator>
  <cp:lastModifiedBy>NL_173826</cp:lastModifiedBy>
  <cp:revision>2</cp:revision>
  <dcterms:created xsi:type="dcterms:W3CDTF">2019-01-25T15:57:00Z</dcterms:created>
  <dcterms:modified xsi:type="dcterms:W3CDTF">2019-01-25T15:57:00Z</dcterms:modified>
</cp:coreProperties>
</file>