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80" w:type="dxa"/>
        <w:tblInd w:w="-856" w:type="dxa"/>
        <w:tblLook w:val="04A0" w:firstRow="1" w:lastRow="0" w:firstColumn="1" w:lastColumn="0" w:noHBand="0" w:noVBand="1"/>
      </w:tblPr>
      <w:tblGrid>
        <w:gridCol w:w="2239"/>
        <w:gridCol w:w="2776"/>
        <w:gridCol w:w="1264"/>
        <w:gridCol w:w="2172"/>
        <w:gridCol w:w="2283"/>
        <w:gridCol w:w="1546"/>
        <w:gridCol w:w="2200"/>
      </w:tblGrid>
      <w:tr w:rsidR="002C56F2" w:rsidTr="0027218E">
        <w:trPr>
          <w:trHeight w:val="255"/>
        </w:trPr>
        <w:tc>
          <w:tcPr>
            <w:tcW w:w="2239" w:type="dxa"/>
            <w:vMerge w:val="restart"/>
          </w:tcPr>
          <w:p w:rsidR="002C56F2" w:rsidRDefault="002C56F2" w:rsidP="00E9602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Objective</w:t>
            </w:r>
          </w:p>
          <w:p w:rsidR="002C56F2" w:rsidRPr="00E9602A" w:rsidRDefault="002C56F2" w:rsidP="00E9602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76" w:type="dxa"/>
            <w:vMerge w:val="restart"/>
          </w:tcPr>
          <w:p w:rsidR="002C56F2" w:rsidRPr="00E9602A" w:rsidRDefault="002C56F2" w:rsidP="00E9602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Actions</w:t>
            </w:r>
          </w:p>
        </w:tc>
        <w:tc>
          <w:tcPr>
            <w:tcW w:w="1264" w:type="dxa"/>
            <w:vMerge w:val="restart"/>
          </w:tcPr>
          <w:p w:rsidR="002C56F2" w:rsidRDefault="002C56F2" w:rsidP="00E9602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Timescale</w:t>
            </w:r>
          </w:p>
          <w:p w:rsidR="002C56F2" w:rsidRPr="00E9602A" w:rsidRDefault="002C56F2" w:rsidP="00E9602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72" w:type="dxa"/>
          </w:tcPr>
          <w:p w:rsidR="002C56F2" w:rsidRPr="00E9602A" w:rsidRDefault="002C56F2" w:rsidP="00E9602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Resources</w:t>
            </w:r>
          </w:p>
        </w:tc>
        <w:tc>
          <w:tcPr>
            <w:tcW w:w="2283" w:type="dxa"/>
          </w:tcPr>
          <w:p w:rsidR="002C56F2" w:rsidRPr="00E9602A" w:rsidRDefault="002C56F2" w:rsidP="00E9602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Monitoring</w:t>
            </w:r>
          </w:p>
        </w:tc>
        <w:tc>
          <w:tcPr>
            <w:tcW w:w="3746" w:type="dxa"/>
            <w:gridSpan w:val="2"/>
          </w:tcPr>
          <w:p w:rsidR="002C56F2" w:rsidRPr="00E9602A" w:rsidRDefault="002C56F2" w:rsidP="00E9602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Success criteria</w:t>
            </w:r>
          </w:p>
          <w:p w:rsidR="002C56F2" w:rsidRPr="00E9602A" w:rsidRDefault="002C56F2" w:rsidP="002C56F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2322D7" w:rsidTr="00F531D9">
        <w:trPr>
          <w:trHeight w:val="315"/>
        </w:trPr>
        <w:tc>
          <w:tcPr>
            <w:tcW w:w="2239" w:type="dxa"/>
            <w:vMerge/>
          </w:tcPr>
          <w:p w:rsidR="002322D7" w:rsidRDefault="002322D7" w:rsidP="00E9602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2322D7" w:rsidRDefault="002322D7" w:rsidP="00E9602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2322D7" w:rsidRDefault="002322D7" w:rsidP="00E9602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72" w:type="dxa"/>
          </w:tcPr>
          <w:p w:rsidR="002322D7" w:rsidRPr="00E9602A" w:rsidRDefault="002322D7" w:rsidP="00E9602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83" w:type="dxa"/>
          </w:tcPr>
          <w:p w:rsidR="002322D7" w:rsidRPr="00E9602A" w:rsidRDefault="002322D7" w:rsidP="002322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What? / Who?</w:t>
            </w:r>
          </w:p>
        </w:tc>
        <w:tc>
          <w:tcPr>
            <w:tcW w:w="1546" w:type="dxa"/>
          </w:tcPr>
          <w:p w:rsidR="002322D7" w:rsidRPr="00E9602A" w:rsidRDefault="002322D7" w:rsidP="00E9602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End of term</w:t>
            </w:r>
          </w:p>
        </w:tc>
        <w:tc>
          <w:tcPr>
            <w:tcW w:w="2200" w:type="dxa"/>
          </w:tcPr>
          <w:p w:rsidR="002322D7" w:rsidRPr="00E9602A" w:rsidRDefault="002322D7" w:rsidP="0030266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End of year</w:t>
            </w:r>
          </w:p>
        </w:tc>
      </w:tr>
      <w:tr w:rsidR="002322D7" w:rsidTr="00F94A4B">
        <w:trPr>
          <w:trHeight w:val="750"/>
        </w:trPr>
        <w:tc>
          <w:tcPr>
            <w:tcW w:w="2239" w:type="dxa"/>
          </w:tcPr>
          <w:p w:rsidR="002322D7" w:rsidRPr="00324CF6" w:rsidRDefault="002322D7" w:rsidP="00A3361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Reading – </w:t>
            </w:r>
            <w:r w:rsidR="00C00288">
              <w:rPr>
                <w:rFonts w:ascii="Tahoma" w:hAnsi="Tahoma" w:cs="Tahoma"/>
                <w:sz w:val="16"/>
                <w:szCs w:val="16"/>
              </w:rPr>
              <w:t>80</w:t>
            </w:r>
            <w:r>
              <w:rPr>
                <w:rFonts w:ascii="Tahoma" w:hAnsi="Tahoma" w:cs="Tahoma"/>
                <w:sz w:val="16"/>
                <w:szCs w:val="16"/>
              </w:rPr>
              <w:t>% of children to achieve an Early Learning Goal in reading by t</w:t>
            </w:r>
            <w:r w:rsidR="00C00288">
              <w:rPr>
                <w:rFonts w:ascii="Tahoma" w:hAnsi="Tahoma" w:cs="Tahoma"/>
                <w:sz w:val="16"/>
                <w:szCs w:val="16"/>
              </w:rPr>
              <w:t>he end of the year (above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national average)</w:t>
            </w:r>
          </w:p>
        </w:tc>
        <w:tc>
          <w:tcPr>
            <w:tcW w:w="2776" w:type="dxa"/>
          </w:tcPr>
          <w:p w:rsidR="002322D7" w:rsidRDefault="002322D7" w:rsidP="00F871CC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Identify children in need of chattering with children intervention for those children who have not been assessed at expected age related development stage.</w:t>
            </w:r>
          </w:p>
          <w:p w:rsidR="002322D7" w:rsidRDefault="002322D7" w:rsidP="002637A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Phonological awareness teaching before phonics lessons begin</w:t>
            </w:r>
          </w:p>
          <w:p w:rsidR="002322D7" w:rsidRDefault="002322D7" w:rsidP="002637A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Phonological awareness intervention to take place once phonics begin</w:t>
            </w:r>
          </w:p>
          <w:p w:rsidR="002322D7" w:rsidRDefault="002322D7" w:rsidP="002637A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Writing to be taken out of daily phonics.</w:t>
            </w:r>
          </w:p>
          <w:p w:rsidR="002322D7" w:rsidRDefault="002322D7" w:rsidP="002637A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Phonics to include ‘real text’ reading </w:t>
            </w:r>
          </w:p>
          <w:p w:rsidR="002322D7" w:rsidRDefault="002322D7" w:rsidP="002637A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Set 2 sounds to be taught to all.</w:t>
            </w:r>
          </w:p>
          <w:p w:rsidR="002322D7" w:rsidRDefault="002322D7" w:rsidP="002637A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Pre teach phonics lesson for specific children.</w:t>
            </w:r>
          </w:p>
          <w:p w:rsidR="002322D7" w:rsidRDefault="002322D7" w:rsidP="002637A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Daily rea</w:t>
            </w:r>
            <w:r w:rsidR="003D7E0F">
              <w:rPr>
                <w:rFonts w:ascii="Tahoma" w:hAnsi="Tahoma" w:cs="Tahoma"/>
                <w:sz w:val="16"/>
                <w:szCs w:val="16"/>
              </w:rPr>
              <w:t>ders for those who don’t read a</w:t>
            </w:r>
            <w:r>
              <w:rPr>
                <w:rFonts w:ascii="Tahoma" w:hAnsi="Tahoma" w:cs="Tahoma"/>
                <w:sz w:val="16"/>
                <w:szCs w:val="16"/>
              </w:rPr>
              <w:t>t home.</w:t>
            </w:r>
          </w:p>
          <w:p w:rsidR="003D7E0F" w:rsidRPr="002637AF" w:rsidRDefault="003D7E0F" w:rsidP="002637A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Paired reading with year sixes</w:t>
            </w:r>
          </w:p>
        </w:tc>
        <w:tc>
          <w:tcPr>
            <w:tcW w:w="1264" w:type="dxa"/>
          </w:tcPr>
          <w:p w:rsidR="002322D7" w:rsidRDefault="002322D7" w:rsidP="00123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Ongoing throughout the year.</w:t>
            </w:r>
          </w:p>
          <w:p w:rsidR="002322D7" w:rsidRPr="0030266E" w:rsidRDefault="002322D7" w:rsidP="00123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2" w:type="dxa"/>
          </w:tcPr>
          <w:p w:rsidR="002322D7" w:rsidRDefault="002322D7" w:rsidP="006F481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Chattering with Children program</w:t>
            </w:r>
          </w:p>
          <w:p w:rsidR="002322D7" w:rsidRDefault="002322D7" w:rsidP="006F481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Phonological awareness intervention.</w:t>
            </w:r>
          </w:p>
          <w:p w:rsidR="002322D7" w:rsidRDefault="002322D7" w:rsidP="006F481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Volunteer reader</w:t>
            </w:r>
          </w:p>
          <w:p w:rsidR="002322D7" w:rsidRPr="006F4817" w:rsidRDefault="002322D7" w:rsidP="006F481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 text reading books.</w:t>
            </w:r>
          </w:p>
          <w:p w:rsidR="002322D7" w:rsidRPr="000260D3" w:rsidRDefault="002322D7" w:rsidP="000260D3">
            <w:pPr>
              <w:pStyle w:val="ListParagraph"/>
              <w:ind w:left="17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83" w:type="dxa"/>
          </w:tcPr>
          <w:p w:rsidR="002322D7" w:rsidRDefault="00437441" w:rsidP="0043744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Half termly assessments carried out by class teacher. </w:t>
            </w:r>
          </w:p>
          <w:p w:rsidR="00437441" w:rsidRDefault="00437441" w:rsidP="0043744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completed half termly and reviewed for next steps</w:t>
            </w:r>
          </w:p>
          <w:p w:rsidR="00437441" w:rsidRDefault="00437441" w:rsidP="0043744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Monitoring of interventions by class teacher</w:t>
            </w:r>
          </w:p>
          <w:p w:rsidR="003D7E0F" w:rsidRDefault="003D7E0F" w:rsidP="0043744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Organise with year six teacher a good time for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 xml:space="preserve"> paired reading session.</w:t>
            </w:r>
          </w:p>
          <w:p w:rsidR="00C00288" w:rsidRPr="00437441" w:rsidRDefault="00C00288" w:rsidP="00C00288">
            <w:pPr>
              <w:pStyle w:val="ListParagraph"/>
              <w:ind w:left="170"/>
              <w:rPr>
                <w:rFonts w:ascii="Tahoma" w:hAnsi="Tahoma" w:cs="Tahoma"/>
                <w:sz w:val="16"/>
                <w:szCs w:val="16"/>
              </w:rPr>
            </w:pPr>
          </w:p>
          <w:p w:rsidR="002322D7" w:rsidRDefault="002322D7" w:rsidP="00123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22D7" w:rsidRDefault="002322D7" w:rsidP="00123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22D7" w:rsidRDefault="002322D7" w:rsidP="00123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22D7" w:rsidRPr="0030266E" w:rsidRDefault="002322D7" w:rsidP="00123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6" w:type="dxa"/>
          </w:tcPr>
          <w:p w:rsidR="002322D7" w:rsidRDefault="00C00288" w:rsidP="00C002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80% of children to know set 1 sounds and to have begun blending.</w:t>
            </w:r>
          </w:p>
          <w:p w:rsidR="00C00288" w:rsidRDefault="00C00288" w:rsidP="00C002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00288" w:rsidRPr="0030266E" w:rsidRDefault="00C00288" w:rsidP="00C002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Daily interventions to be taking place.</w:t>
            </w:r>
          </w:p>
        </w:tc>
        <w:tc>
          <w:tcPr>
            <w:tcW w:w="2200" w:type="dxa"/>
          </w:tcPr>
          <w:p w:rsidR="002322D7" w:rsidRDefault="00C002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Children to believe they are readers.</w:t>
            </w:r>
          </w:p>
          <w:p w:rsidR="00C00288" w:rsidRDefault="00C002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00288" w:rsidRDefault="00C002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Children to be happy to read a book independently.</w:t>
            </w:r>
          </w:p>
          <w:p w:rsidR="00C00288" w:rsidRDefault="00C002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00288" w:rsidRPr="0030266E" w:rsidRDefault="00C0028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5FF0" w:rsidTr="007E488F">
        <w:trPr>
          <w:trHeight w:val="525"/>
        </w:trPr>
        <w:tc>
          <w:tcPr>
            <w:tcW w:w="2239" w:type="dxa"/>
          </w:tcPr>
          <w:p w:rsidR="00095FF0" w:rsidRDefault="00095FF0" w:rsidP="00324CF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Writing – 80% of children to achieve an Early Learning Goal in writing by the end of the year. (Above national average)</w:t>
            </w:r>
          </w:p>
          <w:p w:rsidR="00095FF0" w:rsidRDefault="00095FF0" w:rsidP="006F481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95FF0" w:rsidRPr="006F4817" w:rsidRDefault="00095FF0" w:rsidP="006F481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76" w:type="dxa"/>
          </w:tcPr>
          <w:p w:rsidR="00095FF0" w:rsidRPr="00095FF0" w:rsidRDefault="00095FF0" w:rsidP="006F4817">
            <w:pPr>
              <w:pStyle w:val="ListParagraph"/>
              <w:ind w:left="17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See EYFS writing approach document.</w:t>
            </w:r>
          </w:p>
        </w:tc>
        <w:tc>
          <w:tcPr>
            <w:tcW w:w="1264" w:type="dxa"/>
          </w:tcPr>
          <w:p w:rsidR="00095FF0" w:rsidRPr="0030266E" w:rsidRDefault="00495595" w:rsidP="00123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Ongoing throughout the year</w:t>
            </w:r>
          </w:p>
        </w:tc>
        <w:tc>
          <w:tcPr>
            <w:tcW w:w="2172" w:type="dxa"/>
          </w:tcPr>
          <w:p w:rsidR="00095FF0" w:rsidRPr="00123549" w:rsidRDefault="00095FF0" w:rsidP="006F4817">
            <w:pPr>
              <w:pStyle w:val="ListParagraph"/>
              <w:ind w:left="17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83" w:type="dxa"/>
          </w:tcPr>
          <w:p w:rsidR="00095FF0" w:rsidRPr="0030266E" w:rsidRDefault="00095FF0" w:rsidP="009E34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6" w:type="dxa"/>
          </w:tcPr>
          <w:p w:rsidR="00095FF0" w:rsidRPr="0030266E" w:rsidRDefault="00095FF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0" w:type="dxa"/>
          </w:tcPr>
          <w:p w:rsidR="00095FF0" w:rsidRPr="0030266E" w:rsidRDefault="00095FF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5FF0" w:rsidTr="00281E16">
        <w:trPr>
          <w:trHeight w:val="450"/>
        </w:trPr>
        <w:tc>
          <w:tcPr>
            <w:tcW w:w="2239" w:type="dxa"/>
          </w:tcPr>
          <w:p w:rsidR="00095FF0" w:rsidRPr="00324CF6" w:rsidRDefault="00095FF0" w:rsidP="00324CF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Managing Feelings and Behaviour – Children to have a good behaviour for learning in line with the schools behaviour policy.</w:t>
            </w:r>
          </w:p>
        </w:tc>
        <w:tc>
          <w:tcPr>
            <w:tcW w:w="2776" w:type="dxa"/>
          </w:tcPr>
          <w:p w:rsidR="00095FF0" w:rsidRDefault="00095FF0" w:rsidP="00095FF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Whole class thrive activities</w:t>
            </w:r>
          </w:p>
          <w:p w:rsidR="00095FF0" w:rsidRDefault="00095FF0" w:rsidP="00095FF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Modelling how to sort out problems with our friends using words</w:t>
            </w:r>
          </w:p>
          <w:p w:rsidR="00095FF0" w:rsidRDefault="00095FF0" w:rsidP="00095FF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Shine a light behaviour</w:t>
            </w:r>
          </w:p>
          <w:p w:rsidR="00095FF0" w:rsidRDefault="00095FF0" w:rsidP="00095FF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High expectations within the setting</w:t>
            </w:r>
          </w:p>
          <w:p w:rsidR="00095FF0" w:rsidRDefault="00095FF0" w:rsidP="00095FF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Whole school golden ticket</w:t>
            </w:r>
          </w:p>
          <w:p w:rsidR="00095FF0" w:rsidRDefault="00095FF0" w:rsidP="00095FF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PSHE lessons</w:t>
            </w:r>
          </w:p>
          <w:p w:rsidR="00095FF0" w:rsidRDefault="00095FF0" w:rsidP="00095FF0">
            <w:pPr>
              <w:pStyle w:val="ListParagraph"/>
              <w:ind w:left="17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Visual Behaviour chart used within the classroom</w:t>
            </w:r>
          </w:p>
          <w:p w:rsidR="00B02CF1" w:rsidRPr="006F4817" w:rsidRDefault="00B02CF1" w:rsidP="00B02CF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Children to have come up with class rules and they are displayed in classroom.</w:t>
            </w:r>
          </w:p>
        </w:tc>
        <w:tc>
          <w:tcPr>
            <w:tcW w:w="1264" w:type="dxa"/>
          </w:tcPr>
          <w:p w:rsidR="00095FF0" w:rsidRDefault="00095FF0" w:rsidP="00123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95FF0" w:rsidRPr="0030266E" w:rsidRDefault="00095FF0" w:rsidP="006F48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Ongoing throughout year</w:t>
            </w:r>
          </w:p>
        </w:tc>
        <w:tc>
          <w:tcPr>
            <w:tcW w:w="2172" w:type="dxa"/>
          </w:tcPr>
          <w:p w:rsidR="00095FF0" w:rsidRDefault="00095FF0" w:rsidP="00095FF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Thrive online resource</w:t>
            </w:r>
          </w:p>
          <w:p w:rsidR="00095FF0" w:rsidRDefault="00095FF0" w:rsidP="00095FF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Golden Treasure box</w:t>
            </w:r>
          </w:p>
          <w:p w:rsidR="00095FF0" w:rsidRDefault="00095FF0" w:rsidP="00095FF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Whole school thrive and achievement assemblies</w:t>
            </w:r>
          </w:p>
          <w:p w:rsidR="00B02CF1" w:rsidRDefault="00B02CF1" w:rsidP="00095FF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Behaviour chart and rules display.</w:t>
            </w:r>
          </w:p>
          <w:p w:rsidR="00095FF0" w:rsidRPr="006F4817" w:rsidRDefault="00095FF0" w:rsidP="00095FF0">
            <w:pPr>
              <w:pStyle w:val="ListParagraph"/>
              <w:ind w:left="17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83" w:type="dxa"/>
          </w:tcPr>
          <w:p w:rsidR="00095FF0" w:rsidRDefault="00095F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Half Termly data analysis by EYFS lead</w:t>
            </w:r>
          </w:p>
          <w:p w:rsidR="00095FF0" w:rsidRDefault="00095FF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95FF0" w:rsidRDefault="00095F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Daily observation on key identified children</w:t>
            </w:r>
            <w:r w:rsidR="00B02CF1">
              <w:rPr>
                <w:rFonts w:ascii="Tahoma" w:hAnsi="Tahoma" w:cs="Tahoma"/>
                <w:sz w:val="16"/>
                <w:szCs w:val="16"/>
              </w:rPr>
              <w:t xml:space="preserve"> by all EYFS staff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95FF0" w:rsidRDefault="00095FF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95FF0" w:rsidRPr="0030266E" w:rsidRDefault="00095F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Observation on classroom behaviour by SMT</w:t>
            </w:r>
          </w:p>
          <w:p w:rsidR="00095FF0" w:rsidRDefault="00095FF0" w:rsidP="00095F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95FF0" w:rsidRPr="0030266E" w:rsidRDefault="00095FF0" w:rsidP="00095F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6" w:type="dxa"/>
          </w:tcPr>
          <w:p w:rsidR="00095FF0" w:rsidRDefault="00B02CF1" w:rsidP="00B02C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Most children are following school expectations for behaviour for learning.</w:t>
            </w:r>
          </w:p>
          <w:p w:rsidR="00B02CF1" w:rsidRDefault="00B02CF1" w:rsidP="00B02C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02CF1" w:rsidRPr="0030266E" w:rsidRDefault="00B02CF1" w:rsidP="00B02C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Key children have been identified as not age related and individual thrive assessments have taken place.</w:t>
            </w:r>
          </w:p>
        </w:tc>
        <w:tc>
          <w:tcPr>
            <w:tcW w:w="2200" w:type="dxa"/>
          </w:tcPr>
          <w:p w:rsidR="00095FF0" w:rsidRDefault="00B02C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Most children are following the behaviour expectations within the school.</w:t>
            </w:r>
          </w:p>
          <w:p w:rsidR="00B02CF1" w:rsidRDefault="00B02CF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02CF1" w:rsidRPr="0030266E" w:rsidRDefault="00B02C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Identified children are being supported to achieve the behaviour expectations.</w:t>
            </w:r>
          </w:p>
        </w:tc>
      </w:tr>
      <w:tr w:rsidR="00B02CF1" w:rsidTr="002B7095">
        <w:tc>
          <w:tcPr>
            <w:tcW w:w="2239" w:type="dxa"/>
          </w:tcPr>
          <w:p w:rsidR="00B02CF1" w:rsidRPr="00394B06" w:rsidRDefault="00B02CF1" w:rsidP="006F481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Year One Readiness – Children to have bridged the gap between the EYFS and National Curriculum.</w:t>
            </w:r>
          </w:p>
        </w:tc>
        <w:tc>
          <w:tcPr>
            <w:tcW w:w="2776" w:type="dxa"/>
          </w:tcPr>
          <w:p w:rsidR="00B02CF1" w:rsidRDefault="00B02CF1" w:rsidP="006F481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Spring term data to be shared with year 1 teacher and next steps agreed by both.</w:t>
            </w:r>
          </w:p>
          <w:p w:rsidR="00B02CF1" w:rsidRPr="00582EF0" w:rsidRDefault="00B02CF1" w:rsidP="006F481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Daily lessons to be lengthened incrementally </w:t>
            </w:r>
          </w:p>
          <w:p w:rsidR="00B02CF1" w:rsidRDefault="00A54ACA" w:rsidP="00582EF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Summer 2</w:t>
            </w:r>
            <w:r w:rsidRPr="00A54ACA">
              <w:rPr>
                <w:rFonts w:ascii="Tahoma" w:hAnsi="Tahoma" w:cs="Tahoma"/>
                <w:sz w:val="16"/>
                <w:szCs w:val="16"/>
                <w:vertAlign w:val="superscript"/>
              </w:rPr>
              <w:t>nd</w:t>
            </w:r>
            <w:r>
              <w:rPr>
                <w:rFonts w:ascii="Tahoma" w:hAnsi="Tahoma" w:cs="Tahoma"/>
                <w:sz w:val="16"/>
                <w:szCs w:val="16"/>
              </w:rPr>
              <w:t xml:space="preserve"> half term. Transition morning</w:t>
            </w:r>
            <w:r w:rsidR="00495595">
              <w:rPr>
                <w:rFonts w:ascii="Tahoma" w:hAnsi="Tahoma" w:cs="Tahoma"/>
                <w:sz w:val="16"/>
                <w:szCs w:val="16"/>
              </w:rPr>
              <w:t xml:space="preserve">s. </w:t>
            </w:r>
          </w:p>
          <w:p w:rsidR="00495595" w:rsidRDefault="00495595" w:rsidP="00582EF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T.A’s and teacher to visit class 1 to read stories and play with children</w:t>
            </w:r>
          </w:p>
          <w:p w:rsidR="00495595" w:rsidRPr="00582EF0" w:rsidRDefault="00495595" w:rsidP="00582EF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End of year transition meeting to discuss children’s needs and next steps.</w:t>
            </w:r>
          </w:p>
        </w:tc>
        <w:tc>
          <w:tcPr>
            <w:tcW w:w="1264" w:type="dxa"/>
          </w:tcPr>
          <w:p w:rsidR="00B02CF1" w:rsidRPr="0030266E" w:rsidRDefault="00495595" w:rsidP="00123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Summer term</w:t>
            </w:r>
          </w:p>
        </w:tc>
        <w:tc>
          <w:tcPr>
            <w:tcW w:w="2172" w:type="dxa"/>
          </w:tcPr>
          <w:p w:rsidR="00B02CF1" w:rsidRDefault="00495595" w:rsidP="006F481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Time with class 2 teacher.</w:t>
            </w:r>
          </w:p>
          <w:p w:rsidR="00495595" w:rsidRDefault="00495595" w:rsidP="006F481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95595" w:rsidRDefault="00495595" w:rsidP="006F481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02CF1" w:rsidRDefault="00B02CF1" w:rsidP="006F481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02CF1" w:rsidRPr="006F4817" w:rsidRDefault="00B02CF1" w:rsidP="006F481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83" w:type="dxa"/>
          </w:tcPr>
          <w:p w:rsidR="00B02CF1" w:rsidRDefault="00495595" w:rsidP="001B72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EYFS lead to make sure data meeting between year 1 teacher takes place.</w:t>
            </w:r>
          </w:p>
          <w:p w:rsidR="00495595" w:rsidRDefault="00495595" w:rsidP="001B72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95595" w:rsidRDefault="00495595" w:rsidP="001B72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02CF1" w:rsidRDefault="00495595" w:rsidP="001B72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EYFS to ensure identified next steps take place</w:t>
            </w:r>
          </w:p>
          <w:p w:rsidR="00495595" w:rsidRDefault="00495595" w:rsidP="001B72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95595" w:rsidRDefault="00495595" w:rsidP="001B72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EYFS to ensure planning is showing a lengthened teaching time in the summer term.</w:t>
            </w:r>
          </w:p>
          <w:p w:rsidR="00B02CF1" w:rsidRDefault="00B02CF1" w:rsidP="006F48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2CF1" w:rsidRDefault="00B02CF1" w:rsidP="006F48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2CF1" w:rsidRDefault="00B02CF1" w:rsidP="006F48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2CF1" w:rsidRDefault="00B02CF1" w:rsidP="006F48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2CF1" w:rsidRDefault="00B02CF1" w:rsidP="006F48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2CF1" w:rsidRDefault="00B02CF1" w:rsidP="006F48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2CF1" w:rsidRPr="0030266E" w:rsidRDefault="00B02CF1" w:rsidP="006F48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6" w:type="dxa"/>
          </w:tcPr>
          <w:p w:rsidR="00B02CF1" w:rsidRPr="0030266E" w:rsidRDefault="00495595" w:rsidP="006F481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N/A</w:t>
            </w:r>
            <w:r w:rsidR="00B02CF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200" w:type="dxa"/>
          </w:tcPr>
          <w:p w:rsidR="00B02CF1" w:rsidRDefault="004955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All children will be happy to go to year 1.</w:t>
            </w:r>
          </w:p>
          <w:p w:rsidR="00495595" w:rsidRDefault="004955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95595" w:rsidRDefault="004955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Year 1 teacher will find planning the transition into year 1 work easier.</w:t>
            </w:r>
          </w:p>
          <w:p w:rsidR="00495595" w:rsidRDefault="0049559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95595" w:rsidRPr="0030266E" w:rsidRDefault="004955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Children will not be phased when year 1 expectations appear.</w:t>
            </w:r>
          </w:p>
        </w:tc>
      </w:tr>
    </w:tbl>
    <w:p w:rsidR="00A46943" w:rsidRDefault="003D7E0F"/>
    <w:sectPr w:rsidR="00A46943" w:rsidSect="00CD776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66E" w:rsidRDefault="0030266E" w:rsidP="0030266E">
      <w:pPr>
        <w:spacing w:after="0" w:line="240" w:lineRule="auto"/>
      </w:pPr>
      <w:r>
        <w:separator/>
      </w:r>
    </w:p>
  </w:endnote>
  <w:endnote w:type="continuationSeparator" w:id="0">
    <w:p w:rsidR="0030266E" w:rsidRDefault="0030266E" w:rsidP="0030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B33" w:rsidRDefault="006A3B33">
    <w:pPr>
      <w:pStyle w:val="Footer"/>
    </w:pPr>
  </w:p>
  <w:p w:rsidR="006A3B33" w:rsidRDefault="006A3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66E" w:rsidRDefault="0030266E" w:rsidP="0030266E">
      <w:pPr>
        <w:spacing w:after="0" w:line="240" w:lineRule="auto"/>
      </w:pPr>
      <w:r>
        <w:separator/>
      </w:r>
    </w:p>
  </w:footnote>
  <w:footnote w:type="continuationSeparator" w:id="0">
    <w:p w:rsidR="0030266E" w:rsidRDefault="0030266E" w:rsidP="00302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66E" w:rsidRPr="0030266E" w:rsidRDefault="00CB036F" w:rsidP="0030266E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EYFS Action</w:t>
    </w:r>
    <w:r w:rsidR="002C56F2">
      <w:rPr>
        <w:b/>
        <w:sz w:val="32"/>
        <w:szCs w:val="32"/>
        <w:u w:val="single"/>
      </w:rPr>
      <w:t xml:space="preserve"> Plan 2018-19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2BF"/>
    <w:multiLevelType w:val="hybridMultilevel"/>
    <w:tmpl w:val="DBC6D3CC"/>
    <w:lvl w:ilvl="0" w:tplc="1A78D6E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5BFE"/>
    <w:multiLevelType w:val="hybridMultilevel"/>
    <w:tmpl w:val="74D48CE0"/>
    <w:lvl w:ilvl="0" w:tplc="1A78D6E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C7881"/>
    <w:multiLevelType w:val="hybridMultilevel"/>
    <w:tmpl w:val="94982A80"/>
    <w:lvl w:ilvl="0" w:tplc="59E41AF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616BF3"/>
    <w:multiLevelType w:val="hybridMultilevel"/>
    <w:tmpl w:val="02ACFD7C"/>
    <w:lvl w:ilvl="0" w:tplc="1A78D6E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F7BB2"/>
    <w:multiLevelType w:val="hybridMultilevel"/>
    <w:tmpl w:val="787EDA68"/>
    <w:lvl w:ilvl="0" w:tplc="1A78D6E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8E2AB7"/>
    <w:multiLevelType w:val="hybridMultilevel"/>
    <w:tmpl w:val="BB426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6D"/>
    <w:rsid w:val="000260D3"/>
    <w:rsid w:val="00051897"/>
    <w:rsid w:val="00095FF0"/>
    <w:rsid w:val="000E7525"/>
    <w:rsid w:val="00123549"/>
    <w:rsid w:val="001927F2"/>
    <w:rsid w:val="001B7259"/>
    <w:rsid w:val="002322D7"/>
    <w:rsid w:val="002637AF"/>
    <w:rsid w:val="002C56F2"/>
    <w:rsid w:val="0030266E"/>
    <w:rsid w:val="003119E4"/>
    <w:rsid w:val="00324CF6"/>
    <w:rsid w:val="00394B06"/>
    <w:rsid w:val="003D7E0F"/>
    <w:rsid w:val="00437441"/>
    <w:rsid w:val="00495595"/>
    <w:rsid w:val="00582EF0"/>
    <w:rsid w:val="006A3B33"/>
    <w:rsid w:val="006A5713"/>
    <w:rsid w:val="006C109D"/>
    <w:rsid w:val="006F4817"/>
    <w:rsid w:val="00762E90"/>
    <w:rsid w:val="00780140"/>
    <w:rsid w:val="008A6D21"/>
    <w:rsid w:val="00931C16"/>
    <w:rsid w:val="009E3485"/>
    <w:rsid w:val="00A33611"/>
    <w:rsid w:val="00A54ACA"/>
    <w:rsid w:val="00A97412"/>
    <w:rsid w:val="00B02CF1"/>
    <w:rsid w:val="00C00288"/>
    <w:rsid w:val="00CB036F"/>
    <w:rsid w:val="00CD776D"/>
    <w:rsid w:val="00D04886"/>
    <w:rsid w:val="00E81ECA"/>
    <w:rsid w:val="00E9602A"/>
    <w:rsid w:val="00EE4BAE"/>
    <w:rsid w:val="00F871CC"/>
    <w:rsid w:val="00FD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56D6"/>
  <w15:chartTrackingRefBased/>
  <w15:docId w15:val="{4F2F85BD-530C-42EF-AD13-F94469F5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66E"/>
  </w:style>
  <w:style w:type="paragraph" w:styleId="Footer">
    <w:name w:val="footer"/>
    <w:basedOn w:val="Normal"/>
    <w:link w:val="FooterChar"/>
    <w:uiPriority w:val="99"/>
    <w:unhideWhenUsed/>
    <w:rsid w:val="00302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66E"/>
  </w:style>
  <w:style w:type="paragraph" w:styleId="ListParagraph">
    <w:name w:val="List Paragraph"/>
    <w:basedOn w:val="Normal"/>
    <w:uiPriority w:val="34"/>
    <w:qFormat/>
    <w:rsid w:val="00E8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Blackwater School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Wright</dc:creator>
  <cp:keywords/>
  <dc:description/>
  <cp:lastModifiedBy>Holly Keane</cp:lastModifiedBy>
  <cp:revision>6</cp:revision>
  <dcterms:created xsi:type="dcterms:W3CDTF">2018-09-19T10:59:00Z</dcterms:created>
  <dcterms:modified xsi:type="dcterms:W3CDTF">2018-09-19T16:19:00Z</dcterms:modified>
</cp:coreProperties>
</file>