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654" w:rsidRDefault="000D22E2" w:rsidP="009757FA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</w:t>
      </w:r>
      <w:r w:rsidR="003E1A5B" w:rsidRPr="009757FA">
        <w:rPr>
          <w:rFonts w:ascii="Tahoma" w:hAnsi="Tahoma" w:cs="Tahoma"/>
          <w:sz w:val="20"/>
          <w:szCs w:val="20"/>
        </w:rPr>
        <w:t xml:space="preserve">e believe </w:t>
      </w:r>
      <w:r>
        <w:rPr>
          <w:rFonts w:ascii="Tahoma" w:hAnsi="Tahoma" w:cs="Tahoma"/>
          <w:sz w:val="20"/>
          <w:szCs w:val="20"/>
        </w:rPr>
        <w:t>our wonderful children learn most effectively in an environment where they are safe, h</w:t>
      </w:r>
      <w:r w:rsidR="003E1A5B" w:rsidRPr="009757FA">
        <w:rPr>
          <w:rFonts w:ascii="Tahoma" w:hAnsi="Tahoma" w:cs="Tahoma"/>
          <w:sz w:val="20"/>
          <w:szCs w:val="20"/>
        </w:rPr>
        <w:t>appy, nurtured,</w:t>
      </w:r>
      <w:r>
        <w:rPr>
          <w:rFonts w:ascii="Tahoma" w:hAnsi="Tahoma" w:cs="Tahoma"/>
          <w:sz w:val="20"/>
          <w:szCs w:val="20"/>
        </w:rPr>
        <w:t xml:space="preserve"> challenged, and supported. To facilitate this, we ensure that we have good communication between </w:t>
      </w:r>
      <w:r w:rsidR="003E1A5B" w:rsidRPr="009757FA">
        <w:rPr>
          <w:rFonts w:ascii="Tahoma" w:hAnsi="Tahoma" w:cs="Tahoma"/>
          <w:sz w:val="20"/>
          <w:szCs w:val="20"/>
        </w:rPr>
        <w:t>school</w:t>
      </w:r>
      <w:r>
        <w:rPr>
          <w:rFonts w:ascii="Tahoma" w:hAnsi="Tahoma" w:cs="Tahoma"/>
          <w:sz w:val="20"/>
          <w:szCs w:val="20"/>
        </w:rPr>
        <w:t>,</w:t>
      </w:r>
      <w:r w:rsidR="003E1A5B" w:rsidRPr="009757FA">
        <w:rPr>
          <w:rFonts w:ascii="Tahoma" w:hAnsi="Tahoma" w:cs="Tahoma"/>
          <w:sz w:val="20"/>
          <w:szCs w:val="20"/>
        </w:rPr>
        <w:t xml:space="preserve"> child</w:t>
      </w:r>
      <w:r>
        <w:rPr>
          <w:rFonts w:ascii="Tahoma" w:hAnsi="Tahoma" w:cs="Tahoma"/>
          <w:sz w:val="20"/>
          <w:szCs w:val="20"/>
        </w:rPr>
        <w:t xml:space="preserve"> and parents and value teamwork and collaboration very highly. We strive to be innovative, reference history while</w:t>
      </w:r>
      <w:r w:rsidR="003E1A5B" w:rsidRPr="009757FA">
        <w:rPr>
          <w:rFonts w:ascii="Tahoma" w:hAnsi="Tahoma" w:cs="Tahoma"/>
          <w:sz w:val="20"/>
          <w:szCs w:val="20"/>
        </w:rPr>
        <w:t xml:space="preserve"> look</w:t>
      </w:r>
      <w:r>
        <w:rPr>
          <w:rFonts w:ascii="Tahoma" w:hAnsi="Tahoma" w:cs="Tahoma"/>
          <w:sz w:val="20"/>
          <w:szCs w:val="20"/>
        </w:rPr>
        <w:t xml:space="preserve">ing to the future making </w:t>
      </w:r>
      <w:r w:rsidR="003E1A5B" w:rsidRPr="009757FA">
        <w:rPr>
          <w:rFonts w:ascii="Tahoma" w:hAnsi="Tahoma" w:cs="Tahoma"/>
          <w:sz w:val="20"/>
          <w:szCs w:val="20"/>
        </w:rPr>
        <w:t>good use of resources</w:t>
      </w:r>
      <w:r>
        <w:rPr>
          <w:rFonts w:ascii="Tahoma" w:hAnsi="Tahoma" w:cs="Tahoma"/>
          <w:sz w:val="20"/>
          <w:szCs w:val="20"/>
        </w:rPr>
        <w:t xml:space="preserve"> with a clear understanding that the children are the most important group in the school and our</w:t>
      </w:r>
      <w:r w:rsidR="00C526D9">
        <w:rPr>
          <w:rFonts w:ascii="Tahoma" w:hAnsi="Tahoma" w:cs="Tahoma"/>
          <w:sz w:val="20"/>
          <w:szCs w:val="20"/>
        </w:rPr>
        <w:t xml:space="preserve"> staff our greatest resource. Our ethos and vision is encapsulated by the concept of </w:t>
      </w:r>
      <w:proofErr w:type="gramStart"/>
      <w:r w:rsidR="00C526D9" w:rsidRPr="00C526D9">
        <w:rPr>
          <w:rFonts w:ascii="Tahoma" w:hAnsi="Tahoma" w:cs="Tahoma"/>
          <w:b/>
          <w:sz w:val="20"/>
          <w:szCs w:val="20"/>
        </w:rPr>
        <w:t>RAISE</w:t>
      </w:r>
      <w:r w:rsidR="00C526D9">
        <w:rPr>
          <w:rFonts w:ascii="Tahoma" w:hAnsi="Tahoma" w:cs="Tahoma"/>
          <w:sz w:val="20"/>
          <w:szCs w:val="20"/>
        </w:rPr>
        <w:t xml:space="preserve"> which</w:t>
      </w:r>
      <w:proofErr w:type="gramEnd"/>
      <w:r w:rsidR="00C526D9">
        <w:rPr>
          <w:rFonts w:ascii="Tahoma" w:hAnsi="Tahoma" w:cs="Tahoma"/>
          <w:sz w:val="20"/>
          <w:szCs w:val="20"/>
        </w:rPr>
        <w:t xml:space="preserve"> is embedded in all we do:</w:t>
      </w:r>
    </w:p>
    <w:p w:rsidR="00C526D9" w:rsidRPr="00C526D9" w:rsidRDefault="00C526D9" w:rsidP="00C526D9">
      <w:pPr>
        <w:spacing w:after="0" w:line="240" w:lineRule="auto"/>
        <w:jc w:val="center"/>
        <w:rPr>
          <w:rFonts w:ascii="Tahoma" w:hAnsi="Tahoma" w:cs="Tahoma"/>
          <w:bCs/>
          <w:i/>
          <w:iCs/>
        </w:rPr>
      </w:pPr>
      <w:r w:rsidRPr="00C526D9">
        <w:rPr>
          <w:rFonts w:ascii="Tahoma" w:hAnsi="Tahoma" w:cs="Tahoma"/>
          <w:b/>
          <w:sz w:val="20"/>
          <w:szCs w:val="20"/>
        </w:rPr>
        <w:t>R</w:t>
      </w:r>
      <w:r w:rsidRPr="00C526D9">
        <w:rPr>
          <w:rFonts w:ascii="Tahoma" w:hAnsi="Tahoma" w:cs="Tahoma"/>
          <w:sz w:val="20"/>
          <w:szCs w:val="20"/>
        </w:rPr>
        <w:tab/>
        <w:t>Resilience Respect</w:t>
      </w:r>
      <w:r w:rsidRPr="00C526D9">
        <w:rPr>
          <w:rFonts w:ascii="Tahoma" w:hAnsi="Tahoma" w:cs="Tahoma"/>
          <w:sz w:val="20"/>
          <w:szCs w:val="20"/>
        </w:rPr>
        <w:tab/>
      </w:r>
      <w:r w:rsidRPr="00C526D9">
        <w:rPr>
          <w:rFonts w:ascii="Tahoma" w:hAnsi="Tahoma" w:cs="Tahoma"/>
          <w:b/>
          <w:sz w:val="20"/>
          <w:szCs w:val="20"/>
        </w:rPr>
        <w:t>A</w:t>
      </w:r>
      <w:r w:rsidRPr="00C526D9">
        <w:rPr>
          <w:rFonts w:ascii="Tahoma" w:hAnsi="Tahoma" w:cs="Tahoma"/>
          <w:sz w:val="20"/>
          <w:szCs w:val="20"/>
        </w:rPr>
        <w:tab/>
        <w:t>Achieve Aspire</w:t>
      </w:r>
      <w:r w:rsidRPr="00C526D9">
        <w:rPr>
          <w:rFonts w:ascii="Tahoma" w:hAnsi="Tahoma" w:cs="Tahoma"/>
          <w:sz w:val="20"/>
          <w:szCs w:val="20"/>
        </w:rPr>
        <w:tab/>
      </w:r>
      <w:r w:rsidRPr="00C526D9">
        <w:rPr>
          <w:rFonts w:ascii="Tahoma" w:hAnsi="Tahoma" w:cs="Tahoma"/>
          <w:b/>
          <w:sz w:val="20"/>
          <w:szCs w:val="20"/>
        </w:rPr>
        <w:t>I</w:t>
      </w:r>
      <w:r w:rsidRPr="00C526D9">
        <w:rPr>
          <w:rFonts w:ascii="Tahoma" w:hAnsi="Tahoma" w:cs="Tahoma"/>
          <w:sz w:val="20"/>
          <w:szCs w:val="20"/>
        </w:rPr>
        <w:tab/>
        <w:t xml:space="preserve">Independent Individual </w:t>
      </w:r>
      <w:r w:rsidRPr="00C526D9">
        <w:rPr>
          <w:rFonts w:ascii="Tahoma" w:hAnsi="Tahoma" w:cs="Tahoma"/>
          <w:sz w:val="20"/>
          <w:szCs w:val="20"/>
        </w:rPr>
        <w:tab/>
      </w:r>
      <w:r w:rsidRPr="00C526D9">
        <w:rPr>
          <w:rFonts w:ascii="Tahoma" w:hAnsi="Tahoma" w:cs="Tahoma"/>
          <w:b/>
          <w:sz w:val="20"/>
          <w:szCs w:val="20"/>
        </w:rPr>
        <w:t>S</w:t>
      </w:r>
      <w:r w:rsidRPr="00C526D9">
        <w:rPr>
          <w:rFonts w:ascii="Tahoma" w:hAnsi="Tahoma" w:cs="Tahoma"/>
          <w:sz w:val="20"/>
          <w:szCs w:val="20"/>
        </w:rPr>
        <w:tab/>
        <w:t>Standards Sensitive</w:t>
      </w:r>
      <w:r w:rsidRPr="00C526D9">
        <w:rPr>
          <w:rFonts w:ascii="Tahoma" w:hAnsi="Tahoma" w:cs="Tahoma"/>
          <w:sz w:val="20"/>
          <w:szCs w:val="20"/>
        </w:rPr>
        <w:tab/>
      </w:r>
      <w:r w:rsidRPr="00C526D9">
        <w:rPr>
          <w:rFonts w:ascii="Tahoma" w:hAnsi="Tahoma" w:cs="Tahoma"/>
          <w:b/>
          <w:sz w:val="20"/>
          <w:szCs w:val="20"/>
        </w:rPr>
        <w:t>E</w:t>
      </w:r>
      <w:r w:rsidRPr="00C526D9">
        <w:rPr>
          <w:rFonts w:ascii="Tahoma" w:hAnsi="Tahoma" w:cs="Tahoma"/>
          <w:sz w:val="20"/>
          <w:szCs w:val="20"/>
        </w:rPr>
        <w:tab/>
        <w:t>Enriching Experimental</w:t>
      </w:r>
    </w:p>
    <w:p w:rsidR="00923654" w:rsidRPr="009757FA" w:rsidRDefault="00923654" w:rsidP="009757FA">
      <w:pPr>
        <w:spacing w:after="0" w:line="240" w:lineRule="auto"/>
        <w:jc w:val="center"/>
        <w:rPr>
          <w:rFonts w:ascii="Tahoma" w:hAnsi="Tahoma" w:cs="Tahoma"/>
          <w:b/>
          <w:bCs/>
          <w:iCs/>
        </w:rPr>
      </w:pPr>
      <w:r w:rsidRPr="009757FA">
        <w:rPr>
          <w:rFonts w:ascii="Tahoma" w:hAnsi="Tahoma" w:cs="Tahoma"/>
          <w:b/>
          <w:bCs/>
          <w:iCs/>
        </w:rPr>
        <w:t>Curriculum statement</w:t>
      </w:r>
    </w:p>
    <w:tbl>
      <w:tblPr>
        <w:tblStyle w:val="TableGrid"/>
        <w:tblW w:w="15588" w:type="dxa"/>
        <w:tblLook w:val="04A0" w:firstRow="1" w:lastRow="0" w:firstColumn="1" w:lastColumn="0" w:noHBand="0" w:noVBand="1"/>
      </w:tblPr>
      <w:tblGrid>
        <w:gridCol w:w="4896"/>
        <w:gridCol w:w="5305"/>
        <w:gridCol w:w="5387"/>
      </w:tblGrid>
      <w:tr w:rsidR="001C0E2E" w:rsidRPr="009757FA" w:rsidTr="004B33C2">
        <w:tc>
          <w:tcPr>
            <w:tcW w:w="4896" w:type="dxa"/>
          </w:tcPr>
          <w:p w:rsidR="001C0E2E" w:rsidRPr="00C526D9" w:rsidRDefault="001C0E2E" w:rsidP="009757F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iCs/>
              </w:rPr>
            </w:pPr>
            <w:r w:rsidRPr="00C526D9">
              <w:rPr>
                <w:rFonts w:ascii="Tahoma" w:hAnsi="Tahoma" w:cs="Tahoma"/>
                <w:b/>
                <w:bCs/>
                <w:iCs/>
              </w:rPr>
              <w:t>INTENT</w:t>
            </w:r>
          </w:p>
          <w:p w:rsidR="001C0E2E" w:rsidRPr="009757FA" w:rsidRDefault="001C0E2E" w:rsidP="009757FA">
            <w:pPr>
              <w:spacing w:after="0" w:line="240" w:lineRule="auto"/>
              <w:jc w:val="center"/>
              <w:rPr>
                <w:rFonts w:ascii="Tahoma" w:hAnsi="Tahoma" w:cs="Tahoma"/>
                <w:bCs/>
                <w:iCs/>
                <w:highlight w:val="red"/>
              </w:rPr>
            </w:pPr>
            <w:r w:rsidRPr="00C526D9">
              <w:rPr>
                <w:rFonts w:ascii="Tahoma" w:hAnsi="Tahoma" w:cs="Tahoma"/>
                <w:bCs/>
                <w:iCs/>
              </w:rPr>
              <w:t>What we intend to achieve through our curriculum</w:t>
            </w:r>
          </w:p>
        </w:tc>
        <w:tc>
          <w:tcPr>
            <w:tcW w:w="5305" w:type="dxa"/>
          </w:tcPr>
          <w:p w:rsidR="001C0E2E" w:rsidRPr="00C526D9" w:rsidRDefault="001C0E2E" w:rsidP="009757F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iCs/>
              </w:rPr>
            </w:pPr>
            <w:r w:rsidRPr="00C526D9">
              <w:rPr>
                <w:rFonts w:ascii="Tahoma" w:hAnsi="Tahoma" w:cs="Tahoma"/>
                <w:b/>
                <w:bCs/>
                <w:iCs/>
              </w:rPr>
              <w:t>I</w:t>
            </w:r>
            <w:r w:rsidR="005C190E" w:rsidRPr="00C526D9">
              <w:rPr>
                <w:rFonts w:ascii="Tahoma" w:hAnsi="Tahoma" w:cs="Tahoma"/>
                <w:b/>
                <w:bCs/>
                <w:iCs/>
              </w:rPr>
              <w:t>MPLEMENTATION</w:t>
            </w:r>
          </w:p>
          <w:p w:rsidR="001C0E2E" w:rsidRPr="00C526D9" w:rsidRDefault="001C0E2E" w:rsidP="009757FA">
            <w:pPr>
              <w:spacing w:after="0" w:line="240" w:lineRule="auto"/>
              <w:jc w:val="center"/>
              <w:rPr>
                <w:rFonts w:ascii="Tahoma" w:hAnsi="Tahoma" w:cs="Tahoma"/>
                <w:bCs/>
                <w:iCs/>
              </w:rPr>
            </w:pPr>
            <w:r w:rsidRPr="00C526D9">
              <w:rPr>
                <w:rFonts w:ascii="Tahoma" w:hAnsi="Tahoma" w:cs="Tahoma"/>
                <w:bCs/>
                <w:iCs/>
              </w:rPr>
              <w:t>How we will deliver our curriculum</w:t>
            </w:r>
          </w:p>
        </w:tc>
        <w:tc>
          <w:tcPr>
            <w:tcW w:w="5387" w:type="dxa"/>
          </w:tcPr>
          <w:p w:rsidR="001C0E2E" w:rsidRPr="00C526D9" w:rsidRDefault="005C190E" w:rsidP="009757F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iCs/>
              </w:rPr>
            </w:pPr>
            <w:r w:rsidRPr="00C526D9">
              <w:rPr>
                <w:rFonts w:ascii="Tahoma" w:hAnsi="Tahoma" w:cs="Tahoma"/>
                <w:b/>
                <w:bCs/>
                <w:iCs/>
              </w:rPr>
              <w:t>IMPACT</w:t>
            </w:r>
          </w:p>
          <w:p w:rsidR="001C0E2E" w:rsidRPr="00C526D9" w:rsidRDefault="001C0E2E" w:rsidP="009757FA">
            <w:pPr>
              <w:spacing w:after="0" w:line="240" w:lineRule="auto"/>
              <w:jc w:val="center"/>
              <w:rPr>
                <w:rFonts w:ascii="Tahoma" w:hAnsi="Tahoma" w:cs="Tahoma"/>
                <w:bCs/>
                <w:iCs/>
              </w:rPr>
            </w:pPr>
            <w:r w:rsidRPr="00C526D9">
              <w:rPr>
                <w:rFonts w:ascii="Tahoma" w:hAnsi="Tahoma" w:cs="Tahoma"/>
                <w:bCs/>
                <w:iCs/>
              </w:rPr>
              <w:t>How we will measure the effectiveness of our curriculum</w:t>
            </w:r>
          </w:p>
        </w:tc>
      </w:tr>
      <w:tr w:rsidR="001C0E2E" w:rsidRPr="009757FA" w:rsidTr="004B33C2">
        <w:tc>
          <w:tcPr>
            <w:tcW w:w="4896" w:type="dxa"/>
          </w:tcPr>
          <w:p w:rsidR="001C0E2E" w:rsidRPr="00B56647" w:rsidRDefault="00C526D9" w:rsidP="009757FA">
            <w:pPr>
              <w:spacing w:after="0" w:line="240" w:lineRule="auto"/>
              <w:rPr>
                <w:rFonts w:ascii="Tahoma" w:hAnsi="Tahoma" w:cs="Tahoma"/>
                <w:bCs/>
                <w:iCs/>
                <w:color w:val="FF0000"/>
                <w:sz w:val="20"/>
                <w:szCs w:val="20"/>
                <w:highlight w:val="red"/>
              </w:rPr>
            </w:pPr>
            <w:r w:rsidRPr="00B56647">
              <w:rPr>
                <w:rFonts w:ascii="Tahoma" w:hAnsi="Tahoma" w:cs="Tahoma"/>
                <w:bCs/>
                <w:iCs/>
                <w:sz w:val="20"/>
                <w:szCs w:val="20"/>
              </w:rPr>
              <w:t xml:space="preserve">We intend to develop a fluid and dynamic curriculum that meets the needs of each individual cohort. </w:t>
            </w:r>
            <w:proofErr w:type="gramStart"/>
            <w:r w:rsidRPr="00B56647">
              <w:rPr>
                <w:rFonts w:ascii="Tahoma" w:hAnsi="Tahoma" w:cs="Tahoma"/>
                <w:bCs/>
                <w:iCs/>
                <w:sz w:val="20"/>
                <w:szCs w:val="20"/>
              </w:rPr>
              <w:t>It will therefore be developed by staff</w:t>
            </w:r>
            <w:proofErr w:type="gramEnd"/>
            <w:r w:rsidRPr="00B56647">
              <w:rPr>
                <w:rFonts w:ascii="Tahoma" w:hAnsi="Tahoma" w:cs="Tahoma"/>
                <w:bCs/>
                <w:iCs/>
                <w:sz w:val="20"/>
                <w:szCs w:val="20"/>
              </w:rPr>
              <w:t xml:space="preserve"> each year and reflect the needs and interests of our children and be purely unique to Blackwater pupils.</w:t>
            </w:r>
          </w:p>
        </w:tc>
        <w:tc>
          <w:tcPr>
            <w:tcW w:w="5305" w:type="dxa"/>
          </w:tcPr>
          <w:p w:rsidR="001C0E2E" w:rsidRPr="00B56647" w:rsidRDefault="00FF7392" w:rsidP="00FF7392">
            <w:pPr>
              <w:spacing w:after="0" w:line="240" w:lineRule="auto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iCs/>
                <w:sz w:val="20"/>
                <w:szCs w:val="20"/>
              </w:rPr>
              <w:t>Our c</w:t>
            </w:r>
            <w:r w:rsidRPr="00B56647">
              <w:rPr>
                <w:rFonts w:ascii="Tahoma" w:hAnsi="Tahoma" w:cs="Tahoma"/>
                <w:bCs/>
                <w:iCs/>
                <w:sz w:val="20"/>
                <w:szCs w:val="20"/>
              </w:rPr>
              <w:t xml:space="preserve">urriculum will be topic based beginning with “Getting to Know You” and will start with a “Wow” day and finish with a family learning event. </w:t>
            </w:r>
            <w:r w:rsidR="00C526D9" w:rsidRPr="00B56647">
              <w:rPr>
                <w:rFonts w:ascii="Tahoma" w:hAnsi="Tahoma" w:cs="Tahoma"/>
                <w:bCs/>
                <w:iCs/>
                <w:sz w:val="20"/>
                <w:szCs w:val="20"/>
              </w:rPr>
              <w:t xml:space="preserve">Mornings will cover Reading, Writing and Maths and afternoons all other subjects. </w:t>
            </w:r>
            <w:r w:rsidR="00B56647" w:rsidRPr="00B56647">
              <w:rPr>
                <w:rFonts w:ascii="Tahoma" w:hAnsi="Tahoma" w:cs="Tahoma"/>
                <w:bCs/>
                <w:iCs/>
                <w:sz w:val="20"/>
                <w:szCs w:val="20"/>
              </w:rPr>
              <w:t>We</w:t>
            </w:r>
            <w:r w:rsidR="00C526D9" w:rsidRPr="00B56647">
              <w:rPr>
                <w:rFonts w:ascii="Tahoma" w:hAnsi="Tahoma" w:cs="Tahoma"/>
                <w:bCs/>
                <w:iCs/>
                <w:sz w:val="20"/>
                <w:szCs w:val="20"/>
              </w:rPr>
              <w:t xml:space="preserve"> will collapse the curriculum on a number of days throughout the year including National Poetry Day, National E-Safety Day</w:t>
            </w:r>
            <w:r w:rsidR="00B56647" w:rsidRPr="00B56647">
              <w:rPr>
                <w:rFonts w:ascii="Tahoma" w:hAnsi="Tahoma" w:cs="Tahoma"/>
                <w:bCs/>
                <w:iCs/>
                <w:sz w:val="20"/>
                <w:szCs w:val="20"/>
              </w:rPr>
              <w:t xml:space="preserve"> etc.</w:t>
            </w:r>
          </w:p>
        </w:tc>
        <w:tc>
          <w:tcPr>
            <w:tcW w:w="5387" w:type="dxa"/>
          </w:tcPr>
          <w:p w:rsidR="00B56647" w:rsidRPr="00B56647" w:rsidRDefault="00B56647" w:rsidP="009757FA">
            <w:pPr>
              <w:spacing w:after="0" w:line="240" w:lineRule="auto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 w:rsidRPr="00B56647">
              <w:rPr>
                <w:rFonts w:ascii="Tahoma" w:hAnsi="Tahoma" w:cs="Tahoma"/>
                <w:bCs/>
                <w:iCs/>
                <w:sz w:val="20"/>
                <w:szCs w:val="20"/>
              </w:rPr>
              <w:t>Lesson observation</w:t>
            </w:r>
          </w:p>
          <w:p w:rsidR="00B56647" w:rsidRPr="00B56647" w:rsidRDefault="00B56647" w:rsidP="009757FA">
            <w:pPr>
              <w:spacing w:after="0" w:line="240" w:lineRule="auto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 w:rsidRPr="00B56647">
              <w:rPr>
                <w:rFonts w:ascii="Tahoma" w:hAnsi="Tahoma" w:cs="Tahoma"/>
                <w:bCs/>
                <w:iCs/>
                <w:sz w:val="20"/>
                <w:szCs w:val="20"/>
              </w:rPr>
              <w:t>Performance Management</w:t>
            </w:r>
          </w:p>
          <w:p w:rsidR="00B56647" w:rsidRPr="00B56647" w:rsidRDefault="00B56647" w:rsidP="009757FA">
            <w:pPr>
              <w:spacing w:after="0" w:line="240" w:lineRule="auto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 w:rsidRPr="00B56647">
              <w:rPr>
                <w:rFonts w:ascii="Tahoma" w:hAnsi="Tahoma" w:cs="Tahoma"/>
                <w:bCs/>
                <w:iCs/>
                <w:sz w:val="20"/>
                <w:szCs w:val="20"/>
              </w:rPr>
              <w:t>Progress and Attainment data</w:t>
            </w:r>
          </w:p>
          <w:p w:rsidR="00B56647" w:rsidRPr="00B56647" w:rsidRDefault="00B56647" w:rsidP="009757FA">
            <w:pPr>
              <w:spacing w:after="0" w:line="240" w:lineRule="auto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 w:rsidRPr="00B56647">
              <w:rPr>
                <w:rFonts w:ascii="Tahoma" w:hAnsi="Tahoma" w:cs="Tahoma"/>
                <w:bCs/>
                <w:iCs/>
                <w:sz w:val="20"/>
                <w:szCs w:val="20"/>
              </w:rPr>
              <w:t>Governor Visits (12 per year)</w:t>
            </w:r>
          </w:p>
          <w:p w:rsidR="00B56647" w:rsidRPr="00B56647" w:rsidRDefault="00B56647" w:rsidP="009757FA">
            <w:pPr>
              <w:spacing w:after="0" w:line="240" w:lineRule="auto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 w:rsidRPr="00B56647">
              <w:rPr>
                <w:rFonts w:ascii="Tahoma" w:hAnsi="Tahoma" w:cs="Tahoma"/>
                <w:bCs/>
                <w:iCs/>
                <w:sz w:val="20"/>
                <w:szCs w:val="20"/>
              </w:rPr>
              <w:t>Discussions with school council</w:t>
            </w:r>
          </w:p>
          <w:p w:rsidR="001C0E2E" w:rsidRPr="00C526D9" w:rsidRDefault="00B56647" w:rsidP="00B56647">
            <w:pPr>
              <w:spacing w:after="0" w:line="240" w:lineRule="auto"/>
              <w:rPr>
                <w:rFonts w:ascii="Tahoma" w:hAnsi="Tahoma" w:cs="Tahoma"/>
                <w:b/>
                <w:bCs/>
                <w:iCs/>
                <w:color w:val="FF0000"/>
              </w:rPr>
            </w:pPr>
            <w:r w:rsidRPr="00B56647">
              <w:rPr>
                <w:rFonts w:ascii="Tahoma" w:hAnsi="Tahoma" w:cs="Tahoma"/>
                <w:bCs/>
                <w:iCs/>
                <w:sz w:val="20"/>
                <w:szCs w:val="20"/>
              </w:rPr>
              <w:t>Discussions with parents</w:t>
            </w:r>
          </w:p>
        </w:tc>
      </w:tr>
    </w:tbl>
    <w:p w:rsidR="00923654" w:rsidRPr="009757FA" w:rsidRDefault="00923654" w:rsidP="009757FA">
      <w:pPr>
        <w:spacing w:after="0" w:line="240" w:lineRule="auto"/>
        <w:rPr>
          <w:rFonts w:ascii="Tahoma" w:hAnsi="Tahoma" w:cs="Tahoma"/>
          <w:b/>
          <w:bCs/>
          <w:i/>
          <w:iCs/>
        </w:rPr>
      </w:pPr>
    </w:p>
    <w:p w:rsidR="00923654" w:rsidRPr="009757FA" w:rsidRDefault="00923654" w:rsidP="009757FA">
      <w:pPr>
        <w:spacing w:after="0" w:line="240" w:lineRule="auto"/>
        <w:jc w:val="center"/>
        <w:rPr>
          <w:rFonts w:ascii="Tahoma" w:hAnsi="Tahoma" w:cs="Tahoma"/>
          <w:b/>
        </w:rPr>
      </w:pPr>
      <w:r w:rsidRPr="009757FA">
        <w:rPr>
          <w:rFonts w:ascii="Tahoma" w:hAnsi="Tahoma" w:cs="Tahoma"/>
          <w:b/>
        </w:rPr>
        <w:t>Inspectio</w:t>
      </w:r>
      <w:r w:rsidR="00B959E4" w:rsidRPr="009757FA">
        <w:rPr>
          <w:rFonts w:ascii="Tahoma" w:hAnsi="Tahoma" w:cs="Tahoma"/>
          <w:b/>
        </w:rPr>
        <w:t>n data summary report indicates</w:t>
      </w:r>
    </w:p>
    <w:tbl>
      <w:tblPr>
        <w:tblStyle w:val="TableGrid"/>
        <w:tblW w:w="15590" w:type="dxa"/>
        <w:tblLook w:val="04A0" w:firstRow="1" w:lastRow="0" w:firstColumn="1" w:lastColumn="0" w:noHBand="0" w:noVBand="1"/>
      </w:tblPr>
      <w:tblGrid>
        <w:gridCol w:w="3118"/>
        <w:gridCol w:w="3118"/>
        <w:gridCol w:w="3118"/>
        <w:gridCol w:w="3118"/>
        <w:gridCol w:w="3118"/>
      </w:tblGrid>
      <w:tr w:rsidR="001C5D3B" w:rsidRPr="009757FA" w:rsidTr="00882E17">
        <w:trPr>
          <w:trHeight w:val="241"/>
        </w:trPr>
        <w:tc>
          <w:tcPr>
            <w:tcW w:w="3118" w:type="dxa"/>
            <w:shd w:val="clear" w:color="auto" w:fill="DEEAF6" w:themeFill="accent1" w:themeFillTint="33"/>
          </w:tcPr>
          <w:p w:rsidR="00B959E4" w:rsidRPr="009757FA" w:rsidRDefault="001C5D3B" w:rsidP="009757FA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9757FA">
              <w:rPr>
                <w:rFonts w:ascii="Tahoma" w:hAnsi="Tahoma" w:cs="Tahoma"/>
                <w:b/>
              </w:rPr>
              <w:t>KS2 progress over time</w:t>
            </w:r>
            <w:r w:rsidR="00882E17" w:rsidRPr="009757FA"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3118" w:type="dxa"/>
            <w:shd w:val="clear" w:color="auto" w:fill="DEEAF6" w:themeFill="accent1" w:themeFillTint="33"/>
          </w:tcPr>
          <w:p w:rsidR="00B959E4" w:rsidRPr="009757FA" w:rsidRDefault="001C5D3B" w:rsidP="009757FA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9757FA">
              <w:rPr>
                <w:rFonts w:ascii="Tahoma" w:hAnsi="Tahoma" w:cs="Tahoma"/>
                <w:b/>
              </w:rPr>
              <w:t>KS2 attainment</w:t>
            </w:r>
            <w:r w:rsidR="00882E17" w:rsidRPr="009757FA">
              <w:rPr>
                <w:rFonts w:ascii="Tahoma" w:hAnsi="Tahoma" w:cs="Tahoma"/>
                <w:b/>
              </w:rPr>
              <w:t xml:space="preserve"> </w:t>
            </w:r>
            <w:r w:rsidR="00901186" w:rsidRPr="009757FA">
              <w:rPr>
                <w:rFonts w:ascii="Tahoma" w:hAnsi="Tahoma" w:cs="Tahoma"/>
                <w:b/>
              </w:rPr>
              <w:t>(Nat.)</w:t>
            </w:r>
          </w:p>
        </w:tc>
        <w:tc>
          <w:tcPr>
            <w:tcW w:w="3118" w:type="dxa"/>
            <w:shd w:val="clear" w:color="auto" w:fill="DEEAF6" w:themeFill="accent1" w:themeFillTint="33"/>
          </w:tcPr>
          <w:p w:rsidR="00B959E4" w:rsidRPr="009757FA" w:rsidRDefault="001C5D3B" w:rsidP="009757FA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9757FA">
              <w:rPr>
                <w:rFonts w:ascii="Tahoma" w:hAnsi="Tahoma" w:cs="Tahoma"/>
                <w:b/>
              </w:rPr>
              <w:t xml:space="preserve">KS1 attainment </w:t>
            </w:r>
            <w:r w:rsidR="00901186" w:rsidRPr="009757FA">
              <w:rPr>
                <w:rFonts w:ascii="Tahoma" w:hAnsi="Tahoma" w:cs="Tahoma"/>
                <w:b/>
              </w:rPr>
              <w:t>(Nat.)</w:t>
            </w:r>
          </w:p>
        </w:tc>
        <w:tc>
          <w:tcPr>
            <w:tcW w:w="3118" w:type="dxa"/>
            <w:shd w:val="clear" w:color="auto" w:fill="DEEAF6" w:themeFill="accent1" w:themeFillTint="33"/>
          </w:tcPr>
          <w:p w:rsidR="00B959E4" w:rsidRPr="009757FA" w:rsidRDefault="001C5D3B" w:rsidP="009757FA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9757FA">
              <w:rPr>
                <w:rFonts w:ascii="Tahoma" w:hAnsi="Tahoma" w:cs="Tahoma"/>
                <w:b/>
              </w:rPr>
              <w:t xml:space="preserve">Y1 Phonics </w:t>
            </w:r>
            <w:r w:rsidR="00901186" w:rsidRPr="009757FA">
              <w:rPr>
                <w:rFonts w:ascii="Tahoma" w:hAnsi="Tahoma" w:cs="Tahoma"/>
                <w:b/>
              </w:rPr>
              <w:t>(Nat.)</w:t>
            </w:r>
          </w:p>
        </w:tc>
        <w:tc>
          <w:tcPr>
            <w:tcW w:w="3118" w:type="dxa"/>
            <w:shd w:val="clear" w:color="auto" w:fill="DEEAF6" w:themeFill="accent1" w:themeFillTint="33"/>
          </w:tcPr>
          <w:p w:rsidR="00B959E4" w:rsidRPr="009757FA" w:rsidRDefault="001C5D3B" w:rsidP="009757FA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9757FA">
              <w:rPr>
                <w:rFonts w:ascii="Tahoma" w:hAnsi="Tahoma" w:cs="Tahoma"/>
                <w:b/>
              </w:rPr>
              <w:t>GLD over time</w:t>
            </w:r>
            <w:r w:rsidR="00901186" w:rsidRPr="009757FA">
              <w:rPr>
                <w:rFonts w:ascii="Tahoma" w:hAnsi="Tahoma" w:cs="Tahoma"/>
                <w:b/>
              </w:rPr>
              <w:t xml:space="preserve"> (Nat.)</w:t>
            </w:r>
          </w:p>
        </w:tc>
      </w:tr>
      <w:tr w:rsidR="001C5D3B" w:rsidRPr="009757FA" w:rsidTr="001C5D3B">
        <w:trPr>
          <w:trHeight w:val="218"/>
        </w:trPr>
        <w:tc>
          <w:tcPr>
            <w:tcW w:w="3118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47"/>
              <w:gridCol w:w="947"/>
              <w:gridCol w:w="948"/>
            </w:tblGrid>
            <w:tr w:rsidR="00EB7C2E" w:rsidRPr="009757FA" w:rsidTr="0005154E">
              <w:tc>
                <w:tcPr>
                  <w:tcW w:w="947" w:type="dxa"/>
                  <w:tcBorders>
                    <w:top w:val="single" w:sz="24" w:space="0" w:color="auto"/>
                    <w:left w:val="single" w:sz="24" w:space="0" w:color="auto"/>
                    <w:right w:val="single" w:sz="24" w:space="0" w:color="auto"/>
                  </w:tcBorders>
                  <w:shd w:val="clear" w:color="auto" w:fill="D9D9D9" w:themeFill="background1" w:themeFillShade="D9"/>
                </w:tcPr>
                <w:p w:rsidR="00BC1E55" w:rsidRPr="009757FA" w:rsidRDefault="00EB7C2E" w:rsidP="009757FA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9757FA">
                    <w:rPr>
                      <w:rFonts w:ascii="Tahoma" w:hAnsi="Tahoma" w:cs="Tahoma"/>
                      <w:sz w:val="18"/>
                      <w:szCs w:val="18"/>
                    </w:rPr>
                    <w:t>Read</w:t>
                  </w:r>
                </w:p>
              </w:tc>
              <w:tc>
                <w:tcPr>
                  <w:tcW w:w="947" w:type="dxa"/>
                  <w:tcBorders>
                    <w:top w:val="single" w:sz="24" w:space="0" w:color="auto"/>
                    <w:left w:val="single" w:sz="24" w:space="0" w:color="auto"/>
                    <w:right w:val="single" w:sz="24" w:space="0" w:color="auto"/>
                  </w:tcBorders>
                  <w:shd w:val="clear" w:color="auto" w:fill="D9D9D9" w:themeFill="background1" w:themeFillShade="D9"/>
                </w:tcPr>
                <w:p w:rsidR="00BC1E55" w:rsidRPr="009757FA" w:rsidRDefault="00BC1E55" w:rsidP="009757FA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9757FA">
                    <w:rPr>
                      <w:rFonts w:ascii="Tahoma" w:hAnsi="Tahoma" w:cs="Tahoma"/>
                      <w:sz w:val="18"/>
                      <w:szCs w:val="18"/>
                    </w:rPr>
                    <w:t>All</w:t>
                  </w:r>
                </w:p>
              </w:tc>
              <w:tc>
                <w:tcPr>
                  <w:tcW w:w="948" w:type="dxa"/>
                  <w:tcBorders>
                    <w:top w:val="single" w:sz="24" w:space="0" w:color="auto"/>
                    <w:left w:val="single" w:sz="24" w:space="0" w:color="auto"/>
                    <w:right w:val="single" w:sz="24" w:space="0" w:color="auto"/>
                  </w:tcBorders>
                  <w:shd w:val="clear" w:color="auto" w:fill="D9D9D9" w:themeFill="background1" w:themeFillShade="D9"/>
                </w:tcPr>
                <w:p w:rsidR="00BC1E55" w:rsidRPr="009757FA" w:rsidRDefault="00BC1E55" w:rsidP="009757FA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9757FA">
                    <w:rPr>
                      <w:rFonts w:ascii="Tahoma" w:hAnsi="Tahoma" w:cs="Tahoma"/>
                      <w:sz w:val="18"/>
                      <w:szCs w:val="18"/>
                    </w:rPr>
                    <w:t>PP</w:t>
                  </w:r>
                </w:p>
              </w:tc>
            </w:tr>
            <w:tr w:rsidR="00EB7C2E" w:rsidRPr="009757FA" w:rsidTr="0005154E">
              <w:tc>
                <w:tcPr>
                  <w:tcW w:w="947" w:type="dxa"/>
                  <w:tcBorders>
                    <w:left w:val="single" w:sz="24" w:space="0" w:color="auto"/>
                    <w:right w:val="single" w:sz="24" w:space="0" w:color="auto"/>
                  </w:tcBorders>
                  <w:shd w:val="clear" w:color="auto" w:fill="D9D9D9" w:themeFill="background1" w:themeFillShade="D9"/>
                </w:tcPr>
                <w:p w:rsidR="00BC1E55" w:rsidRPr="009757FA" w:rsidRDefault="001F2A16" w:rsidP="009757FA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9757FA">
                    <w:rPr>
                      <w:rFonts w:ascii="Tahoma" w:hAnsi="Tahoma" w:cs="Tahoma"/>
                      <w:sz w:val="18"/>
                      <w:szCs w:val="18"/>
                    </w:rPr>
                    <w:t>20</w:t>
                  </w:r>
                  <w:r w:rsidR="00BC1E55" w:rsidRPr="009757FA">
                    <w:rPr>
                      <w:rFonts w:ascii="Tahoma" w:hAnsi="Tahoma" w:cs="Tahoma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947" w:type="dxa"/>
                  <w:tcBorders>
                    <w:left w:val="single" w:sz="24" w:space="0" w:color="auto"/>
                    <w:right w:val="single" w:sz="24" w:space="0" w:color="auto"/>
                  </w:tcBorders>
                  <w:shd w:val="clear" w:color="auto" w:fill="00B050"/>
                </w:tcPr>
                <w:p w:rsidR="00BC1E55" w:rsidRPr="009757FA" w:rsidRDefault="00D1396D" w:rsidP="009757FA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9757FA">
                    <w:rPr>
                      <w:rFonts w:ascii="Tahoma" w:hAnsi="Tahoma" w:cs="Tahoma"/>
                      <w:sz w:val="18"/>
                      <w:szCs w:val="18"/>
                    </w:rPr>
                    <w:t>2.7</w:t>
                  </w:r>
                </w:p>
              </w:tc>
              <w:tc>
                <w:tcPr>
                  <w:tcW w:w="948" w:type="dxa"/>
                  <w:tcBorders>
                    <w:left w:val="single" w:sz="24" w:space="0" w:color="auto"/>
                    <w:right w:val="single" w:sz="24" w:space="0" w:color="auto"/>
                  </w:tcBorders>
                  <w:shd w:val="clear" w:color="auto" w:fill="00B050"/>
                </w:tcPr>
                <w:p w:rsidR="00BC1E55" w:rsidRPr="009757FA" w:rsidRDefault="001F2A16" w:rsidP="009757FA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9757FA">
                    <w:rPr>
                      <w:rFonts w:ascii="Tahoma" w:hAnsi="Tahoma" w:cs="Tahoma"/>
                      <w:sz w:val="18"/>
                      <w:szCs w:val="18"/>
                    </w:rPr>
                    <w:t>6.9</w:t>
                  </w:r>
                </w:p>
              </w:tc>
            </w:tr>
            <w:tr w:rsidR="00EB7C2E" w:rsidRPr="009757FA" w:rsidTr="0005154E">
              <w:tc>
                <w:tcPr>
                  <w:tcW w:w="947" w:type="dxa"/>
                  <w:tcBorders>
                    <w:left w:val="single" w:sz="24" w:space="0" w:color="auto"/>
                    <w:right w:val="single" w:sz="24" w:space="0" w:color="auto"/>
                  </w:tcBorders>
                  <w:shd w:val="clear" w:color="auto" w:fill="D9D9D9" w:themeFill="background1" w:themeFillShade="D9"/>
                </w:tcPr>
                <w:p w:rsidR="00BC1E55" w:rsidRPr="009757FA" w:rsidRDefault="001F2A16" w:rsidP="009757FA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9757FA">
                    <w:rPr>
                      <w:rFonts w:ascii="Tahoma" w:hAnsi="Tahoma" w:cs="Tahoma"/>
                      <w:sz w:val="18"/>
                      <w:szCs w:val="18"/>
                    </w:rPr>
                    <w:t>20</w:t>
                  </w:r>
                  <w:r w:rsidR="00BC1E55" w:rsidRPr="009757FA">
                    <w:rPr>
                      <w:rFonts w:ascii="Tahoma" w:hAnsi="Tahoma" w:cs="Tahoma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947" w:type="dxa"/>
                  <w:tcBorders>
                    <w:left w:val="single" w:sz="24" w:space="0" w:color="auto"/>
                    <w:right w:val="single" w:sz="24" w:space="0" w:color="auto"/>
                  </w:tcBorders>
                  <w:shd w:val="clear" w:color="auto" w:fill="FFFF00"/>
                </w:tcPr>
                <w:p w:rsidR="00BC1E55" w:rsidRPr="009757FA" w:rsidRDefault="00D1396D" w:rsidP="009757FA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9757FA">
                    <w:rPr>
                      <w:rFonts w:ascii="Tahoma" w:hAnsi="Tahoma" w:cs="Tahoma"/>
                      <w:sz w:val="18"/>
                      <w:szCs w:val="18"/>
                    </w:rPr>
                    <w:t>-1.0</w:t>
                  </w:r>
                </w:p>
              </w:tc>
              <w:tc>
                <w:tcPr>
                  <w:tcW w:w="948" w:type="dxa"/>
                  <w:tcBorders>
                    <w:left w:val="single" w:sz="24" w:space="0" w:color="auto"/>
                    <w:right w:val="single" w:sz="24" w:space="0" w:color="auto"/>
                  </w:tcBorders>
                  <w:shd w:val="clear" w:color="auto" w:fill="FFFF00"/>
                </w:tcPr>
                <w:p w:rsidR="00BC1E55" w:rsidRPr="009757FA" w:rsidRDefault="001F2A16" w:rsidP="009757FA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9757FA">
                    <w:rPr>
                      <w:rFonts w:ascii="Tahoma" w:hAnsi="Tahoma" w:cs="Tahoma"/>
                      <w:sz w:val="18"/>
                      <w:szCs w:val="18"/>
                    </w:rPr>
                    <w:t>-0.7</w:t>
                  </w:r>
                </w:p>
              </w:tc>
            </w:tr>
            <w:tr w:rsidR="00EB7C2E" w:rsidRPr="009757FA" w:rsidTr="00863419">
              <w:tc>
                <w:tcPr>
                  <w:tcW w:w="947" w:type="dxa"/>
                  <w:tcBorders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D9D9D9" w:themeFill="background1" w:themeFillShade="D9"/>
                </w:tcPr>
                <w:p w:rsidR="00BC1E55" w:rsidRPr="009757FA" w:rsidRDefault="001F2A16" w:rsidP="009757FA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9757FA">
                    <w:rPr>
                      <w:rFonts w:ascii="Tahoma" w:hAnsi="Tahoma" w:cs="Tahoma"/>
                      <w:sz w:val="18"/>
                      <w:szCs w:val="18"/>
                    </w:rPr>
                    <w:t>20</w:t>
                  </w:r>
                  <w:r w:rsidR="00BC1E55" w:rsidRPr="009757FA">
                    <w:rPr>
                      <w:rFonts w:ascii="Tahoma" w:hAnsi="Tahoma" w:cs="Tahoma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947" w:type="dxa"/>
                  <w:tcBorders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FFFF00"/>
                </w:tcPr>
                <w:p w:rsidR="00BC1E55" w:rsidRPr="009757FA" w:rsidRDefault="007E51C1" w:rsidP="009757FA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9757FA">
                    <w:rPr>
                      <w:rFonts w:ascii="Tahoma" w:hAnsi="Tahoma" w:cs="Tahoma"/>
                      <w:sz w:val="18"/>
                      <w:szCs w:val="18"/>
                    </w:rPr>
                    <w:t>0.3</w:t>
                  </w:r>
                </w:p>
              </w:tc>
              <w:tc>
                <w:tcPr>
                  <w:tcW w:w="948" w:type="dxa"/>
                  <w:tcBorders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00B050"/>
                </w:tcPr>
                <w:p w:rsidR="00BC1E55" w:rsidRPr="009757FA" w:rsidRDefault="007E51C1" w:rsidP="009757FA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9757FA">
                    <w:rPr>
                      <w:rFonts w:ascii="Tahoma" w:hAnsi="Tahoma" w:cs="Tahoma"/>
                      <w:sz w:val="18"/>
                      <w:szCs w:val="18"/>
                    </w:rPr>
                    <w:t>1.3</w:t>
                  </w:r>
                </w:p>
              </w:tc>
            </w:tr>
            <w:tr w:rsidR="00D31714" w:rsidRPr="009757FA" w:rsidTr="0005154E">
              <w:tc>
                <w:tcPr>
                  <w:tcW w:w="947" w:type="dxa"/>
                  <w:tcBorders>
                    <w:top w:val="single" w:sz="24" w:space="0" w:color="auto"/>
                    <w:left w:val="single" w:sz="24" w:space="0" w:color="auto"/>
                    <w:right w:val="single" w:sz="24" w:space="0" w:color="auto"/>
                  </w:tcBorders>
                  <w:shd w:val="clear" w:color="auto" w:fill="D9D9D9" w:themeFill="background1" w:themeFillShade="D9"/>
                </w:tcPr>
                <w:p w:rsidR="00D31714" w:rsidRPr="009757FA" w:rsidRDefault="00D31714" w:rsidP="009757FA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  <w:proofErr w:type="spellStart"/>
                  <w:r w:rsidRPr="009757FA">
                    <w:rPr>
                      <w:rFonts w:ascii="Tahoma" w:hAnsi="Tahoma" w:cs="Tahoma"/>
                      <w:sz w:val="18"/>
                      <w:szCs w:val="18"/>
                    </w:rPr>
                    <w:t>Wri</w:t>
                  </w:r>
                  <w:proofErr w:type="spellEnd"/>
                </w:p>
              </w:tc>
              <w:tc>
                <w:tcPr>
                  <w:tcW w:w="947" w:type="dxa"/>
                  <w:tcBorders>
                    <w:top w:val="single" w:sz="24" w:space="0" w:color="auto"/>
                    <w:left w:val="single" w:sz="24" w:space="0" w:color="auto"/>
                    <w:right w:val="single" w:sz="24" w:space="0" w:color="auto"/>
                  </w:tcBorders>
                  <w:shd w:val="clear" w:color="auto" w:fill="D9D9D9" w:themeFill="background1" w:themeFillShade="D9"/>
                </w:tcPr>
                <w:p w:rsidR="00D31714" w:rsidRPr="009757FA" w:rsidRDefault="00D31714" w:rsidP="009757FA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9757FA">
                    <w:rPr>
                      <w:rFonts w:ascii="Tahoma" w:hAnsi="Tahoma" w:cs="Tahoma"/>
                      <w:sz w:val="18"/>
                      <w:szCs w:val="18"/>
                    </w:rPr>
                    <w:t>All</w:t>
                  </w:r>
                </w:p>
              </w:tc>
              <w:tc>
                <w:tcPr>
                  <w:tcW w:w="948" w:type="dxa"/>
                  <w:tcBorders>
                    <w:top w:val="single" w:sz="24" w:space="0" w:color="auto"/>
                    <w:left w:val="single" w:sz="24" w:space="0" w:color="auto"/>
                    <w:right w:val="single" w:sz="24" w:space="0" w:color="auto"/>
                  </w:tcBorders>
                  <w:shd w:val="clear" w:color="auto" w:fill="D9D9D9" w:themeFill="background1" w:themeFillShade="D9"/>
                </w:tcPr>
                <w:p w:rsidR="00D31714" w:rsidRPr="009757FA" w:rsidRDefault="00D31714" w:rsidP="009757FA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9757FA">
                    <w:rPr>
                      <w:rFonts w:ascii="Tahoma" w:hAnsi="Tahoma" w:cs="Tahoma"/>
                      <w:sz w:val="18"/>
                      <w:szCs w:val="18"/>
                    </w:rPr>
                    <w:t>PP</w:t>
                  </w:r>
                </w:p>
              </w:tc>
            </w:tr>
            <w:tr w:rsidR="00D31714" w:rsidRPr="009757FA" w:rsidTr="0005154E">
              <w:tc>
                <w:tcPr>
                  <w:tcW w:w="947" w:type="dxa"/>
                  <w:tcBorders>
                    <w:left w:val="single" w:sz="24" w:space="0" w:color="auto"/>
                    <w:right w:val="single" w:sz="24" w:space="0" w:color="auto"/>
                  </w:tcBorders>
                  <w:shd w:val="clear" w:color="auto" w:fill="D9D9D9" w:themeFill="background1" w:themeFillShade="D9"/>
                </w:tcPr>
                <w:p w:rsidR="00D31714" w:rsidRPr="009757FA" w:rsidRDefault="00D31714" w:rsidP="009757FA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9757FA">
                    <w:rPr>
                      <w:rFonts w:ascii="Tahoma" w:hAnsi="Tahoma" w:cs="Tahoma"/>
                      <w:sz w:val="18"/>
                      <w:szCs w:val="18"/>
                    </w:rPr>
                    <w:t>2016</w:t>
                  </w:r>
                </w:p>
              </w:tc>
              <w:tc>
                <w:tcPr>
                  <w:tcW w:w="947" w:type="dxa"/>
                  <w:tcBorders>
                    <w:left w:val="single" w:sz="24" w:space="0" w:color="auto"/>
                    <w:right w:val="single" w:sz="24" w:space="0" w:color="auto"/>
                  </w:tcBorders>
                  <w:shd w:val="clear" w:color="auto" w:fill="00B050"/>
                </w:tcPr>
                <w:p w:rsidR="00D31714" w:rsidRPr="009757FA" w:rsidRDefault="00D31714" w:rsidP="009757FA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9757FA">
                    <w:rPr>
                      <w:rFonts w:ascii="Tahoma" w:hAnsi="Tahoma" w:cs="Tahoma"/>
                      <w:sz w:val="18"/>
                      <w:szCs w:val="18"/>
                    </w:rPr>
                    <w:t>2.7</w:t>
                  </w:r>
                </w:p>
              </w:tc>
              <w:tc>
                <w:tcPr>
                  <w:tcW w:w="948" w:type="dxa"/>
                  <w:tcBorders>
                    <w:left w:val="single" w:sz="24" w:space="0" w:color="auto"/>
                    <w:right w:val="single" w:sz="24" w:space="0" w:color="auto"/>
                  </w:tcBorders>
                  <w:shd w:val="clear" w:color="auto" w:fill="00B050"/>
                </w:tcPr>
                <w:p w:rsidR="00D31714" w:rsidRPr="009757FA" w:rsidRDefault="0005154E" w:rsidP="009757FA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9757FA">
                    <w:rPr>
                      <w:rFonts w:ascii="Tahoma" w:hAnsi="Tahoma" w:cs="Tahoma"/>
                      <w:sz w:val="18"/>
                      <w:szCs w:val="18"/>
                    </w:rPr>
                    <w:t>0.3</w:t>
                  </w:r>
                </w:p>
              </w:tc>
            </w:tr>
            <w:tr w:rsidR="00D31714" w:rsidRPr="009757FA" w:rsidTr="0005154E">
              <w:tc>
                <w:tcPr>
                  <w:tcW w:w="947" w:type="dxa"/>
                  <w:tcBorders>
                    <w:left w:val="single" w:sz="24" w:space="0" w:color="auto"/>
                    <w:right w:val="single" w:sz="24" w:space="0" w:color="auto"/>
                  </w:tcBorders>
                  <w:shd w:val="clear" w:color="auto" w:fill="D9D9D9" w:themeFill="background1" w:themeFillShade="D9"/>
                </w:tcPr>
                <w:p w:rsidR="00D31714" w:rsidRPr="009757FA" w:rsidRDefault="00D31714" w:rsidP="009757FA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9757FA">
                    <w:rPr>
                      <w:rFonts w:ascii="Tahoma" w:hAnsi="Tahoma" w:cs="Tahoma"/>
                      <w:sz w:val="18"/>
                      <w:szCs w:val="18"/>
                    </w:rPr>
                    <w:t xml:space="preserve">2017 </w:t>
                  </w:r>
                </w:p>
              </w:tc>
              <w:tc>
                <w:tcPr>
                  <w:tcW w:w="947" w:type="dxa"/>
                  <w:tcBorders>
                    <w:left w:val="single" w:sz="24" w:space="0" w:color="auto"/>
                    <w:right w:val="single" w:sz="24" w:space="0" w:color="auto"/>
                  </w:tcBorders>
                  <w:shd w:val="clear" w:color="auto" w:fill="FF0000"/>
                </w:tcPr>
                <w:p w:rsidR="00D31714" w:rsidRPr="009757FA" w:rsidRDefault="00D31714" w:rsidP="009757FA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9757FA">
                    <w:rPr>
                      <w:rFonts w:ascii="Tahoma" w:hAnsi="Tahoma" w:cs="Tahoma"/>
                      <w:sz w:val="18"/>
                      <w:szCs w:val="18"/>
                    </w:rPr>
                    <w:t>- 3.9</w:t>
                  </w:r>
                </w:p>
              </w:tc>
              <w:tc>
                <w:tcPr>
                  <w:tcW w:w="948" w:type="dxa"/>
                  <w:tcBorders>
                    <w:left w:val="single" w:sz="24" w:space="0" w:color="auto"/>
                    <w:right w:val="single" w:sz="24" w:space="0" w:color="auto"/>
                  </w:tcBorders>
                  <w:shd w:val="clear" w:color="auto" w:fill="00B050"/>
                </w:tcPr>
                <w:p w:rsidR="00D31714" w:rsidRPr="009757FA" w:rsidRDefault="00D31714" w:rsidP="009757FA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9757FA">
                    <w:rPr>
                      <w:rFonts w:ascii="Tahoma" w:hAnsi="Tahoma" w:cs="Tahoma"/>
                      <w:sz w:val="18"/>
                      <w:szCs w:val="18"/>
                    </w:rPr>
                    <w:t>- 1.7</w:t>
                  </w:r>
                </w:p>
              </w:tc>
            </w:tr>
            <w:tr w:rsidR="00D31714" w:rsidRPr="009757FA" w:rsidTr="00863419">
              <w:tc>
                <w:tcPr>
                  <w:tcW w:w="947" w:type="dxa"/>
                  <w:tcBorders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D9D9D9" w:themeFill="background1" w:themeFillShade="D9"/>
                </w:tcPr>
                <w:p w:rsidR="00D31714" w:rsidRPr="009757FA" w:rsidRDefault="00D31714" w:rsidP="009757FA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9757FA">
                    <w:rPr>
                      <w:rFonts w:ascii="Tahoma" w:hAnsi="Tahoma" w:cs="Tahoma"/>
                      <w:sz w:val="18"/>
                      <w:szCs w:val="18"/>
                    </w:rPr>
                    <w:t xml:space="preserve">2018 </w:t>
                  </w:r>
                </w:p>
              </w:tc>
              <w:tc>
                <w:tcPr>
                  <w:tcW w:w="947" w:type="dxa"/>
                  <w:tcBorders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FFFF00"/>
                </w:tcPr>
                <w:p w:rsidR="00D31714" w:rsidRPr="009757FA" w:rsidRDefault="007E51C1" w:rsidP="009757FA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9757FA">
                    <w:rPr>
                      <w:rFonts w:ascii="Tahoma" w:hAnsi="Tahoma" w:cs="Tahoma"/>
                      <w:sz w:val="18"/>
                      <w:szCs w:val="18"/>
                    </w:rPr>
                    <w:t>0.7</w:t>
                  </w:r>
                </w:p>
              </w:tc>
              <w:tc>
                <w:tcPr>
                  <w:tcW w:w="948" w:type="dxa"/>
                  <w:tcBorders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FF0000"/>
                </w:tcPr>
                <w:p w:rsidR="00D31714" w:rsidRPr="009757FA" w:rsidRDefault="007E51C1" w:rsidP="009757FA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9757FA">
                    <w:rPr>
                      <w:rFonts w:ascii="Tahoma" w:hAnsi="Tahoma" w:cs="Tahoma"/>
                      <w:sz w:val="18"/>
                      <w:szCs w:val="18"/>
                    </w:rPr>
                    <w:t>-1.2</w:t>
                  </w:r>
                </w:p>
              </w:tc>
            </w:tr>
            <w:tr w:rsidR="00D31714" w:rsidRPr="009757FA" w:rsidTr="0005154E">
              <w:tc>
                <w:tcPr>
                  <w:tcW w:w="947" w:type="dxa"/>
                  <w:tcBorders>
                    <w:top w:val="single" w:sz="24" w:space="0" w:color="auto"/>
                    <w:left w:val="single" w:sz="24" w:space="0" w:color="auto"/>
                    <w:right w:val="single" w:sz="24" w:space="0" w:color="auto"/>
                  </w:tcBorders>
                  <w:shd w:val="clear" w:color="auto" w:fill="D9D9D9" w:themeFill="background1" w:themeFillShade="D9"/>
                </w:tcPr>
                <w:p w:rsidR="00D31714" w:rsidRPr="009757FA" w:rsidRDefault="00D31714" w:rsidP="009757FA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9757FA">
                    <w:rPr>
                      <w:rFonts w:ascii="Tahoma" w:hAnsi="Tahoma" w:cs="Tahoma"/>
                      <w:sz w:val="18"/>
                      <w:szCs w:val="18"/>
                    </w:rPr>
                    <w:t>Maths</w:t>
                  </w:r>
                </w:p>
              </w:tc>
              <w:tc>
                <w:tcPr>
                  <w:tcW w:w="947" w:type="dxa"/>
                  <w:tcBorders>
                    <w:top w:val="single" w:sz="24" w:space="0" w:color="auto"/>
                    <w:left w:val="single" w:sz="24" w:space="0" w:color="auto"/>
                    <w:right w:val="single" w:sz="24" w:space="0" w:color="auto"/>
                  </w:tcBorders>
                  <w:shd w:val="clear" w:color="auto" w:fill="D9D9D9" w:themeFill="background1" w:themeFillShade="D9"/>
                </w:tcPr>
                <w:p w:rsidR="00D31714" w:rsidRPr="009757FA" w:rsidRDefault="00D31714" w:rsidP="009757FA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9757FA">
                    <w:rPr>
                      <w:rFonts w:ascii="Tahoma" w:hAnsi="Tahoma" w:cs="Tahoma"/>
                      <w:sz w:val="18"/>
                      <w:szCs w:val="18"/>
                    </w:rPr>
                    <w:t>All</w:t>
                  </w:r>
                </w:p>
              </w:tc>
              <w:tc>
                <w:tcPr>
                  <w:tcW w:w="948" w:type="dxa"/>
                  <w:tcBorders>
                    <w:top w:val="single" w:sz="24" w:space="0" w:color="auto"/>
                    <w:left w:val="single" w:sz="24" w:space="0" w:color="auto"/>
                    <w:right w:val="single" w:sz="24" w:space="0" w:color="auto"/>
                  </w:tcBorders>
                  <w:shd w:val="clear" w:color="auto" w:fill="D9D9D9" w:themeFill="background1" w:themeFillShade="D9"/>
                </w:tcPr>
                <w:p w:rsidR="00D31714" w:rsidRPr="009757FA" w:rsidRDefault="00D31714" w:rsidP="009757FA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9757FA">
                    <w:rPr>
                      <w:rFonts w:ascii="Tahoma" w:hAnsi="Tahoma" w:cs="Tahoma"/>
                      <w:sz w:val="18"/>
                      <w:szCs w:val="18"/>
                    </w:rPr>
                    <w:t>PP</w:t>
                  </w:r>
                </w:p>
              </w:tc>
            </w:tr>
            <w:tr w:rsidR="00D31714" w:rsidRPr="009757FA" w:rsidTr="0005154E">
              <w:tc>
                <w:tcPr>
                  <w:tcW w:w="947" w:type="dxa"/>
                  <w:tcBorders>
                    <w:left w:val="single" w:sz="24" w:space="0" w:color="auto"/>
                    <w:right w:val="single" w:sz="24" w:space="0" w:color="auto"/>
                  </w:tcBorders>
                  <w:shd w:val="clear" w:color="auto" w:fill="D9D9D9" w:themeFill="background1" w:themeFillShade="D9"/>
                </w:tcPr>
                <w:p w:rsidR="00D31714" w:rsidRPr="009757FA" w:rsidRDefault="00D31714" w:rsidP="009757FA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9757FA">
                    <w:rPr>
                      <w:rFonts w:ascii="Tahoma" w:hAnsi="Tahoma" w:cs="Tahoma"/>
                      <w:sz w:val="18"/>
                      <w:szCs w:val="18"/>
                    </w:rPr>
                    <w:t xml:space="preserve">2016 </w:t>
                  </w:r>
                </w:p>
              </w:tc>
              <w:tc>
                <w:tcPr>
                  <w:tcW w:w="947" w:type="dxa"/>
                  <w:tcBorders>
                    <w:left w:val="single" w:sz="24" w:space="0" w:color="auto"/>
                    <w:right w:val="single" w:sz="24" w:space="0" w:color="auto"/>
                  </w:tcBorders>
                  <w:shd w:val="clear" w:color="auto" w:fill="FFFF00"/>
                </w:tcPr>
                <w:p w:rsidR="00D31714" w:rsidRPr="009757FA" w:rsidRDefault="00D31714" w:rsidP="009757FA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9757FA">
                    <w:rPr>
                      <w:rFonts w:ascii="Tahoma" w:hAnsi="Tahoma" w:cs="Tahoma"/>
                      <w:sz w:val="18"/>
                      <w:szCs w:val="18"/>
                    </w:rPr>
                    <w:t>- 0.9</w:t>
                  </w:r>
                </w:p>
              </w:tc>
              <w:tc>
                <w:tcPr>
                  <w:tcW w:w="948" w:type="dxa"/>
                  <w:tcBorders>
                    <w:left w:val="single" w:sz="24" w:space="0" w:color="auto"/>
                    <w:right w:val="single" w:sz="24" w:space="0" w:color="auto"/>
                  </w:tcBorders>
                  <w:shd w:val="clear" w:color="auto" w:fill="FFFF00"/>
                </w:tcPr>
                <w:p w:rsidR="00D31714" w:rsidRPr="009757FA" w:rsidRDefault="00D31714" w:rsidP="009757FA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9757FA">
                    <w:rPr>
                      <w:rFonts w:ascii="Tahoma" w:hAnsi="Tahoma" w:cs="Tahoma"/>
                      <w:sz w:val="18"/>
                      <w:szCs w:val="18"/>
                    </w:rPr>
                    <w:t>- 1.0</w:t>
                  </w:r>
                </w:p>
              </w:tc>
            </w:tr>
            <w:tr w:rsidR="00D31714" w:rsidRPr="009757FA" w:rsidTr="0005154E">
              <w:tc>
                <w:tcPr>
                  <w:tcW w:w="947" w:type="dxa"/>
                  <w:tcBorders>
                    <w:left w:val="single" w:sz="24" w:space="0" w:color="auto"/>
                    <w:right w:val="single" w:sz="24" w:space="0" w:color="auto"/>
                  </w:tcBorders>
                  <w:shd w:val="clear" w:color="auto" w:fill="D9D9D9" w:themeFill="background1" w:themeFillShade="D9"/>
                </w:tcPr>
                <w:p w:rsidR="00D31714" w:rsidRPr="009757FA" w:rsidRDefault="00D31714" w:rsidP="009757FA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9757FA">
                    <w:rPr>
                      <w:rFonts w:ascii="Tahoma" w:hAnsi="Tahoma" w:cs="Tahoma"/>
                      <w:sz w:val="18"/>
                      <w:szCs w:val="18"/>
                    </w:rPr>
                    <w:t xml:space="preserve">2017 </w:t>
                  </w:r>
                </w:p>
              </w:tc>
              <w:tc>
                <w:tcPr>
                  <w:tcW w:w="947" w:type="dxa"/>
                  <w:tcBorders>
                    <w:left w:val="single" w:sz="24" w:space="0" w:color="auto"/>
                    <w:right w:val="single" w:sz="24" w:space="0" w:color="auto"/>
                  </w:tcBorders>
                  <w:shd w:val="clear" w:color="auto" w:fill="FF0000"/>
                </w:tcPr>
                <w:p w:rsidR="00D31714" w:rsidRPr="009757FA" w:rsidRDefault="00D31714" w:rsidP="009757FA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9757FA">
                    <w:rPr>
                      <w:rFonts w:ascii="Tahoma" w:hAnsi="Tahoma" w:cs="Tahoma"/>
                      <w:sz w:val="18"/>
                      <w:szCs w:val="18"/>
                    </w:rPr>
                    <w:t xml:space="preserve">- 3.1 </w:t>
                  </w:r>
                </w:p>
              </w:tc>
              <w:tc>
                <w:tcPr>
                  <w:tcW w:w="948" w:type="dxa"/>
                  <w:tcBorders>
                    <w:left w:val="single" w:sz="24" w:space="0" w:color="auto"/>
                    <w:right w:val="single" w:sz="24" w:space="0" w:color="auto"/>
                  </w:tcBorders>
                  <w:shd w:val="clear" w:color="auto" w:fill="FF0000"/>
                </w:tcPr>
                <w:p w:rsidR="00D31714" w:rsidRPr="009757FA" w:rsidRDefault="00D31714" w:rsidP="009757FA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9757FA">
                    <w:rPr>
                      <w:rFonts w:ascii="Tahoma" w:hAnsi="Tahoma" w:cs="Tahoma"/>
                      <w:sz w:val="18"/>
                      <w:szCs w:val="18"/>
                    </w:rPr>
                    <w:t>- 4.53</w:t>
                  </w:r>
                </w:p>
              </w:tc>
            </w:tr>
            <w:tr w:rsidR="00D31714" w:rsidRPr="009757FA" w:rsidTr="00863419">
              <w:tc>
                <w:tcPr>
                  <w:tcW w:w="947" w:type="dxa"/>
                  <w:tcBorders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D9D9D9" w:themeFill="background1" w:themeFillShade="D9"/>
                </w:tcPr>
                <w:p w:rsidR="00D31714" w:rsidRPr="009757FA" w:rsidRDefault="00D31714" w:rsidP="009757FA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9757FA">
                    <w:rPr>
                      <w:rFonts w:ascii="Tahoma" w:hAnsi="Tahoma" w:cs="Tahoma"/>
                      <w:sz w:val="18"/>
                      <w:szCs w:val="18"/>
                    </w:rPr>
                    <w:t xml:space="preserve">2018 </w:t>
                  </w:r>
                </w:p>
              </w:tc>
              <w:tc>
                <w:tcPr>
                  <w:tcW w:w="947" w:type="dxa"/>
                  <w:tcBorders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FFFF00"/>
                </w:tcPr>
                <w:p w:rsidR="00D31714" w:rsidRPr="009757FA" w:rsidRDefault="007E51C1" w:rsidP="009757FA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9757FA">
                    <w:rPr>
                      <w:rFonts w:ascii="Tahoma" w:hAnsi="Tahoma" w:cs="Tahoma"/>
                      <w:sz w:val="18"/>
                      <w:szCs w:val="18"/>
                    </w:rPr>
                    <w:t>0.9</w:t>
                  </w:r>
                </w:p>
              </w:tc>
              <w:tc>
                <w:tcPr>
                  <w:tcW w:w="948" w:type="dxa"/>
                  <w:tcBorders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FFFF00"/>
                </w:tcPr>
                <w:p w:rsidR="00D31714" w:rsidRPr="009757FA" w:rsidRDefault="007E51C1" w:rsidP="009757FA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9757FA">
                    <w:rPr>
                      <w:rFonts w:ascii="Tahoma" w:hAnsi="Tahoma" w:cs="Tahoma"/>
                      <w:sz w:val="18"/>
                      <w:szCs w:val="18"/>
                    </w:rPr>
                    <w:t>0.0</w:t>
                  </w:r>
                </w:p>
              </w:tc>
            </w:tr>
          </w:tbl>
          <w:p w:rsidR="001C5D3B" w:rsidRPr="009757FA" w:rsidRDefault="001C5D3B" w:rsidP="009757F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18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60"/>
              <w:gridCol w:w="941"/>
              <w:gridCol w:w="941"/>
            </w:tblGrid>
            <w:tr w:rsidR="00B608E1" w:rsidRPr="009757FA" w:rsidTr="0005154E">
              <w:tc>
                <w:tcPr>
                  <w:tcW w:w="960" w:type="dxa"/>
                  <w:tcBorders>
                    <w:top w:val="single" w:sz="24" w:space="0" w:color="auto"/>
                    <w:left w:val="single" w:sz="24" w:space="0" w:color="auto"/>
                    <w:right w:val="single" w:sz="24" w:space="0" w:color="auto"/>
                  </w:tcBorders>
                  <w:shd w:val="clear" w:color="auto" w:fill="D9D9D9" w:themeFill="background1" w:themeFillShade="D9"/>
                </w:tcPr>
                <w:p w:rsidR="00B608E1" w:rsidRPr="009757FA" w:rsidRDefault="00B608E1" w:rsidP="009757FA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9757FA">
                    <w:rPr>
                      <w:rFonts w:ascii="Tahoma" w:hAnsi="Tahoma" w:cs="Tahoma"/>
                      <w:sz w:val="18"/>
                      <w:szCs w:val="18"/>
                    </w:rPr>
                    <w:t>RWM</w:t>
                  </w:r>
                </w:p>
              </w:tc>
              <w:tc>
                <w:tcPr>
                  <w:tcW w:w="941" w:type="dxa"/>
                  <w:tcBorders>
                    <w:top w:val="single" w:sz="24" w:space="0" w:color="auto"/>
                    <w:left w:val="single" w:sz="24" w:space="0" w:color="auto"/>
                    <w:right w:val="single" w:sz="24" w:space="0" w:color="auto"/>
                  </w:tcBorders>
                  <w:shd w:val="clear" w:color="auto" w:fill="D9D9D9" w:themeFill="background1" w:themeFillShade="D9"/>
                </w:tcPr>
                <w:p w:rsidR="00B608E1" w:rsidRPr="009757FA" w:rsidRDefault="00B608E1" w:rsidP="009757FA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9757FA">
                    <w:rPr>
                      <w:rFonts w:ascii="Tahoma" w:hAnsi="Tahoma" w:cs="Tahoma"/>
                      <w:sz w:val="18"/>
                      <w:szCs w:val="18"/>
                    </w:rPr>
                    <w:t>All</w:t>
                  </w:r>
                </w:p>
              </w:tc>
              <w:tc>
                <w:tcPr>
                  <w:tcW w:w="941" w:type="dxa"/>
                  <w:tcBorders>
                    <w:top w:val="single" w:sz="24" w:space="0" w:color="auto"/>
                    <w:left w:val="single" w:sz="24" w:space="0" w:color="auto"/>
                    <w:right w:val="single" w:sz="24" w:space="0" w:color="auto"/>
                  </w:tcBorders>
                  <w:shd w:val="clear" w:color="auto" w:fill="D9D9D9" w:themeFill="background1" w:themeFillShade="D9"/>
                </w:tcPr>
                <w:p w:rsidR="00B608E1" w:rsidRPr="009757FA" w:rsidRDefault="00ED34FD" w:rsidP="009757FA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9757FA">
                    <w:rPr>
                      <w:rFonts w:ascii="Tahoma" w:hAnsi="Tahoma" w:cs="Tahoma"/>
                      <w:sz w:val="18"/>
                      <w:szCs w:val="18"/>
                    </w:rPr>
                    <w:t>PP</w:t>
                  </w:r>
                </w:p>
              </w:tc>
            </w:tr>
            <w:tr w:rsidR="001F2A16" w:rsidRPr="009757FA" w:rsidTr="0005154E">
              <w:tc>
                <w:tcPr>
                  <w:tcW w:w="960" w:type="dxa"/>
                  <w:tcBorders>
                    <w:top w:val="single" w:sz="4" w:space="0" w:color="auto"/>
                    <w:left w:val="single" w:sz="24" w:space="0" w:color="auto"/>
                    <w:right w:val="single" w:sz="24" w:space="0" w:color="auto"/>
                  </w:tcBorders>
                  <w:shd w:val="clear" w:color="auto" w:fill="D9D9D9" w:themeFill="background1" w:themeFillShade="D9"/>
                </w:tcPr>
                <w:p w:rsidR="001F2A16" w:rsidRPr="009757FA" w:rsidRDefault="001F2A16" w:rsidP="009757FA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9757FA">
                    <w:rPr>
                      <w:rFonts w:ascii="Tahoma" w:hAnsi="Tahoma" w:cs="Tahoma"/>
                      <w:sz w:val="18"/>
                      <w:szCs w:val="18"/>
                    </w:rPr>
                    <w:t>2016</w:t>
                  </w: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24" w:space="0" w:color="auto"/>
                    <w:right w:val="single" w:sz="24" w:space="0" w:color="auto"/>
                  </w:tcBorders>
                  <w:shd w:val="clear" w:color="auto" w:fill="00B050"/>
                </w:tcPr>
                <w:p w:rsidR="001F2A16" w:rsidRPr="009757FA" w:rsidRDefault="001F2A16" w:rsidP="009757FA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9757FA">
                    <w:rPr>
                      <w:rFonts w:ascii="Tahoma" w:hAnsi="Tahoma" w:cs="Tahoma"/>
                      <w:sz w:val="18"/>
                      <w:szCs w:val="18"/>
                    </w:rPr>
                    <w:t>63 (53)</w:t>
                  </w: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24" w:space="0" w:color="auto"/>
                    <w:right w:val="single" w:sz="24" w:space="0" w:color="auto"/>
                  </w:tcBorders>
                  <w:shd w:val="clear" w:color="auto" w:fill="00B050"/>
                </w:tcPr>
                <w:p w:rsidR="001F2A16" w:rsidRPr="009757FA" w:rsidRDefault="00D31714" w:rsidP="009757FA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9757FA">
                    <w:rPr>
                      <w:rFonts w:ascii="Tahoma" w:hAnsi="Tahoma" w:cs="Tahoma"/>
                      <w:sz w:val="18"/>
                      <w:szCs w:val="18"/>
                    </w:rPr>
                    <w:t>75 (39)</w:t>
                  </w:r>
                </w:p>
              </w:tc>
            </w:tr>
            <w:tr w:rsidR="001F2A16" w:rsidRPr="009757FA" w:rsidTr="00863419">
              <w:tc>
                <w:tcPr>
                  <w:tcW w:w="960" w:type="dxa"/>
                  <w:tcBorders>
                    <w:top w:val="single" w:sz="4" w:space="0" w:color="auto"/>
                    <w:left w:val="single" w:sz="24" w:space="0" w:color="auto"/>
                    <w:right w:val="single" w:sz="24" w:space="0" w:color="auto"/>
                  </w:tcBorders>
                  <w:shd w:val="clear" w:color="auto" w:fill="D9D9D9" w:themeFill="background1" w:themeFillShade="D9"/>
                </w:tcPr>
                <w:p w:rsidR="001F2A16" w:rsidRPr="009757FA" w:rsidRDefault="001F2A16" w:rsidP="009757FA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9757FA">
                    <w:rPr>
                      <w:rFonts w:ascii="Tahoma" w:hAnsi="Tahoma" w:cs="Tahoma"/>
                      <w:sz w:val="18"/>
                      <w:szCs w:val="18"/>
                    </w:rPr>
                    <w:t>2017</w:t>
                  </w: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24" w:space="0" w:color="auto"/>
                    <w:right w:val="single" w:sz="24" w:space="0" w:color="auto"/>
                  </w:tcBorders>
                  <w:shd w:val="clear" w:color="auto" w:fill="FF0000"/>
                </w:tcPr>
                <w:p w:rsidR="001F2A16" w:rsidRPr="009757FA" w:rsidRDefault="001F2A16" w:rsidP="009757FA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9757FA">
                    <w:rPr>
                      <w:rFonts w:ascii="Tahoma" w:hAnsi="Tahoma" w:cs="Tahoma"/>
                      <w:sz w:val="18"/>
                      <w:szCs w:val="18"/>
                    </w:rPr>
                    <w:t>43 (61)</w:t>
                  </w: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24" w:space="0" w:color="auto"/>
                    <w:right w:val="single" w:sz="24" w:space="0" w:color="auto"/>
                  </w:tcBorders>
                  <w:shd w:val="clear" w:color="auto" w:fill="ED7D31" w:themeFill="accent2"/>
                </w:tcPr>
                <w:p w:rsidR="001F2A16" w:rsidRPr="009757FA" w:rsidRDefault="0005154E" w:rsidP="009757FA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9757FA">
                    <w:rPr>
                      <w:rFonts w:ascii="Tahoma" w:hAnsi="Tahoma" w:cs="Tahoma"/>
                      <w:sz w:val="18"/>
                      <w:szCs w:val="18"/>
                    </w:rPr>
                    <w:t>25 ()</w:t>
                  </w:r>
                </w:p>
              </w:tc>
            </w:tr>
            <w:tr w:rsidR="001F2A16" w:rsidRPr="009757FA" w:rsidTr="0005154E">
              <w:tc>
                <w:tcPr>
                  <w:tcW w:w="960" w:type="dxa"/>
                  <w:tcBorders>
                    <w:top w:val="single" w:sz="4" w:space="0" w:color="auto"/>
                    <w:left w:val="single" w:sz="24" w:space="0" w:color="auto"/>
                    <w:right w:val="single" w:sz="24" w:space="0" w:color="auto"/>
                  </w:tcBorders>
                  <w:shd w:val="clear" w:color="auto" w:fill="D9D9D9" w:themeFill="background1" w:themeFillShade="D9"/>
                </w:tcPr>
                <w:p w:rsidR="001F2A16" w:rsidRPr="009757FA" w:rsidRDefault="001F2A16" w:rsidP="009757FA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9757FA">
                    <w:rPr>
                      <w:rFonts w:ascii="Tahoma" w:hAnsi="Tahoma" w:cs="Tahoma"/>
                      <w:sz w:val="18"/>
                      <w:szCs w:val="18"/>
                    </w:rPr>
                    <w:t>2018</w:t>
                  </w: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24" w:space="0" w:color="auto"/>
                    <w:right w:val="single" w:sz="24" w:space="0" w:color="auto"/>
                  </w:tcBorders>
                  <w:shd w:val="clear" w:color="auto" w:fill="00B050"/>
                </w:tcPr>
                <w:p w:rsidR="001F2A16" w:rsidRPr="009757FA" w:rsidRDefault="001F2A16" w:rsidP="009757FA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9757FA">
                    <w:rPr>
                      <w:rFonts w:ascii="Tahoma" w:hAnsi="Tahoma" w:cs="Tahoma"/>
                      <w:sz w:val="18"/>
                      <w:szCs w:val="18"/>
                    </w:rPr>
                    <w:t>75 ()</w:t>
                  </w: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24" w:space="0" w:color="auto"/>
                    <w:right w:val="single" w:sz="24" w:space="0" w:color="auto"/>
                  </w:tcBorders>
                  <w:shd w:val="clear" w:color="auto" w:fill="00B050"/>
                </w:tcPr>
                <w:p w:rsidR="001F2A16" w:rsidRPr="009757FA" w:rsidRDefault="001F2A16" w:rsidP="009757FA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9757FA">
                    <w:rPr>
                      <w:rFonts w:ascii="Tahoma" w:hAnsi="Tahoma" w:cs="Tahoma"/>
                      <w:sz w:val="18"/>
                      <w:szCs w:val="18"/>
                    </w:rPr>
                    <w:t>100</w:t>
                  </w:r>
                </w:p>
              </w:tc>
            </w:tr>
            <w:tr w:rsidR="001F2A16" w:rsidRPr="009757FA" w:rsidTr="0005154E">
              <w:tc>
                <w:tcPr>
                  <w:tcW w:w="960" w:type="dxa"/>
                  <w:tcBorders>
                    <w:top w:val="single" w:sz="24" w:space="0" w:color="auto"/>
                    <w:left w:val="single" w:sz="24" w:space="0" w:color="auto"/>
                    <w:right w:val="single" w:sz="24" w:space="0" w:color="auto"/>
                  </w:tcBorders>
                  <w:shd w:val="clear" w:color="auto" w:fill="D9D9D9" w:themeFill="background1" w:themeFillShade="D9"/>
                </w:tcPr>
                <w:p w:rsidR="001F2A16" w:rsidRPr="009757FA" w:rsidRDefault="001F2A16" w:rsidP="009757FA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9757FA">
                    <w:rPr>
                      <w:rFonts w:ascii="Tahoma" w:hAnsi="Tahoma" w:cs="Tahoma"/>
                      <w:sz w:val="18"/>
                      <w:szCs w:val="18"/>
                    </w:rPr>
                    <w:t>Read</w:t>
                  </w:r>
                </w:p>
              </w:tc>
              <w:tc>
                <w:tcPr>
                  <w:tcW w:w="941" w:type="dxa"/>
                  <w:tcBorders>
                    <w:top w:val="single" w:sz="24" w:space="0" w:color="auto"/>
                    <w:left w:val="single" w:sz="24" w:space="0" w:color="auto"/>
                    <w:right w:val="single" w:sz="24" w:space="0" w:color="auto"/>
                  </w:tcBorders>
                  <w:shd w:val="clear" w:color="auto" w:fill="D9D9D9" w:themeFill="background1" w:themeFillShade="D9"/>
                </w:tcPr>
                <w:p w:rsidR="001F2A16" w:rsidRPr="009757FA" w:rsidRDefault="001F2A16" w:rsidP="009757FA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9757FA">
                    <w:rPr>
                      <w:rFonts w:ascii="Tahoma" w:hAnsi="Tahoma" w:cs="Tahoma"/>
                      <w:sz w:val="18"/>
                      <w:szCs w:val="18"/>
                    </w:rPr>
                    <w:t>All</w:t>
                  </w:r>
                </w:p>
              </w:tc>
              <w:tc>
                <w:tcPr>
                  <w:tcW w:w="941" w:type="dxa"/>
                  <w:tcBorders>
                    <w:top w:val="single" w:sz="24" w:space="0" w:color="auto"/>
                    <w:left w:val="single" w:sz="24" w:space="0" w:color="auto"/>
                    <w:right w:val="single" w:sz="24" w:space="0" w:color="auto"/>
                  </w:tcBorders>
                  <w:shd w:val="clear" w:color="auto" w:fill="D9D9D9" w:themeFill="background1" w:themeFillShade="D9"/>
                </w:tcPr>
                <w:p w:rsidR="001F2A16" w:rsidRPr="009757FA" w:rsidRDefault="001F2A16" w:rsidP="009757FA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9757FA">
                    <w:rPr>
                      <w:rFonts w:ascii="Tahoma" w:hAnsi="Tahoma" w:cs="Tahoma"/>
                      <w:sz w:val="18"/>
                      <w:szCs w:val="18"/>
                    </w:rPr>
                    <w:t>PP</w:t>
                  </w:r>
                </w:p>
              </w:tc>
            </w:tr>
            <w:tr w:rsidR="001F2A16" w:rsidRPr="009757FA" w:rsidTr="0005154E">
              <w:tc>
                <w:tcPr>
                  <w:tcW w:w="960" w:type="dxa"/>
                  <w:tcBorders>
                    <w:left w:val="single" w:sz="24" w:space="0" w:color="auto"/>
                    <w:right w:val="single" w:sz="24" w:space="0" w:color="auto"/>
                  </w:tcBorders>
                  <w:shd w:val="clear" w:color="auto" w:fill="D9D9D9" w:themeFill="background1" w:themeFillShade="D9"/>
                </w:tcPr>
                <w:p w:rsidR="001F2A16" w:rsidRPr="009757FA" w:rsidRDefault="001F2A16" w:rsidP="009757FA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9757FA">
                    <w:rPr>
                      <w:rFonts w:ascii="Tahoma" w:hAnsi="Tahoma" w:cs="Tahoma"/>
                      <w:sz w:val="18"/>
                      <w:szCs w:val="18"/>
                    </w:rPr>
                    <w:t>2016</w:t>
                  </w:r>
                </w:p>
              </w:tc>
              <w:tc>
                <w:tcPr>
                  <w:tcW w:w="941" w:type="dxa"/>
                  <w:tcBorders>
                    <w:left w:val="single" w:sz="24" w:space="0" w:color="auto"/>
                    <w:right w:val="single" w:sz="24" w:space="0" w:color="auto"/>
                  </w:tcBorders>
                  <w:shd w:val="clear" w:color="auto" w:fill="00B050"/>
                </w:tcPr>
                <w:p w:rsidR="001F2A16" w:rsidRPr="009757FA" w:rsidRDefault="001F2A16" w:rsidP="009757FA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9757FA">
                    <w:rPr>
                      <w:rFonts w:ascii="Tahoma" w:hAnsi="Tahoma" w:cs="Tahoma"/>
                      <w:sz w:val="18"/>
                      <w:szCs w:val="18"/>
                    </w:rPr>
                    <w:t>75 (66)</w:t>
                  </w:r>
                </w:p>
              </w:tc>
              <w:tc>
                <w:tcPr>
                  <w:tcW w:w="941" w:type="dxa"/>
                  <w:tcBorders>
                    <w:left w:val="single" w:sz="24" w:space="0" w:color="auto"/>
                    <w:right w:val="single" w:sz="24" w:space="0" w:color="auto"/>
                  </w:tcBorders>
                  <w:shd w:val="clear" w:color="auto" w:fill="00B050"/>
                </w:tcPr>
                <w:p w:rsidR="001F2A16" w:rsidRPr="009757FA" w:rsidRDefault="001F2A16" w:rsidP="009757FA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9757FA">
                    <w:rPr>
                      <w:rFonts w:ascii="Tahoma" w:hAnsi="Tahoma" w:cs="Tahoma"/>
                      <w:sz w:val="18"/>
                      <w:szCs w:val="18"/>
                    </w:rPr>
                    <w:t>100 (53)</w:t>
                  </w:r>
                </w:p>
              </w:tc>
            </w:tr>
            <w:tr w:rsidR="001F2A16" w:rsidRPr="009757FA" w:rsidTr="00863419">
              <w:tc>
                <w:tcPr>
                  <w:tcW w:w="960" w:type="dxa"/>
                  <w:tcBorders>
                    <w:left w:val="single" w:sz="24" w:space="0" w:color="auto"/>
                    <w:right w:val="single" w:sz="24" w:space="0" w:color="auto"/>
                  </w:tcBorders>
                  <w:shd w:val="clear" w:color="auto" w:fill="D9D9D9" w:themeFill="background1" w:themeFillShade="D9"/>
                </w:tcPr>
                <w:p w:rsidR="001F2A16" w:rsidRPr="009757FA" w:rsidRDefault="001F2A16" w:rsidP="009757FA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9757FA">
                    <w:rPr>
                      <w:rFonts w:ascii="Tahoma" w:hAnsi="Tahoma" w:cs="Tahoma"/>
                      <w:sz w:val="18"/>
                      <w:szCs w:val="18"/>
                    </w:rPr>
                    <w:t>2017</w:t>
                  </w:r>
                </w:p>
              </w:tc>
              <w:tc>
                <w:tcPr>
                  <w:tcW w:w="941" w:type="dxa"/>
                  <w:tcBorders>
                    <w:left w:val="single" w:sz="24" w:space="0" w:color="auto"/>
                    <w:right w:val="single" w:sz="24" w:space="0" w:color="auto"/>
                  </w:tcBorders>
                  <w:shd w:val="clear" w:color="auto" w:fill="00B050"/>
                </w:tcPr>
                <w:p w:rsidR="001F2A16" w:rsidRPr="009757FA" w:rsidRDefault="001F2A16" w:rsidP="009757FA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9757FA">
                    <w:rPr>
                      <w:rFonts w:ascii="Tahoma" w:hAnsi="Tahoma" w:cs="Tahoma"/>
                      <w:sz w:val="18"/>
                      <w:szCs w:val="18"/>
                    </w:rPr>
                    <w:t>79 (72)</w:t>
                  </w:r>
                </w:p>
              </w:tc>
              <w:tc>
                <w:tcPr>
                  <w:tcW w:w="941" w:type="dxa"/>
                  <w:tcBorders>
                    <w:left w:val="single" w:sz="24" w:space="0" w:color="auto"/>
                    <w:right w:val="single" w:sz="24" w:space="0" w:color="auto"/>
                  </w:tcBorders>
                  <w:shd w:val="clear" w:color="auto" w:fill="ED7D31" w:themeFill="accent2"/>
                </w:tcPr>
                <w:p w:rsidR="001F2A16" w:rsidRPr="009757FA" w:rsidRDefault="001F2A16" w:rsidP="009757FA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9757FA">
                    <w:rPr>
                      <w:rFonts w:ascii="Tahoma" w:hAnsi="Tahoma" w:cs="Tahoma"/>
                      <w:sz w:val="18"/>
                      <w:szCs w:val="18"/>
                    </w:rPr>
                    <w:t>75 ()</w:t>
                  </w:r>
                </w:p>
              </w:tc>
            </w:tr>
            <w:tr w:rsidR="001F2A16" w:rsidRPr="009757FA" w:rsidTr="0005154E">
              <w:tc>
                <w:tcPr>
                  <w:tcW w:w="960" w:type="dxa"/>
                  <w:tcBorders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D9D9D9" w:themeFill="background1" w:themeFillShade="D9"/>
                </w:tcPr>
                <w:p w:rsidR="001F2A16" w:rsidRPr="009757FA" w:rsidRDefault="001F2A16" w:rsidP="009757FA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9757FA">
                    <w:rPr>
                      <w:rFonts w:ascii="Tahoma" w:hAnsi="Tahoma" w:cs="Tahoma"/>
                      <w:sz w:val="18"/>
                      <w:szCs w:val="18"/>
                    </w:rPr>
                    <w:t>2018</w:t>
                  </w:r>
                </w:p>
              </w:tc>
              <w:tc>
                <w:tcPr>
                  <w:tcW w:w="941" w:type="dxa"/>
                  <w:tcBorders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00B050"/>
                </w:tcPr>
                <w:p w:rsidR="001F2A16" w:rsidRPr="009757FA" w:rsidRDefault="001F2A16" w:rsidP="009757FA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9757FA">
                    <w:rPr>
                      <w:rFonts w:ascii="Tahoma" w:hAnsi="Tahoma" w:cs="Tahoma"/>
                      <w:sz w:val="18"/>
                      <w:szCs w:val="18"/>
                    </w:rPr>
                    <w:t>94 ()</w:t>
                  </w:r>
                </w:p>
              </w:tc>
              <w:tc>
                <w:tcPr>
                  <w:tcW w:w="941" w:type="dxa"/>
                  <w:tcBorders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00B050"/>
                </w:tcPr>
                <w:p w:rsidR="001F2A16" w:rsidRPr="009757FA" w:rsidRDefault="001F2A16" w:rsidP="009757FA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9757FA">
                    <w:rPr>
                      <w:rFonts w:ascii="Tahoma" w:hAnsi="Tahoma" w:cs="Tahoma"/>
                      <w:sz w:val="18"/>
                      <w:szCs w:val="18"/>
                    </w:rPr>
                    <w:t>100</w:t>
                  </w:r>
                </w:p>
              </w:tc>
            </w:tr>
            <w:tr w:rsidR="001F2A16" w:rsidRPr="009757FA" w:rsidTr="0005154E">
              <w:tc>
                <w:tcPr>
                  <w:tcW w:w="960" w:type="dxa"/>
                  <w:tcBorders>
                    <w:top w:val="single" w:sz="24" w:space="0" w:color="auto"/>
                    <w:left w:val="single" w:sz="24" w:space="0" w:color="auto"/>
                    <w:right w:val="single" w:sz="24" w:space="0" w:color="auto"/>
                  </w:tcBorders>
                  <w:shd w:val="clear" w:color="auto" w:fill="D9D9D9" w:themeFill="background1" w:themeFillShade="D9"/>
                </w:tcPr>
                <w:p w:rsidR="001F2A16" w:rsidRPr="009757FA" w:rsidRDefault="001F2A16" w:rsidP="009757FA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  <w:proofErr w:type="spellStart"/>
                  <w:r w:rsidRPr="009757FA">
                    <w:rPr>
                      <w:rFonts w:ascii="Tahoma" w:hAnsi="Tahoma" w:cs="Tahoma"/>
                      <w:sz w:val="18"/>
                      <w:szCs w:val="18"/>
                    </w:rPr>
                    <w:t>Wri</w:t>
                  </w:r>
                  <w:proofErr w:type="spellEnd"/>
                </w:p>
              </w:tc>
              <w:tc>
                <w:tcPr>
                  <w:tcW w:w="941" w:type="dxa"/>
                  <w:tcBorders>
                    <w:top w:val="single" w:sz="24" w:space="0" w:color="auto"/>
                    <w:left w:val="single" w:sz="24" w:space="0" w:color="auto"/>
                    <w:right w:val="single" w:sz="24" w:space="0" w:color="auto"/>
                  </w:tcBorders>
                  <w:shd w:val="clear" w:color="auto" w:fill="D9D9D9" w:themeFill="background1" w:themeFillShade="D9"/>
                </w:tcPr>
                <w:p w:rsidR="001F2A16" w:rsidRPr="009757FA" w:rsidRDefault="001F2A16" w:rsidP="009757FA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9757FA">
                    <w:rPr>
                      <w:rFonts w:ascii="Tahoma" w:hAnsi="Tahoma" w:cs="Tahoma"/>
                      <w:sz w:val="18"/>
                      <w:szCs w:val="18"/>
                    </w:rPr>
                    <w:t>All</w:t>
                  </w:r>
                </w:p>
              </w:tc>
              <w:tc>
                <w:tcPr>
                  <w:tcW w:w="941" w:type="dxa"/>
                  <w:tcBorders>
                    <w:top w:val="single" w:sz="24" w:space="0" w:color="auto"/>
                    <w:left w:val="single" w:sz="24" w:space="0" w:color="auto"/>
                    <w:right w:val="single" w:sz="24" w:space="0" w:color="auto"/>
                  </w:tcBorders>
                  <w:shd w:val="clear" w:color="auto" w:fill="D9D9D9" w:themeFill="background1" w:themeFillShade="D9"/>
                </w:tcPr>
                <w:p w:rsidR="001F2A16" w:rsidRPr="009757FA" w:rsidRDefault="001F2A16" w:rsidP="009757FA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9757FA">
                    <w:rPr>
                      <w:rFonts w:ascii="Tahoma" w:hAnsi="Tahoma" w:cs="Tahoma"/>
                      <w:sz w:val="18"/>
                      <w:szCs w:val="18"/>
                    </w:rPr>
                    <w:t>PP</w:t>
                  </w:r>
                </w:p>
              </w:tc>
            </w:tr>
            <w:tr w:rsidR="001F2A16" w:rsidRPr="009757FA" w:rsidTr="0005154E">
              <w:tc>
                <w:tcPr>
                  <w:tcW w:w="960" w:type="dxa"/>
                  <w:tcBorders>
                    <w:left w:val="single" w:sz="24" w:space="0" w:color="auto"/>
                    <w:right w:val="single" w:sz="24" w:space="0" w:color="auto"/>
                  </w:tcBorders>
                  <w:shd w:val="clear" w:color="auto" w:fill="D9D9D9" w:themeFill="background1" w:themeFillShade="D9"/>
                </w:tcPr>
                <w:p w:rsidR="001F2A16" w:rsidRPr="009757FA" w:rsidRDefault="001F2A16" w:rsidP="009757FA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9757FA">
                    <w:rPr>
                      <w:rFonts w:ascii="Tahoma" w:hAnsi="Tahoma" w:cs="Tahoma"/>
                      <w:sz w:val="18"/>
                      <w:szCs w:val="18"/>
                    </w:rPr>
                    <w:t>2016</w:t>
                  </w:r>
                </w:p>
              </w:tc>
              <w:tc>
                <w:tcPr>
                  <w:tcW w:w="941" w:type="dxa"/>
                  <w:tcBorders>
                    <w:left w:val="single" w:sz="24" w:space="0" w:color="auto"/>
                    <w:right w:val="single" w:sz="24" w:space="0" w:color="auto"/>
                  </w:tcBorders>
                  <w:shd w:val="clear" w:color="auto" w:fill="00B050"/>
                </w:tcPr>
                <w:p w:rsidR="001F2A16" w:rsidRPr="009757FA" w:rsidRDefault="001F2A16" w:rsidP="009757FA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9757FA">
                    <w:rPr>
                      <w:rFonts w:ascii="Tahoma" w:hAnsi="Tahoma" w:cs="Tahoma"/>
                      <w:sz w:val="18"/>
                      <w:szCs w:val="18"/>
                    </w:rPr>
                    <w:t>81 (74)</w:t>
                  </w:r>
                </w:p>
              </w:tc>
              <w:tc>
                <w:tcPr>
                  <w:tcW w:w="941" w:type="dxa"/>
                  <w:tcBorders>
                    <w:left w:val="single" w:sz="24" w:space="0" w:color="auto"/>
                    <w:right w:val="single" w:sz="24" w:space="0" w:color="auto"/>
                  </w:tcBorders>
                  <w:shd w:val="clear" w:color="auto" w:fill="00B050"/>
                </w:tcPr>
                <w:p w:rsidR="001F2A16" w:rsidRPr="009757FA" w:rsidRDefault="001F2A16" w:rsidP="009757FA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9757FA">
                    <w:rPr>
                      <w:rFonts w:ascii="Tahoma" w:hAnsi="Tahoma" w:cs="Tahoma"/>
                      <w:sz w:val="18"/>
                      <w:szCs w:val="18"/>
                    </w:rPr>
                    <w:t>75 (64)</w:t>
                  </w:r>
                </w:p>
              </w:tc>
            </w:tr>
            <w:tr w:rsidR="001F2A16" w:rsidRPr="009757FA" w:rsidTr="00863419">
              <w:tc>
                <w:tcPr>
                  <w:tcW w:w="960" w:type="dxa"/>
                  <w:tcBorders>
                    <w:left w:val="single" w:sz="24" w:space="0" w:color="auto"/>
                    <w:right w:val="single" w:sz="24" w:space="0" w:color="auto"/>
                  </w:tcBorders>
                  <w:shd w:val="clear" w:color="auto" w:fill="D9D9D9" w:themeFill="background1" w:themeFillShade="D9"/>
                </w:tcPr>
                <w:p w:rsidR="001F2A16" w:rsidRPr="009757FA" w:rsidRDefault="001F2A16" w:rsidP="009757FA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9757FA">
                    <w:rPr>
                      <w:rFonts w:ascii="Tahoma" w:hAnsi="Tahoma" w:cs="Tahoma"/>
                      <w:sz w:val="18"/>
                      <w:szCs w:val="18"/>
                    </w:rPr>
                    <w:t>2017</w:t>
                  </w:r>
                </w:p>
              </w:tc>
              <w:tc>
                <w:tcPr>
                  <w:tcW w:w="941" w:type="dxa"/>
                  <w:tcBorders>
                    <w:left w:val="single" w:sz="24" w:space="0" w:color="auto"/>
                    <w:right w:val="single" w:sz="24" w:space="0" w:color="auto"/>
                  </w:tcBorders>
                  <w:shd w:val="clear" w:color="auto" w:fill="FFFF00"/>
                </w:tcPr>
                <w:p w:rsidR="001F2A16" w:rsidRPr="009757FA" w:rsidRDefault="001F2A16" w:rsidP="009757FA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9757FA">
                    <w:rPr>
                      <w:rFonts w:ascii="Tahoma" w:hAnsi="Tahoma" w:cs="Tahoma"/>
                      <w:sz w:val="18"/>
                      <w:szCs w:val="18"/>
                    </w:rPr>
                    <w:t>74 (76)</w:t>
                  </w:r>
                </w:p>
              </w:tc>
              <w:tc>
                <w:tcPr>
                  <w:tcW w:w="941" w:type="dxa"/>
                  <w:tcBorders>
                    <w:left w:val="single" w:sz="24" w:space="0" w:color="auto"/>
                    <w:right w:val="single" w:sz="24" w:space="0" w:color="auto"/>
                  </w:tcBorders>
                  <w:shd w:val="clear" w:color="auto" w:fill="ED7D31" w:themeFill="accent2"/>
                </w:tcPr>
                <w:p w:rsidR="001F2A16" w:rsidRPr="009757FA" w:rsidRDefault="00D31714" w:rsidP="009757FA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9757FA">
                    <w:rPr>
                      <w:rFonts w:ascii="Tahoma" w:hAnsi="Tahoma" w:cs="Tahoma"/>
                      <w:sz w:val="18"/>
                      <w:szCs w:val="18"/>
                    </w:rPr>
                    <w:t>75 ()</w:t>
                  </w:r>
                </w:p>
              </w:tc>
            </w:tr>
            <w:tr w:rsidR="001F2A16" w:rsidRPr="009757FA" w:rsidTr="0005154E">
              <w:tc>
                <w:tcPr>
                  <w:tcW w:w="960" w:type="dxa"/>
                  <w:tcBorders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D9D9D9" w:themeFill="background1" w:themeFillShade="D9"/>
                </w:tcPr>
                <w:p w:rsidR="001F2A16" w:rsidRPr="009757FA" w:rsidRDefault="001F2A16" w:rsidP="009757FA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9757FA">
                    <w:rPr>
                      <w:rFonts w:ascii="Tahoma" w:hAnsi="Tahoma" w:cs="Tahoma"/>
                      <w:sz w:val="18"/>
                      <w:szCs w:val="18"/>
                    </w:rPr>
                    <w:t>2018</w:t>
                  </w:r>
                </w:p>
              </w:tc>
              <w:tc>
                <w:tcPr>
                  <w:tcW w:w="941" w:type="dxa"/>
                  <w:tcBorders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00B050"/>
                </w:tcPr>
                <w:p w:rsidR="001F2A16" w:rsidRPr="009757FA" w:rsidRDefault="001F2A16" w:rsidP="009757FA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9757FA">
                    <w:rPr>
                      <w:rFonts w:ascii="Tahoma" w:hAnsi="Tahoma" w:cs="Tahoma"/>
                      <w:sz w:val="18"/>
                      <w:szCs w:val="18"/>
                    </w:rPr>
                    <w:t>88 ()</w:t>
                  </w:r>
                </w:p>
              </w:tc>
              <w:tc>
                <w:tcPr>
                  <w:tcW w:w="941" w:type="dxa"/>
                  <w:tcBorders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00B050"/>
                </w:tcPr>
                <w:p w:rsidR="001F2A16" w:rsidRPr="009757FA" w:rsidRDefault="001F2A16" w:rsidP="009757FA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9757FA">
                    <w:rPr>
                      <w:rFonts w:ascii="Tahoma" w:hAnsi="Tahoma" w:cs="Tahoma"/>
                      <w:sz w:val="18"/>
                      <w:szCs w:val="18"/>
                    </w:rPr>
                    <w:t>100</w:t>
                  </w:r>
                </w:p>
              </w:tc>
            </w:tr>
            <w:tr w:rsidR="001F2A16" w:rsidRPr="009757FA" w:rsidTr="009757FA">
              <w:tc>
                <w:tcPr>
                  <w:tcW w:w="960" w:type="dxa"/>
                  <w:tcBorders>
                    <w:left w:val="single" w:sz="24" w:space="0" w:color="auto"/>
                    <w:bottom w:val="single" w:sz="4" w:space="0" w:color="auto"/>
                    <w:right w:val="single" w:sz="24" w:space="0" w:color="auto"/>
                  </w:tcBorders>
                  <w:shd w:val="clear" w:color="auto" w:fill="D9D9D9" w:themeFill="background1" w:themeFillShade="D9"/>
                </w:tcPr>
                <w:p w:rsidR="001F2A16" w:rsidRPr="009757FA" w:rsidRDefault="001F2A16" w:rsidP="009757FA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9757FA">
                    <w:rPr>
                      <w:rFonts w:ascii="Tahoma" w:hAnsi="Tahoma" w:cs="Tahoma"/>
                      <w:sz w:val="18"/>
                      <w:szCs w:val="18"/>
                    </w:rPr>
                    <w:t>GPS</w:t>
                  </w:r>
                </w:p>
              </w:tc>
              <w:tc>
                <w:tcPr>
                  <w:tcW w:w="941" w:type="dxa"/>
                  <w:tcBorders>
                    <w:left w:val="single" w:sz="24" w:space="0" w:color="auto"/>
                    <w:bottom w:val="single" w:sz="4" w:space="0" w:color="auto"/>
                    <w:right w:val="single" w:sz="24" w:space="0" w:color="auto"/>
                  </w:tcBorders>
                  <w:shd w:val="clear" w:color="auto" w:fill="D9D9D9" w:themeFill="background1" w:themeFillShade="D9"/>
                </w:tcPr>
                <w:p w:rsidR="001F2A16" w:rsidRPr="009757FA" w:rsidRDefault="001F2A16" w:rsidP="009757FA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9757FA">
                    <w:rPr>
                      <w:rFonts w:ascii="Tahoma" w:hAnsi="Tahoma" w:cs="Tahoma"/>
                      <w:sz w:val="18"/>
                      <w:szCs w:val="18"/>
                    </w:rPr>
                    <w:t>All</w:t>
                  </w:r>
                </w:p>
              </w:tc>
              <w:tc>
                <w:tcPr>
                  <w:tcW w:w="941" w:type="dxa"/>
                  <w:tcBorders>
                    <w:left w:val="single" w:sz="24" w:space="0" w:color="auto"/>
                    <w:bottom w:val="single" w:sz="4" w:space="0" w:color="auto"/>
                    <w:right w:val="single" w:sz="24" w:space="0" w:color="auto"/>
                  </w:tcBorders>
                  <w:shd w:val="clear" w:color="auto" w:fill="D9D9D9" w:themeFill="background1" w:themeFillShade="D9"/>
                </w:tcPr>
                <w:p w:rsidR="001F2A16" w:rsidRPr="009757FA" w:rsidRDefault="001F2A16" w:rsidP="009757FA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9757FA">
                    <w:rPr>
                      <w:rFonts w:ascii="Tahoma" w:hAnsi="Tahoma" w:cs="Tahoma"/>
                      <w:sz w:val="18"/>
                      <w:szCs w:val="18"/>
                    </w:rPr>
                    <w:t>PP</w:t>
                  </w:r>
                </w:p>
              </w:tc>
            </w:tr>
            <w:tr w:rsidR="001F2A16" w:rsidRPr="009757FA" w:rsidTr="0005154E">
              <w:tc>
                <w:tcPr>
                  <w:tcW w:w="960" w:type="dxa"/>
                  <w:tcBorders>
                    <w:left w:val="single" w:sz="24" w:space="0" w:color="auto"/>
                    <w:bottom w:val="single" w:sz="4" w:space="0" w:color="auto"/>
                    <w:right w:val="single" w:sz="24" w:space="0" w:color="auto"/>
                  </w:tcBorders>
                  <w:shd w:val="clear" w:color="auto" w:fill="D9D9D9" w:themeFill="background1" w:themeFillShade="D9"/>
                </w:tcPr>
                <w:p w:rsidR="001F2A16" w:rsidRPr="009757FA" w:rsidRDefault="001F2A16" w:rsidP="009757FA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9757FA">
                    <w:rPr>
                      <w:rFonts w:ascii="Tahoma" w:hAnsi="Tahoma" w:cs="Tahoma"/>
                      <w:sz w:val="18"/>
                      <w:szCs w:val="18"/>
                    </w:rPr>
                    <w:t>2016</w:t>
                  </w:r>
                </w:p>
              </w:tc>
              <w:tc>
                <w:tcPr>
                  <w:tcW w:w="941" w:type="dxa"/>
                  <w:tcBorders>
                    <w:left w:val="single" w:sz="24" w:space="0" w:color="auto"/>
                    <w:bottom w:val="single" w:sz="4" w:space="0" w:color="auto"/>
                    <w:right w:val="single" w:sz="24" w:space="0" w:color="auto"/>
                  </w:tcBorders>
                  <w:shd w:val="clear" w:color="auto" w:fill="00B050"/>
                </w:tcPr>
                <w:p w:rsidR="001F2A16" w:rsidRPr="009757FA" w:rsidRDefault="001F2A16" w:rsidP="009757FA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9757FA">
                    <w:rPr>
                      <w:rFonts w:ascii="Tahoma" w:hAnsi="Tahoma" w:cs="Tahoma"/>
                      <w:sz w:val="18"/>
                      <w:szCs w:val="18"/>
                    </w:rPr>
                    <w:t>75 (72)</w:t>
                  </w:r>
                </w:p>
              </w:tc>
              <w:tc>
                <w:tcPr>
                  <w:tcW w:w="941" w:type="dxa"/>
                  <w:tcBorders>
                    <w:left w:val="single" w:sz="24" w:space="0" w:color="auto"/>
                    <w:bottom w:val="single" w:sz="4" w:space="0" w:color="auto"/>
                    <w:right w:val="single" w:sz="24" w:space="0" w:color="auto"/>
                  </w:tcBorders>
                  <w:shd w:val="clear" w:color="auto" w:fill="808080" w:themeFill="background1" w:themeFillShade="80"/>
                </w:tcPr>
                <w:p w:rsidR="001F2A16" w:rsidRPr="009757FA" w:rsidRDefault="001F2A16" w:rsidP="009757FA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</w:tr>
            <w:tr w:rsidR="001F2A16" w:rsidRPr="009757FA" w:rsidTr="0005154E">
              <w:tc>
                <w:tcPr>
                  <w:tcW w:w="960" w:type="dxa"/>
                  <w:tcBorders>
                    <w:left w:val="single" w:sz="24" w:space="0" w:color="auto"/>
                    <w:bottom w:val="single" w:sz="4" w:space="0" w:color="auto"/>
                    <w:right w:val="single" w:sz="24" w:space="0" w:color="auto"/>
                  </w:tcBorders>
                  <w:shd w:val="clear" w:color="auto" w:fill="D9D9D9" w:themeFill="background1" w:themeFillShade="D9"/>
                </w:tcPr>
                <w:p w:rsidR="001F2A16" w:rsidRPr="009757FA" w:rsidRDefault="001F2A16" w:rsidP="009757FA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9757FA">
                    <w:rPr>
                      <w:rFonts w:ascii="Tahoma" w:hAnsi="Tahoma" w:cs="Tahoma"/>
                      <w:sz w:val="18"/>
                      <w:szCs w:val="18"/>
                    </w:rPr>
                    <w:t>2017</w:t>
                  </w:r>
                </w:p>
              </w:tc>
              <w:tc>
                <w:tcPr>
                  <w:tcW w:w="941" w:type="dxa"/>
                  <w:tcBorders>
                    <w:left w:val="single" w:sz="24" w:space="0" w:color="auto"/>
                    <w:bottom w:val="single" w:sz="4" w:space="0" w:color="auto"/>
                    <w:right w:val="single" w:sz="24" w:space="0" w:color="auto"/>
                  </w:tcBorders>
                  <w:shd w:val="clear" w:color="auto" w:fill="00B050"/>
                </w:tcPr>
                <w:p w:rsidR="001F2A16" w:rsidRPr="009757FA" w:rsidRDefault="001F2A16" w:rsidP="009757FA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9757FA">
                    <w:rPr>
                      <w:rFonts w:ascii="Tahoma" w:hAnsi="Tahoma" w:cs="Tahoma"/>
                      <w:sz w:val="18"/>
                      <w:szCs w:val="18"/>
                    </w:rPr>
                    <w:t>86 (77)</w:t>
                  </w:r>
                </w:p>
              </w:tc>
              <w:tc>
                <w:tcPr>
                  <w:tcW w:w="941" w:type="dxa"/>
                  <w:tcBorders>
                    <w:left w:val="single" w:sz="24" w:space="0" w:color="auto"/>
                    <w:bottom w:val="single" w:sz="4" w:space="0" w:color="auto"/>
                    <w:right w:val="single" w:sz="24" w:space="0" w:color="auto"/>
                  </w:tcBorders>
                  <w:shd w:val="clear" w:color="auto" w:fill="808080" w:themeFill="background1" w:themeFillShade="80"/>
                </w:tcPr>
                <w:p w:rsidR="001F2A16" w:rsidRPr="009757FA" w:rsidRDefault="001F2A16" w:rsidP="009757FA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</w:tr>
            <w:tr w:rsidR="001F2A16" w:rsidRPr="009757FA" w:rsidTr="0005154E">
              <w:tc>
                <w:tcPr>
                  <w:tcW w:w="960" w:type="dxa"/>
                  <w:tcBorders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D9D9D9" w:themeFill="background1" w:themeFillShade="D9"/>
                </w:tcPr>
                <w:p w:rsidR="001F2A16" w:rsidRPr="009757FA" w:rsidRDefault="001F2A16" w:rsidP="009757FA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9757FA">
                    <w:rPr>
                      <w:rFonts w:ascii="Tahoma" w:hAnsi="Tahoma" w:cs="Tahoma"/>
                      <w:sz w:val="18"/>
                      <w:szCs w:val="18"/>
                    </w:rPr>
                    <w:t>2018</w:t>
                  </w:r>
                </w:p>
              </w:tc>
              <w:tc>
                <w:tcPr>
                  <w:tcW w:w="941" w:type="dxa"/>
                  <w:tcBorders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00B050"/>
                </w:tcPr>
                <w:p w:rsidR="001F2A16" w:rsidRPr="009757FA" w:rsidRDefault="001F2A16" w:rsidP="009757FA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9757FA">
                    <w:rPr>
                      <w:rFonts w:ascii="Tahoma" w:hAnsi="Tahoma" w:cs="Tahoma"/>
                      <w:sz w:val="18"/>
                      <w:szCs w:val="18"/>
                    </w:rPr>
                    <w:t>88 ()</w:t>
                  </w:r>
                </w:p>
              </w:tc>
              <w:tc>
                <w:tcPr>
                  <w:tcW w:w="941" w:type="dxa"/>
                  <w:tcBorders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00B050"/>
                </w:tcPr>
                <w:p w:rsidR="001F2A16" w:rsidRPr="009757FA" w:rsidRDefault="001F2A16" w:rsidP="009757FA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9757FA">
                    <w:rPr>
                      <w:rFonts w:ascii="Tahoma" w:hAnsi="Tahoma" w:cs="Tahoma"/>
                      <w:sz w:val="18"/>
                      <w:szCs w:val="18"/>
                    </w:rPr>
                    <w:t>100</w:t>
                  </w:r>
                </w:p>
              </w:tc>
            </w:tr>
            <w:tr w:rsidR="001F2A16" w:rsidRPr="009757FA" w:rsidTr="009757FA">
              <w:tc>
                <w:tcPr>
                  <w:tcW w:w="960" w:type="dxa"/>
                  <w:tcBorders>
                    <w:top w:val="single" w:sz="24" w:space="0" w:color="auto"/>
                    <w:left w:val="single" w:sz="24" w:space="0" w:color="auto"/>
                    <w:right w:val="single" w:sz="24" w:space="0" w:color="auto"/>
                  </w:tcBorders>
                  <w:shd w:val="clear" w:color="auto" w:fill="D9D9D9" w:themeFill="background1" w:themeFillShade="D9"/>
                </w:tcPr>
                <w:p w:rsidR="001F2A16" w:rsidRPr="009757FA" w:rsidRDefault="001F2A16" w:rsidP="009757FA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9757FA">
                    <w:rPr>
                      <w:rFonts w:ascii="Tahoma" w:hAnsi="Tahoma" w:cs="Tahoma"/>
                      <w:sz w:val="18"/>
                      <w:szCs w:val="18"/>
                    </w:rPr>
                    <w:t>Maths</w:t>
                  </w:r>
                </w:p>
              </w:tc>
              <w:tc>
                <w:tcPr>
                  <w:tcW w:w="941" w:type="dxa"/>
                  <w:tcBorders>
                    <w:top w:val="single" w:sz="24" w:space="0" w:color="auto"/>
                    <w:left w:val="single" w:sz="24" w:space="0" w:color="auto"/>
                    <w:right w:val="single" w:sz="24" w:space="0" w:color="auto"/>
                  </w:tcBorders>
                  <w:shd w:val="clear" w:color="auto" w:fill="D9D9D9" w:themeFill="background1" w:themeFillShade="D9"/>
                </w:tcPr>
                <w:p w:rsidR="001F2A16" w:rsidRPr="009757FA" w:rsidRDefault="001F2A16" w:rsidP="009757FA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9757FA">
                    <w:rPr>
                      <w:rFonts w:ascii="Tahoma" w:hAnsi="Tahoma" w:cs="Tahoma"/>
                      <w:sz w:val="18"/>
                      <w:szCs w:val="18"/>
                    </w:rPr>
                    <w:t>All</w:t>
                  </w:r>
                </w:p>
              </w:tc>
              <w:tc>
                <w:tcPr>
                  <w:tcW w:w="941" w:type="dxa"/>
                  <w:tcBorders>
                    <w:top w:val="single" w:sz="24" w:space="0" w:color="auto"/>
                    <w:left w:val="single" w:sz="24" w:space="0" w:color="auto"/>
                    <w:right w:val="single" w:sz="24" w:space="0" w:color="auto"/>
                  </w:tcBorders>
                  <w:shd w:val="clear" w:color="auto" w:fill="D9D9D9" w:themeFill="background1" w:themeFillShade="D9"/>
                </w:tcPr>
                <w:p w:rsidR="001F2A16" w:rsidRPr="009757FA" w:rsidRDefault="001F2A16" w:rsidP="009757FA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9757FA">
                    <w:rPr>
                      <w:rFonts w:ascii="Tahoma" w:hAnsi="Tahoma" w:cs="Tahoma"/>
                      <w:sz w:val="18"/>
                      <w:szCs w:val="18"/>
                    </w:rPr>
                    <w:t>PP</w:t>
                  </w:r>
                </w:p>
              </w:tc>
            </w:tr>
            <w:tr w:rsidR="001F2A16" w:rsidRPr="009757FA" w:rsidTr="00A24F1A">
              <w:tc>
                <w:tcPr>
                  <w:tcW w:w="960" w:type="dxa"/>
                  <w:tcBorders>
                    <w:left w:val="single" w:sz="24" w:space="0" w:color="auto"/>
                    <w:right w:val="single" w:sz="24" w:space="0" w:color="auto"/>
                  </w:tcBorders>
                  <w:shd w:val="clear" w:color="auto" w:fill="D9D9D9" w:themeFill="background1" w:themeFillShade="D9"/>
                </w:tcPr>
                <w:p w:rsidR="001F2A16" w:rsidRPr="009757FA" w:rsidRDefault="001F2A16" w:rsidP="009757FA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9757FA">
                    <w:rPr>
                      <w:rFonts w:ascii="Tahoma" w:hAnsi="Tahoma" w:cs="Tahoma"/>
                      <w:sz w:val="18"/>
                      <w:szCs w:val="18"/>
                    </w:rPr>
                    <w:t>2016</w:t>
                  </w:r>
                </w:p>
              </w:tc>
              <w:tc>
                <w:tcPr>
                  <w:tcW w:w="941" w:type="dxa"/>
                  <w:tcBorders>
                    <w:left w:val="single" w:sz="24" w:space="0" w:color="auto"/>
                    <w:right w:val="single" w:sz="24" w:space="0" w:color="auto"/>
                  </w:tcBorders>
                  <w:shd w:val="clear" w:color="auto" w:fill="00B050"/>
                </w:tcPr>
                <w:p w:rsidR="001F2A16" w:rsidRPr="009757FA" w:rsidRDefault="001F2A16" w:rsidP="009757FA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9757FA">
                    <w:rPr>
                      <w:rFonts w:ascii="Tahoma" w:hAnsi="Tahoma" w:cs="Tahoma"/>
                      <w:sz w:val="18"/>
                      <w:szCs w:val="18"/>
                    </w:rPr>
                    <w:t>75 (70)</w:t>
                  </w:r>
                </w:p>
              </w:tc>
              <w:tc>
                <w:tcPr>
                  <w:tcW w:w="941" w:type="dxa"/>
                  <w:tcBorders>
                    <w:left w:val="single" w:sz="24" w:space="0" w:color="auto"/>
                    <w:right w:val="single" w:sz="24" w:space="0" w:color="auto"/>
                  </w:tcBorders>
                  <w:shd w:val="clear" w:color="auto" w:fill="00B050"/>
                </w:tcPr>
                <w:p w:rsidR="001F2A16" w:rsidRPr="009757FA" w:rsidRDefault="00D31714" w:rsidP="009757FA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9757FA">
                    <w:rPr>
                      <w:rFonts w:ascii="Tahoma" w:hAnsi="Tahoma" w:cs="Tahoma"/>
                      <w:sz w:val="18"/>
                      <w:szCs w:val="18"/>
                    </w:rPr>
                    <w:t>100 (58)</w:t>
                  </w:r>
                </w:p>
              </w:tc>
            </w:tr>
            <w:tr w:rsidR="001F2A16" w:rsidRPr="009757FA" w:rsidTr="00A24F1A">
              <w:tc>
                <w:tcPr>
                  <w:tcW w:w="960" w:type="dxa"/>
                  <w:tcBorders>
                    <w:left w:val="single" w:sz="24" w:space="0" w:color="auto"/>
                    <w:right w:val="single" w:sz="24" w:space="0" w:color="auto"/>
                  </w:tcBorders>
                  <w:shd w:val="clear" w:color="auto" w:fill="D9D9D9" w:themeFill="background1" w:themeFillShade="D9"/>
                </w:tcPr>
                <w:p w:rsidR="001F2A16" w:rsidRPr="009757FA" w:rsidRDefault="001F2A16" w:rsidP="009757FA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9757FA">
                    <w:rPr>
                      <w:rFonts w:ascii="Tahoma" w:hAnsi="Tahoma" w:cs="Tahoma"/>
                      <w:sz w:val="18"/>
                      <w:szCs w:val="18"/>
                    </w:rPr>
                    <w:t>2017</w:t>
                  </w:r>
                </w:p>
              </w:tc>
              <w:tc>
                <w:tcPr>
                  <w:tcW w:w="941" w:type="dxa"/>
                  <w:tcBorders>
                    <w:left w:val="single" w:sz="24" w:space="0" w:color="auto"/>
                    <w:right w:val="single" w:sz="24" w:space="0" w:color="auto"/>
                  </w:tcBorders>
                  <w:shd w:val="clear" w:color="auto" w:fill="FF0000"/>
                </w:tcPr>
                <w:p w:rsidR="001F2A16" w:rsidRPr="009757FA" w:rsidRDefault="001F2A16" w:rsidP="009757FA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9757FA">
                    <w:rPr>
                      <w:rFonts w:ascii="Tahoma" w:hAnsi="Tahoma" w:cs="Tahoma"/>
                      <w:sz w:val="18"/>
                      <w:szCs w:val="18"/>
                    </w:rPr>
                    <w:t>57 (75)</w:t>
                  </w:r>
                </w:p>
              </w:tc>
              <w:tc>
                <w:tcPr>
                  <w:tcW w:w="941" w:type="dxa"/>
                  <w:tcBorders>
                    <w:left w:val="single" w:sz="24" w:space="0" w:color="auto"/>
                    <w:right w:val="single" w:sz="24" w:space="0" w:color="auto"/>
                  </w:tcBorders>
                  <w:shd w:val="clear" w:color="auto" w:fill="FF0000"/>
                </w:tcPr>
                <w:p w:rsidR="001F2A16" w:rsidRPr="009757FA" w:rsidRDefault="00D31714" w:rsidP="009757FA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9757FA">
                    <w:rPr>
                      <w:rFonts w:ascii="Tahoma" w:hAnsi="Tahoma" w:cs="Tahoma"/>
                      <w:sz w:val="18"/>
                      <w:szCs w:val="18"/>
                    </w:rPr>
                    <w:t>25</w:t>
                  </w:r>
                  <w:r w:rsidR="0005154E" w:rsidRPr="009757FA">
                    <w:rPr>
                      <w:rFonts w:ascii="Tahoma" w:hAnsi="Tahoma" w:cs="Tahoma"/>
                      <w:sz w:val="18"/>
                      <w:szCs w:val="18"/>
                    </w:rPr>
                    <w:t xml:space="preserve"> ()</w:t>
                  </w:r>
                </w:p>
              </w:tc>
            </w:tr>
            <w:tr w:rsidR="001F2A16" w:rsidRPr="009757FA" w:rsidTr="0005154E">
              <w:tc>
                <w:tcPr>
                  <w:tcW w:w="960" w:type="dxa"/>
                  <w:tcBorders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D9D9D9" w:themeFill="background1" w:themeFillShade="D9"/>
                </w:tcPr>
                <w:p w:rsidR="001F2A16" w:rsidRPr="009757FA" w:rsidRDefault="001F2A16" w:rsidP="009757FA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9757FA">
                    <w:rPr>
                      <w:rFonts w:ascii="Tahoma" w:hAnsi="Tahoma" w:cs="Tahoma"/>
                      <w:sz w:val="18"/>
                      <w:szCs w:val="18"/>
                    </w:rPr>
                    <w:t>2018</w:t>
                  </w:r>
                </w:p>
              </w:tc>
              <w:tc>
                <w:tcPr>
                  <w:tcW w:w="941" w:type="dxa"/>
                  <w:tcBorders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00B050"/>
                </w:tcPr>
                <w:p w:rsidR="001F2A16" w:rsidRPr="009757FA" w:rsidRDefault="001F2A16" w:rsidP="009757FA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9757FA">
                    <w:rPr>
                      <w:rFonts w:ascii="Tahoma" w:hAnsi="Tahoma" w:cs="Tahoma"/>
                      <w:sz w:val="18"/>
                      <w:szCs w:val="18"/>
                    </w:rPr>
                    <w:t>81  ()</w:t>
                  </w:r>
                </w:p>
              </w:tc>
              <w:tc>
                <w:tcPr>
                  <w:tcW w:w="941" w:type="dxa"/>
                  <w:tcBorders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00B050"/>
                </w:tcPr>
                <w:p w:rsidR="001F2A16" w:rsidRPr="009757FA" w:rsidRDefault="001F2A16" w:rsidP="009757FA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9757FA">
                    <w:rPr>
                      <w:rFonts w:ascii="Tahoma" w:hAnsi="Tahoma" w:cs="Tahoma"/>
                      <w:sz w:val="18"/>
                      <w:szCs w:val="18"/>
                    </w:rPr>
                    <w:t>100</w:t>
                  </w:r>
                </w:p>
              </w:tc>
            </w:tr>
          </w:tbl>
          <w:p w:rsidR="00072097" w:rsidRPr="009757FA" w:rsidRDefault="00072097" w:rsidP="009757F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18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53"/>
              <w:gridCol w:w="993"/>
              <w:gridCol w:w="993"/>
            </w:tblGrid>
            <w:tr w:rsidR="00425279" w:rsidRPr="009757FA" w:rsidTr="0005154E">
              <w:tc>
                <w:tcPr>
                  <w:tcW w:w="853" w:type="dxa"/>
                  <w:tcBorders>
                    <w:top w:val="single" w:sz="24" w:space="0" w:color="auto"/>
                    <w:left w:val="single" w:sz="24" w:space="0" w:color="auto"/>
                    <w:right w:val="single" w:sz="24" w:space="0" w:color="auto"/>
                  </w:tcBorders>
                  <w:shd w:val="clear" w:color="auto" w:fill="D9D9D9" w:themeFill="background1" w:themeFillShade="D9"/>
                </w:tcPr>
                <w:p w:rsidR="00425279" w:rsidRPr="009757FA" w:rsidRDefault="00425279" w:rsidP="009757FA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9757FA">
                    <w:rPr>
                      <w:rFonts w:ascii="Tahoma" w:hAnsi="Tahoma" w:cs="Tahoma"/>
                      <w:sz w:val="18"/>
                      <w:szCs w:val="18"/>
                    </w:rPr>
                    <w:t>Read</w:t>
                  </w:r>
                </w:p>
              </w:tc>
              <w:tc>
                <w:tcPr>
                  <w:tcW w:w="993" w:type="dxa"/>
                  <w:tcBorders>
                    <w:top w:val="single" w:sz="24" w:space="0" w:color="auto"/>
                    <w:left w:val="single" w:sz="24" w:space="0" w:color="auto"/>
                    <w:right w:val="single" w:sz="24" w:space="0" w:color="auto"/>
                  </w:tcBorders>
                  <w:shd w:val="clear" w:color="auto" w:fill="D9D9D9" w:themeFill="background1" w:themeFillShade="D9"/>
                </w:tcPr>
                <w:p w:rsidR="00425279" w:rsidRPr="009757FA" w:rsidRDefault="00425279" w:rsidP="009757FA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9757FA">
                    <w:rPr>
                      <w:rFonts w:ascii="Tahoma" w:hAnsi="Tahoma" w:cs="Tahoma"/>
                      <w:sz w:val="18"/>
                      <w:szCs w:val="18"/>
                    </w:rPr>
                    <w:t>All</w:t>
                  </w:r>
                </w:p>
              </w:tc>
              <w:tc>
                <w:tcPr>
                  <w:tcW w:w="993" w:type="dxa"/>
                  <w:tcBorders>
                    <w:top w:val="single" w:sz="24" w:space="0" w:color="auto"/>
                    <w:left w:val="single" w:sz="24" w:space="0" w:color="auto"/>
                    <w:right w:val="single" w:sz="24" w:space="0" w:color="auto"/>
                  </w:tcBorders>
                  <w:shd w:val="clear" w:color="auto" w:fill="D9D9D9" w:themeFill="background1" w:themeFillShade="D9"/>
                </w:tcPr>
                <w:p w:rsidR="00425279" w:rsidRPr="009757FA" w:rsidRDefault="00425279" w:rsidP="009757FA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9757FA">
                    <w:rPr>
                      <w:rFonts w:ascii="Tahoma" w:hAnsi="Tahoma" w:cs="Tahoma"/>
                      <w:sz w:val="18"/>
                      <w:szCs w:val="18"/>
                    </w:rPr>
                    <w:t>PP</w:t>
                  </w:r>
                </w:p>
              </w:tc>
            </w:tr>
            <w:tr w:rsidR="001F2A16" w:rsidRPr="009757FA" w:rsidTr="00D4404D">
              <w:tc>
                <w:tcPr>
                  <w:tcW w:w="853" w:type="dxa"/>
                  <w:tcBorders>
                    <w:left w:val="single" w:sz="24" w:space="0" w:color="auto"/>
                    <w:right w:val="single" w:sz="24" w:space="0" w:color="auto"/>
                  </w:tcBorders>
                  <w:shd w:val="clear" w:color="auto" w:fill="D9D9D9" w:themeFill="background1" w:themeFillShade="D9"/>
                </w:tcPr>
                <w:p w:rsidR="001F2A16" w:rsidRPr="009757FA" w:rsidRDefault="001F2A16" w:rsidP="009757FA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9757FA">
                    <w:rPr>
                      <w:rFonts w:ascii="Tahoma" w:hAnsi="Tahoma" w:cs="Tahoma"/>
                      <w:sz w:val="18"/>
                      <w:szCs w:val="18"/>
                    </w:rPr>
                    <w:t>2016</w:t>
                  </w:r>
                </w:p>
              </w:tc>
              <w:tc>
                <w:tcPr>
                  <w:tcW w:w="993" w:type="dxa"/>
                  <w:tcBorders>
                    <w:left w:val="single" w:sz="24" w:space="0" w:color="auto"/>
                    <w:right w:val="single" w:sz="24" w:space="0" w:color="auto"/>
                  </w:tcBorders>
                  <w:shd w:val="clear" w:color="auto" w:fill="FFFF00"/>
                </w:tcPr>
                <w:p w:rsidR="001F2A16" w:rsidRPr="009757FA" w:rsidRDefault="001F2A16" w:rsidP="009757FA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9757FA">
                    <w:rPr>
                      <w:rFonts w:ascii="Tahoma" w:hAnsi="Tahoma" w:cs="Tahoma"/>
                      <w:sz w:val="18"/>
                      <w:szCs w:val="18"/>
                    </w:rPr>
                    <w:t>71 (74)</w:t>
                  </w:r>
                </w:p>
              </w:tc>
              <w:tc>
                <w:tcPr>
                  <w:tcW w:w="993" w:type="dxa"/>
                  <w:tcBorders>
                    <w:left w:val="single" w:sz="24" w:space="0" w:color="auto"/>
                    <w:right w:val="single" w:sz="24" w:space="0" w:color="auto"/>
                  </w:tcBorders>
                  <w:shd w:val="clear" w:color="auto" w:fill="00B050"/>
                </w:tcPr>
                <w:p w:rsidR="001F2A16" w:rsidRPr="009757FA" w:rsidRDefault="00D4404D" w:rsidP="009757FA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100 ()</w:t>
                  </w:r>
                </w:p>
              </w:tc>
            </w:tr>
            <w:tr w:rsidR="001F2A16" w:rsidRPr="009757FA" w:rsidTr="00863419">
              <w:tc>
                <w:tcPr>
                  <w:tcW w:w="853" w:type="dxa"/>
                  <w:tcBorders>
                    <w:left w:val="single" w:sz="24" w:space="0" w:color="auto"/>
                    <w:right w:val="single" w:sz="24" w:space="0" w:color="auto"/>
                  </w:tcBorders>
                  <w:shd w:val="clear" w:color="auto" w:fill="D9D9D9" w:themeFill="background1" w:themeFillShade="D9"/>
                </w:tcPr>
                <w:p w:rsidR="001F2A16" w:rsidRPr="009757FA" w:rsidRDefault="001F2A16" w:rsidP="009757FA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9757FA">
                    <w:rPr>
                      <w:rFonts w:ascii="Tahoma" w:hAnsi="Tahoma" w:cs="Tahoma"/>
                      <w:sz w:val="18"/>
                      <w:szCs w:val="18"/>
                    </w:rPr>
                    <w:t>2017</w:t>
                  </w:r>
                </w:p>
              </w:tc>
              <w:tc>
                <w:tcPr>
                  <w:tcW w:w="993" w:type="dxa"/>
                  <w:tcBorders>
                    <w:left w:val="single" w:sz="24" w:space="0" w:color="auto"/>
                    <w:right w:val="single" w:sz="24" w:space="0" w:color="auto"/>
                  </w:tcBorders>
                  <w:shd w:val="clear" w:color="auto" w:fill="FFFF00"/>
                </w:tcPr>
                <w:p w:rsidR="001F2A16" w:rsidRPr="009757FA" w:rsidRDefault="001F2A16" w:rsidP="009757FA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9757FA">
                    <w:rPr>
                      <w:rFonts w:ascii="Tahoma" w:hAnsi="Tahoma" w:cs="Tahoma"/>
                      <w:sz w:val="18"/>
                      <w:szCs w:val="18"/>
                    </w:rPr>
                    <w:t>75 (76)</w:t>
                  </w:r>
                </w:p>
              </w:tc>
              <w:tc>
                <w:tcPr>
                  <w:tcW w:w="993" w:type="dxa"/>
                  <w:tcBorders>
                    <w:left w:val="single" w:sz="24" w:space="0" w:color="auto"/>
                    <w:right w:val="single" w:sz="24" w:space="0" w:color="auto"/>
                  </w:tcBorders>
                  <w:shd w:val="clear" w:color="auto" w:fill="ED7D31" w:themeFill="accent2"/>
                </w:tcPr>
                <w:p w:rsidR="001F2A16" w:rsidRPr="009757FA" w:rsidRDefault="00066673" w:rsidP="009757FA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50 ()</w:t>
                  </w:r>
                </w:p>
              </w:tc>
            </w:tr>
            <w:tr w:rsidR="001F2A16" w:rsidRPr="009757FA" w:rsidTr="00B72644">
              <w:tc>
                <w:tcPr>
                  <w:tcW w:w="853" w:type="dxa"/>
                  <w:tcBorders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D9D9D9" w:themeFill="background1" w:themeFillShade="D9"/>
                </w:tcPr>
                <w:p w:rsidR="001F2A16" w:rsidRPr="009757FA" w:rsidRDefault="001F2A16" w:rsidP="009757FA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9757FA">
                    <w:rPr>
                      <w:rFonts w:ascii="Tahoma" w:hAnsi="Tahoma" w:cs="Tahoma"/>
                      <w:sz w:val="18"/>
                      <w:szCs w:val="18"/>
                    </w:rPr>
                    <w:t>2018</w:t>
                  </w:r>
                </w:p>
              </w:tc>
              <w:tc>
                <w:tcPr>
                  <w:tcW w:w="993" w:type="dxa"/>
                  <w:tcBorders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FFFF00"/>
                </w:tcPr>
                <w:p w:rsidR="001F2A16" w:rsidRPr="009757FA" w:rsidRDefault="001F2A16" w:rsidP="009757FA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9757FA">
                    <w:rPr>
                      <w:rFonts w:ascii="Tahoma" w:hAnsi="Tahoma" w:cs="Tahoma"/>
                      <w:sz w:val="18"/>
                      <w:szCs w:val="18"/>
                    </w:rPr>
                    <w:t>75 (76)</w:t>
                  </w:r>
                </w:p>
              </w:tc>
              <w:tc>
                <w:tcPr>
                  <w:tcW w:w="993" w:type="dxa"/>
                  <w:tcBorders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00B050"/>
                </w:tcPr>
                <w:p w:rsidR="001F2A16" w:rsidRPr="009757FA" w:rsidRDefault="00B72644" w:rsidP="009757FA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100 ()</w:t>
                  </w:r>
                </w:p>
              </w:tc>
            </w:tr>
            <w:tr w:rsidR="00D31714" w:rsidRPr="009757FA" w:rsidTr="009757FA">
              <w:tc>
                <w:tcPr>
                  <w:tcW w:w="853" w:type="dxa"/>
                  <w:tcBorders>
                    <w:top w:val="single" w:sz="24" w:space="0" w:color="auto"/>
                    <w:left w:val="single" w:sz="24" w:space="0" w:color="auto"/>
                    <w:right w:val="single" w:sz="24" w:space="0" w:color="auto"/>
                  </w:tcBorders>
                  <w:shd w:val="clear" w:color="auto" w:fill="D9D9D9" w:themeFill="background1" w:themeFillShade="D9"/>
                </w:tcPr>
                <w:p w:rsidR="00D31714" w:rsidRPr="009757FA" w:rsidRDefault="00D31714" w:rsidP="009757FA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  <w:proofErr w:type="spellStart"/>
                  <w:r w:rsidRPr="009757FA">
                    <w:rPr>
                      <w:rFonts w:ascii="Tahoma" w:hAnsi="Tahoma" w:cs="Tahoma"/>
                      <w:sz w:val="18"/>
                      <w:szCs w:val="18"/>
                    </w:rPr>
                    <w:t>Wri</w:t>
                  </w:r>
                  <w:proofErr w:type="spellEnd"/>
                </w:p>
              </w:tc>
              <w:tc>
                <w:tcPr>
                  <w:tcW w:w="993" w:type="dxa"/>
                  <w:tcBorders>
                    <w:top w:val="single" w:sz="24" w:space="0" w:color="auto"/>
                    <w:left w:val="single" w:sz="24" w:space="0" w:color="auto"/>
                    <w:right w:val="single" w:sz="24" w:space="0" w:color="auto"/>
                  </w:tcBorders>
                  <w:shd w:val="clear" w:color="auto" w:fill="D9D9D9" w:themeFill="background1" w:themeFillShade="D9"/>
                </w:tcPr>
                <w:p w:rsidR="00D31714" w:rsidRPr="009757FA" w:rsidRDefault="00D31714" w:rsidP="009757FA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9757FA">
                    <w:rPr>
                      <w:rFonts w:ascii="Tahoma" w:hAnsi="Tahoma" w:cs="Tahoma"/>
                      <w:sz w:val="18"/>
                      <w:szCs w:val="18"/>
                    </w:rPr>
                    <w:t>All</w:t>
                  </w:r>
                </w:p>
              </w:tc>
              <w:tc>
                <w:tcPr>
                  <w:tcW w:w="993" w:type="dxa"/>
                  <w:tcBorders>
                    <w:top w:val="single" w:sz="24" w:space="0" w:color="auto"/>
                    <w:left w:val="single" w:sz="24" w:space="0" w:color="auto"/>
                    <w:right w:val="single" w:sz="24" w:space="0" w:color="auto"/>
                  </w:tcBorders>
                  <w:shd w:val="clear" w:color="auto" w:fill="D9D9D9" w:themeFill="background1" w:themeFillShade="D9"/>
                </w:tcPr>
                <w:p w:rsidR="00D31714" w:rsidRPr="009757FA" w:rsidRDefault="00D31714" w:rsidP="009757FA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9757FA">
                    <w:rPr>
                      <w:rFonts w:ascii="Tahoma" w:hAnsi="Tahoma" w:cs="Tahoma"/>
                      <w:sz w:val="18"/>
                      <w:szCs w:val="18"/>
                    </w:rPr>
                    <w:t>PP</w:t>
                  </w:r>
                </w:p>
              </w:tc>
            </w:tr>
            <w:tr w:rsidR="00D31714" w:rsidRPr="009757FA" w:rsidTr="00D4404D">
              <w:tc>
                <w:tcPr>
                  <w:tcW w:w="853" w:type="dxa"/>
                  <w:tcBorders>
                    <w:left w:val="single" w:sz="24" w:space="0" w:color="auto"/>
                    <w:right w:val="single" w:sz="24" w:space="0" w:color="auto"/>
                  </w:tcBorders>
                  <w:shd w:val="clear" w:color="auto" w:fill="D9D9D9" w:themeFill="background1" w:themeFillShade="D9"/>
                </w:tcPr>
                <w:p w:rsidR="00D31714" w:rsidRPr="009757FA" w:rsidRDefault="00D31714" w:rsidP="009757FA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9757FA">
                    <w:rPr>
                      <w:rFonts w:ascii="Tahoma" w:hAnsi="Tahoma" w:cs="Tahoma"/>
                      <w:sz w:val="18"/>
                      <w:szCs w:val="18"/>
                    </w:rPr>
                    <w:t>2016</w:t>
                  </w:r>
                </w:p>
              </w:tc>
              <w:tc>
                <w:tcPr>
                  <w:tcW w:w="993" w:type="dxa"/>
                  <w:tcBorders>
                    <w:left w:val="single" w:sz="24" w:space="0" w:color="auto"/>
                    <w:right w:val="single" w:sz="24" w:space="0" w:color="auto"/>
                  </w:tcBorders>
                  <w:shd w:val="clear" w:color="auto" w:fill="FFFF00"/>
                </w:tcPr>
                <w:p w:rsidR="00D31714" w:rsidRPr="009757FA" w:rsidRDefault="00D31714" w:rsidP="009757FA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9757FA">
                    <w:rPr>
                      <w:rFonts w:ascii="Tahoma" w:hAnsi="Tahoma" w:cs="Tahoma"/>
                      <w:sz w:val="18"/>
                      <w:szCs w:val="18"/>
                    </w:rPr>
                    <w:t>71 (65)</w:t>
                  </w:r>
                </w:p>
              </w:tc>
              <w:tc>
                <w:tcPr>
                  <w:tcW w:w="993" w:type="dxa"/>
                  <w:tcBorders>
                    <w:left w:val="single" w:sz="24" w:space="0" w:color="auto"/>
                    <w:right w:val="single" w:sz="24" w:space="0" w:color="auto"/>
                  </w:tcBorders>
                  <w:shd w:val="clear" w:color="auto" w:fill="00B050"/>
                </w:tcPr>
                <w:p w:rsidR="00D31714" w:rsidRPr="009757FA" w:rsidRDefault="00D4404D" w:rsidP="009757FA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 xml:space="preserve">100 </w:t>
                  </w:r>
                  <w:r w:rsidR="00066673">
                    <w:rPr>
                      <w:rFonts w:ascii="Tahoma" w:hAnsi="Tahoma" w:cs="Tahoma"/>
                      <w:sz w:val="18"/>
                      <w:szCs w:val="18"/>
                    </w:rPr>
                    <w:t>()</w:t>
                  </w:r>
                </w:p>
              </w:tc>
            </w:tr>
            <w:tr w:rsidR="00D31714" w:rsidRPr="009757FA" w:rsidTr="00863419">
              <w:tc>
                <w:tcPr>
                  <w:tcW w:w="853" w:type="dxa"/>
                  <w:tcBorders>
                    <w:left w:val="single" w:sz="24" w:space="0" w:color="auto"/>
                    <w:right w:val="single" w:sz="24" w:space="0" w:color="auto"/>
                  </w:tcBorders>
                  <w:shd w:val="clear" w:color="auto" w:fill="D9D9D9" w:themeFill="background1" w:themeFillShade="D9"/>
                </w:tcPr>
                <w:p w:rsidR="00D31714" w:rsidRPr="009757FA" w:rsidRDefault="00D31714" w:rsidP="009757FA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9757FA">
                    <w:rPr>
                      <w:rFonts w:ascii="Tahoma" w:hAnsi="Tahoma" w:cs="Tahoma"/>
                      <w:sz w:val="18"/>
                      <w:szCs w:val="18"/>
                    </w:rPr>
                    <w:t>2017</w:t>
                  </w:r>
                </w:p>
              </w:tc>
              <w:tc>
                <w:tcPr>
                  <w:tcW w:w="993" w:type="dxa"/>
                  <w:tcBorders>
                    <w:left w:val="single" w:sz="24" w:space="0" w:color="auto"/>
                    <w:right w:val="single" w:sz="24" w:space="0" w:color="auto"/>
                  </w:tcBorders>
                  <w:shd w:val="clear" w:color="auto" w:fill="FFFF00"/>
                </w:tcPr>
                <w:p w:rsidR="00D31714" w:rsidRPr="009757FA" w:rsidRDefault="00D31714" w:rsidP="009757FA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9757FA">
                    <w:rPr>
                      <w:rFonts w:ascii="Tahoma" w:hAnsi="Tahoma" w:cs="Tahoma"/>
                      <w:sz w:val="18"/>
                      <w:szCs w:val="18"/>
                    </w:rPr>
                    <w:t>69 (68)</w:t>
                  </w:r>
                </w:p>
              </w:tc>
              <w:tc>
                <w:tcPr>
                  <w:tcW w:w="993" w:type="dxa"/>
                  <w:tcBorders>
                    <w:left w:val="single" w:sz="24" w:space="0" w:color="auto"/>
                    <w:right w:val="single" w:sz="24" w:space="0" w:color="auto"/>
                  </w:tcBorders>
                  <w:shd w:val="clear" w:color="auto" w:fill="ED7D31" w:themeFill="accent2"/>
                </w:tcPr>
                <w:p w:rsidR="00D31714" w:rsidRPr="009757FA" w:rsidRDefault="00066673" w:rsidP="009757FA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50 ()</w:t>
                  </w:r>
                </w:p>
              </w:tc>
            </w:tr>
            <w:tr w:rsidR="00D31714" w:rsidRPr="009757FA" w:rsidTr="00B72644">
              <w:tc>
                <w:tcPr>
                  <w:tcW w:w="853" w:type="dxa"/>
                  <w:tcBorders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D9D9D9" w:themeFill="background1" w:themeFillShade="D9"/>
                </w:tcPr>
                <w:p w:rsidR="00D31714" w:rsidRPr="009757FA" w:rsidRDefault="00D31714" w:rsidP="009757FA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9757FA">
                    <w:rPr>
                      <w:rFonts w:ascii="Tahoma" w:hAnsi="Tahoma" w:cs="Tahoma"/>
                      <w:sz w:val="18"/>
                      <w:szCs w:val="18"/>
                    </w:rPr>
                    <w:t>2018</w:t>
                  </w:r>
                </w:p>
              </w:tc>
              <w:tc>
                <w:tcPr>
                  <w:tcW w:w="993" w:type="dxa"/>
                  <w:tcBorders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FF0000"/>
                </w:tcPr>
                <w:p w:rsidR="00D31714" w:rsidRPr="009757FA" w:rsidRDefault="00D31714" w:rsidP="009757FA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9757FA">
                    <w:rPr>
                      <w:rFonts w:ascii="Tahoma" w:hAnsi="Tahoma" w:cs="Tahoma"/>
                      <w:sz w:val="18"/>
                      <w:szCs w:val="18"/>
                    </w:rPr>
                    <w:t>69 (76)</w:t>
                  </w:r>
                </w:p>
              </w:tc>
              <w:tc>
                <w:tcPr>
                  <w:tcW w:w="993" w:type="dxa"/>
                  <w:tcBorders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00B050"/>
                </w:tcPr>
                <w:p w:rsidR="00D31714" w:rsidRPr="009757FA" w:rsidRDefault="00B72644" w:rsidP="009757FA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75 ()</w:t>
                  </w:r>
                </w:p>
              </w:tc>
            </w:tr>
            <w:tr w:rsidR="00D31714" w:rsidRPr="009757FA" w:rsidTr="009757FA">
              <w:tc>
                <w:tcPr>
                  <w:tcW w:w="853" w:type="dxa"/>
                  <w:tcBorders>
                    <w:top w:val="single" w:sz="24" w:space="0" w:color="auto"/>
                    <w:left w:val="single" w:sz="24" w:space="0" w:color="auto"/>
                    <w:right w:val="single" w:sz="24" w:space="0" w:color="auto"/>
                  </w:tcBorders>
                  <w:shd w:val="clear" w:color="auto" w:fill="D9D9D9" w:themeFill="background1" w:themeFillShade="D9"/>
                </w:tcPr>
                <w:p w:rsidR="00D31714" w:rsidRPr="009757FA" w:rsidRDefault="00D31714" w:rsidP="009757FA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9757FA">
                    <w:rPr>
                      <w:rFonts w:ascii="Tahoma" w:hAnsi="Tahoma" w:cs="Tahoma"/>
                      <w:sz w:val="18"/>
                      <w:szCs w:val="18"/>
                    </w:rPr>
                    <w:t>Maths</w:t>
                  </w:r>
                </w:p>
              </w:tc>
              <w:tc>
                <w:tcPr>
                  <w:tcW w:w="993" w:type="dxa"/>
                  <w:tcBorders>
                    <w:top w:val="single" w:sz="24" w:space="0" w:color="auto"/>
                    <w:left w:val="single" w:sz="24" w:space="0" w:color="auto"/>
                    <w:right w:val="single" w:sz="24" w:space="0" w:color="auto"/>
                  </w:tcBorders>
                  <w:shd w:val="clear" w:color="auto" w:fill="D9D9D9" w:themeFill="background1" w:themeFillShade="D9"/>
                </w:tcPr>
                <w:p w:rsidR="00D31714" w:rsidRPr="009757FA" w:rsidRDefault="00D31714" w:rsidP="009757FA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9757FA">
                    <w:rPr>
                      <w:rFonts w:ascii="Tahoma" w:hAnsi="Tahoma" w:cs="Tahoma"/>
                      <w:sz w:val="18"/>
                      <w:szCs w:val="18"/>
                    </w:rPr>
                    <w:t>All</w:t>
                  </w:r>
                </w:p>
              </w:tc>
              <w:tc>
                <w:tcPr>
                  <w:tcW w:w="993" w:type="dxa"/>
                  <w:tcBorders>
                    <w:top w:val="single" w:sz="24" w:space="0" w:color="auto"/>
                    <w:left w:val="single" w:sz="24" w:space="0" w:color="auto"/>
                    <w:right w:val="single" w:sz="24" w:space="0" w:color="auto"/>
                  </w:tcBorders>
                  <w:shd w:val="clear" w:color="auto" w:fill="D9D9D9" w:themeFill="background1" w:themeFillShade="D9"/>
                </w:tcPr>
                <w:p w:rsidR="00D31714" w:rsidRPr="009757FA" w:rsidRDefault="00D31714" w:rsidP="009757FA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9757FA">
                    <w:rPr>
                      <w:rFonts w:ascii="Tahoma" w:hAnsi="Tahoma" w:cs="Tahoma"/>
                      <w:sz w:val="18"/>
                      <w:szCs w:val="18"/>
                    </w:rPr>
                    <w:t>PP</w:t>
                  </w:r>
                </w:p>
              </w:tc>
            </w:tr>
            <w:tr w:rsidR="00D31714" w:rsidRPr="009757FA" w:rsidTr="00D4404D">
              <w:tc>
                <w:tcPr>
                  <w:tcW w:w="853" w:type="dxa"/>
                  <w:tcBorders>
                    <w:left w:val="single" w:sz="24" w:space="0" w:color="auto"/>
                    <w:right w:val="single" w:sz="24" w:space="0" w:color="auto"/>
                  </w:tcBorders>
                  <w:shd w:val="clear" w:color="auto" w:fill="D9D9D9" w:themeFill="background1" w:themeFillShade="D9"/>
                </w:tcPr>
                <w:p w:rsidR="00D31714" w:rsidRPr="009757FA" w:rsidRDefault="00D31714" w:rsidP="009757FA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9757FA">
                    <w:rPr>
                      <w:rFonts w:ascii="Tahoma" w:hAnsi="Tahoma" w:cs="Tahoma"/>
                      <w:sz w:val="18"/>
                      <w:szCs w:val="18"/>
                    </w:rPr>
                    <w:t>2016</w:t>
                  </w:r>
                </w:p>
              </w:tc>
              <w:tc>
                <w:tcPr>
                  <w:tcW w:w="993" w:type="dxa"/>
                  <w:tcBorders>
                    <w:left w:val="single" w:sz="24" w:space="0" w:color="auto"/>
                    <w:right w:val="single" w:sz="24" w:space="0" w:color="auto"/>
                  </w:tcBorders>
                  <w:shd w:val="clear" w:color="auto" w:fill="FFFF00"/>
                </w:tcPr>
                <w:p w:rsidR="00D31714" w:rsidRPr="009757FA" w:rsidRDefault="00D31714" w:rsidP="009757FA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9757FA">
                    <w:rPr>
                      <w:rFonts w:ascii="Tahoma" w:hAnsi="Tahoma" w:cs="Tahoma"/>
                      <w:sz w:val="18"/>
                      <w:szCs w:val="18"/>
                    </w:rPr>
                    <w:t>71 (73)</w:t>
                  </w:r>
                </w:p>
              </w:tc>
              <w:tc>
                <w:tcPr>
                  <w:tcW w:w="993" w:type="dxa"/>
                  <w:tcBorders>
                    <w:left w:val="single" w:sz="24" w:space="0" w:color="auto"/>
                    <w:right w:val="single" w:sz="24" w:space="0" w:color="auto"/>
                  </w:tcBorders>
                  <w:shd w:val="clear" w:color="auto" w:fill="00B050"/>
                </w:tcPr>
                <w:p w:rsidR="00D31714" w:rsidRPr="009757FA" w:rsidRDefault="00D4404D" w:rsidP="009757FA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100</w:t>
                  </w:r>
                  <w:r w:rsidR="00066673">
                    <w:rPr>
                      <w:rFonts w:ascii="Tahoma" w:hAnsi="Tahoma" w:cs="Tahoma"/>
                      <w:sz w:val="18"/>
                      <w:szCs w:val="18"/>
                    </w:rPr>
                    <w:t xml:space="preserve"> ()</w:t>
                  </w:r>
                </w:p>
              </w:tc>
            </w:tr>
            <w:tr w:rsidR="00D31714" w:rsidRPr="009757FA" w:rsidTr="00863419">
              <w:tc>
                <w:tcPr>
                  <w:tcW w:w="853" w:type="dxa"/>
                  <w:tcBorders>
                    <w:left w:val="single" w:sz="24" w:space="0" w:color="auto"/>
                    <w:right w:val="single" w:sz="24" w:space="0" w:color="auto"/>
                  </w:tcBorders>
                  <w:shd w:val="clear" w:color="auto" w:fill="D9D9D9" w:themeFill="background1" w:themeFillShade="D9"/>
                </w:tcPr>
                <w:p w:rsidR="00D31714" w:rsidRPr="009757FA" w:rsidRDefault="00D31714" w:rsidP="009757FA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9757FA">
                    <w:rPr>
                      <w:rFonts w:ascii="Tahoma" w:hAnsi="Tahoma" w:cs="Tahoma"/>
                      <w:sz w:val="18"/>
                      <w:szCs w:val="18"/>
                    </w:rPr>
                    <w:t>2017</w:t>
                  </w:r>
                </w:p>
              </w:tc>
              <w:tc>
                <w:tcPr>
                  <w:tcW w:w="993" w:type="dxa"/>
                  <w:tcBorders>
                    <w:left w:val="single" w:sz="24" w:space="0" w:color="auto"/>
                    <w:right w:val="single" w:sz="24" w:space="0" w:color="auto"/>
                  </w:tcBorders>
                  <w:shd w:val="clear" w:color="auto" w:fill="FFFF00"/>
                </w:tcPr>
                <w:p w:rsidR="00D31714" w:rsidRPr="009757FA" w:rsidRDefault="00D31714" w:rsidP="009757FA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9757FA">
                    <w:rPr>
                      <w:rFonts w:ascii="Tahoma" w:hAnsi="Tahoma" w:cs="Tahoma"/>
                      <w:sz w:val="18"/>
                      <w:szCs w:val="18"/>
                    </w:rPr>
                    <w:t>75 (75)</w:t>
                  </w:r>
                </w:p>
              </w:tc>
              <w:tc>
                <w:tcPr>
                  <w:tcW w:w="993" w:type="dxa"/>
                  <w:tcBorders>
                    <w:left w:val="single" w:sz="24" w:space="0" w:color="auto"/>
                    <w:right w:val="single" w:sz="24" w:space="0" w:color="auto"/>
                  </w:tcBorders>
                  <w:shd w:val="clear" w:color="auto" w:fill="ED7D31" w:themeFill="accent2"/>
                </w:tcPr>
                <w:p w:rsidR="00D31714" w:rsidRPr="009757FA" w:rsidRDefault="00066673" w:rsidP="009757FA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50 ()</w:t>
                  </w:r>
                </w:p>
              </w:tc>
            </w:tr>
            <w:tr w:rsidR="00D31714" w:rsidRPr="009757FA" w:rsidTr="00B72644">
              <w:tc>
                <w:tcPr>
                  <w:tcW w:w="853" w:type="dxa"/>
                  <w:tcBorders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D9D9D9" w:themeFill="background1" w:themeFillShade="D9"/>
                </w:tcPr>
                <w:p w:rsidR="00D31714" w:rsidRPr="009757FA" w:rsidRDefault="00D31714" w:rsidP="009757FA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9757FA">
                    <w:rPr>
                      <w:rFonts w:ascii="Tahoma" w:hAnsi="Tahoma" w:cs="Tahoma"/>
                      <w:sz w:val="18"/>
                      <w:szCs w:val="18"/>
                    </w:rPr>
                    <w:t>2018</w:t>
                  </w:r>
                </w:p>
              </w:tc>
              <w:tc>
                <w:tcPr>
                  <w:tcW w:w="993" w:type="dxa"/>
                  <w:tcBorders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00B050"/>
                </w:tcPr>
                <w:p w:rsidR="00D31714" w:rsidRPr="009757FA" w:rsidRDefault="00D31714" w:rsidP="009757FA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9757FA">
                    <w:rPr>
                      <w:rFonts w:ascii="Tahoma" w:hAnsi="Tahoma" w:cs="Tahoma"/>
                      <w:sz w:val="18"/>
                      <w:szCs w:val="18"/>
                    </w:rPr>
                    <w:t>88 (70)</w:t>
                  </w:r>
                </w:p>
              </w:tc>
              <w:tc>
                <w:tcPr>
                  <w:tcW w:w="993" w:type="dxa"/>
                  <w:tcBorders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00B050"/>
                </w:tcPr>
                <w:p w:rsidR="00D31714" w:rsidRPr="009757FA" w:rsidRDefault="00B72644" w:rsidP="009757FA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100 ()</w:t>
                  </w:r>
                </w:p>
              </w:tc>
            </w:tr>
          </w:tbl>
          <w:p w:rsidR="001C5D3B" w:rsidRPr="009757FA" w:rsidRDefault="001C5D3B" w:rsidP="009757F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DE0007" w:rsidRPr="009757FA" w:rsidRDefault="00DE0007" w:rsidP="009757F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DE0007" w:rsidRPr="009757FA" w:rsidRDefault="00DE0007" w:rsidP="009757F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DE0007" w:rsidRPr="009757FA" w:rsidRDefault="00DE0007" w:rsidP="009757F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DE0007" w:rsidRPr="009757FA" w:rsidRDefault="00DE0007" w:rsidP="009757F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DE0007" w:rsidRPr="009757FA" w:rsidRDefault="00DE0007" w:rsidP="009757F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DE0007" w:rsidRPr="009757FA" w:rsidRDefault="00DE0007" w:rsidP="009757F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DE0007" w:rsidRDefault="00DE0007" w:rsidP="009757F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072097" w:rsidRPr="009757FA" w:rsidRDefault="00072097" w:rsidP="009757F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18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47"/>
              <w:gridCol w:w="947"/>
              <w:gridCol w:w="948"/>
            </w:tblGrid>
            <w:tr w:rsidR="00EB7C2E" w:rsidRPr="009757FA" w:rsidTr="0005154E">
              <w:tc>
                <w:tcPr>
                  <w:tcW w:w="947" w:type="dxa"/>
                  <w:tcBorders>
                    <w:top w:val="single" w:sz="24" w:space="0" w:color="auto"/>
                    <w:left w:val="single" w:sz="24" w:space="0" w:color="auto"/>
                    <w:right w:val="single" w:sz="24" w:space="0" w:color="auto"/>
                  </w:tcBorders>
                  <w:shd w:val="clear" w:color="auto" w:fill="D9D9D9" w:themeFill="background1" w:themeFillShade="D9"/>
                </w:tcPr>
                <w:p w:rsidR="00EB7C2E" w:rsidRPr="009757FA" w:rsidRDefault="00EB7C2E" w:rsidP="009757FA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9757FA">
                    <w:rPr>
                      <w:rFonts w:ascii="Tahoma" w:hAnsi="Tahoma" w:cs="Tahoma"/>
                      <w:sz w:val="18"/>
                      <w:szCs w:val="18"/>
                    </w:rPr>
                    <w:t>Ph</w:t>
                  </w:r>
                  <w:r w:rsidR="0005154E" w:rsidRPr="009757FA">
                    <w:rPr>
                      <w:rFonts w:ascii="Tahoma" w:hAnsi="Tahoma" w:cs="Tahoma"/>
                      <w:sz w:val="18"/>
                      <w:szCs w:val="18"/>
                    </w:rPr>
                    <w:t>onics</w:t>
                  </w:r>
                </w:p>
              </w:tc>
              <w:tc>
                <w:tcPr>
                  <w:tcW w:w="947" w:type="dxa"/>
                  <w:tcBorders>
                    <w:top w:val="single" w:sz="24" w:space="0" w:color="auto"/>
                    <w:left w:val="single" w:sz="24" w:space="0" w:color="auto"/>
                    <w:right w:val="single" w:sz="24" w:space="0" w:color="auto"/>
                  </w:tcBorders>
                  <w:shd w:val="clear" w:color="auto" w:fill="D9D9D9" w:themeFill="background1" w:themeFillShade="D9"/>
                </w:tcPr>
                <w:p w:rsidR="00EB7C2E" w:rsidRPr="009757FA" w:rsidRDefault="00EB7C2E" w:rsidP="009757FA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9757FA">
                    <w:rPr>
                      <w:rFonts w:ascii="Tahoma" w:hAnsi="Tahoma" w:cs="Tahoma"/>
                      <w:sz w:val="18"/>
                      <w:szCs w:val="18"/>
                    </w:rPr>
                    <w:t>All</w:t>
                  </w:r>
                </w:p>
              </w:tc>
              <w:tc>
                <w:tcPr>
                  <w:tcW w:w="948" w:type="dxa"/>
                  <w:tcBorders>
                    <w:top w:val="single" w:sz="24" w:space="0" w:color="auto"/>
                    <w:left w:val="single" w:sz="24" w:space="0" w:color="auto"/>
                    <w:right w:val="single" w:sz="24" w:space="0" w:color="auto"/>
                  </w:tcBorders>
                  <w:shd w:val="clear" w:color="auto" w:fill="D9D9D9" w:themeFill="background1" w:themeFillShade="D9"/>
                </w:tcPr>
                <w:p w:rsidR="00EB7C2E" w:rsidRPr="009757FA" w:rsidRDefault="00EB7C2E" w:rsidP="009757FA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9757FA">
                    <w:rPr>
                      <w:rFonts w:ascii="Tahoma" w:hAnsi="Tahoma" w:cs="Tahoma"/>
                      <w:sz w:val="18"/>
                      <w:szCs w:val="18"/>
                    </w:rPr>
                    <w:t>PP</w:t>
                  </w:r>
                </w:p>
              </w:tc>
            </w:tr>
            <w:tr w:rsidR="001F2A16" w:rsidRPr="009757FA" w:rsidTr="00FF7392">
              <w:tc>
                <w:tcPr>
                  <w:tcW w:w="947" w:type="dxa"/>
                  <w:tcBorders>
                    <w:left w:val="single" w:sz="24" w:space="0" w:color="auto"/>
                    <w:right w:val="single" w:sz="24" w:space="0" w:color="auto"/>
                  </w:tcBorders>
                  <w:shd w:val="clear" w:color="auto" w:fill="D9D9D9" w:themeFill="background1" w:themeFillShade="D9"/>
                </w:tcPr>
                <w:p w:rsidR="001F2A16" w:rsidRPr="009757FA" w:rsidRDefault="001F2A16" w:rsidP="009757FA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9757FA">
                    <w:rPr>
                      <w:rFonts w:ascii="Tahoma" w:hAnsi="Tahoma" w:cs="Tahoma"/>
                      <w:sz w:val="18"/>
                      <w:szCs w:val="18"/>
                    </w:rPr>
                    <w:t>2016</w:t>
                  </w:r>
                </w:p>
              </w:tc>
              <w:tc>
                <w:tcPr>
                  <w:tcW w:w="947" w:type="dxa"/>
                  <w:tcBorders>
                    <w:left w:val="single" w:sz="24" w:space="0" w:color="auto"/>
                    <w:right w:val="single" w:sz="24" w:space="0" w:color="auto"/>
                  </w:tcBorders>
                  <w:shd w:val="clear" w:color="auto" w:fill="FFFF00"/>
                </w:tcPr>
                <w:p w:rsidR="001F2A16" w:rsidRPr="009757FA" w:rsidRDefault="001F2A16" w:rsidP="009757FA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9757FA">
                    <w:rPr>
                      <w:rFonts w:ascii="Tahoma" w:hAnsi="Tahoma" w:cs="Tahoma"/>
                      <w:sz w:val="18"/>
                      <w:szCs w:val="18"/>
                    </w:rPr>
                    <w:t>73 (81)</w:t>
                  </w:r>
                </w:p>
              </w:tc>
              <w:tc>
                <w:tcPr>
                  <w:tcW w:w="948" w:type="dxa"/>
                  <w:tcBorders>
                    <w:left w:val="single" w:sz="24" w:space="0" w:color="auto"/>
                    <w:right w:val="single" w:sz="24" w:space="0" w:color="auto"/>
                  </w:tcBorders>
                  <w:shd w:val="clear" w:color="auto" w:fill="FF0000"/>
                </w:tcPr>
                <w:p w:rsidR="001F2A16" w:rsidRPr="009757FA" w:rsidRDefault="00FF7392" w:rsidP="009757FA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50 ()</w:t>
                  </w:r>
                </w:p>
              </w:tc>
            </w:tr>
            <w:tr w:rsidR="001F2A16" w:rsidRPr="009757FA" w:rsidTr="00FF7392">
              <w:tc>
                <w:tcPr>
                  <w:tcW w:w="947" w:type="dxa"/>
                  <w:tcBorders>
                    <w:left w:val="single" w:sz="24" w:space="0" w:color="auto"/>
                    <w:right w:val="single" w:sz="24" w:space="0" w:color="auto"/>
                  </w:tcBorders>
                  <w:shd w:val="clear" w:color="auto" w:fill="D9D9D9" w:themeFill="background1" w:themeFillShade="D9"/>
                </w:tcPr>
                <w:p w:rsidR="001F2A16" w:rsidRPr="009757FA" w:rsidRDefault="001F2A16" w:rsidP="009757FA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9757FA">
                    <w:rPr>
                      <w:rFonts w:ascii="Tahoma" w:hAnsi="Tahoma" w:cs="Tahoma"/>
                      <w:sz w:val="18"/>
                      <w:szCs w:val="18"/>
                    </w:rPr>
                    <w:t>2017</w:t>
                  </w:r>
                </w:p>
              </w:tc>
              <w:tc>
                <w:tcPr>
                  <w:tcW w:w="947" w:type="dxa"/>
                  <w:tcBorders>
                    <w:left w:val="single" w:sz="24" w:space="0" w:color="auto"/>
                    <w:right w:val="single" w:sz="24" w:space="0" w:color="auto"/>
                  </w:tcBorders>
                  <w:shd w:val="clear" w:color="auto" w:fill="00B050"/>
                </w:tcPr>
                <w:p w:rsidR="001F2A16" w:rsidRPr="009757FA" w:rsidRDefault="001F2A16" w:rsidP="009757FA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9757FA">
                    <w:rPr>
                      <w:rFonts w:ascii="Tahoma" w:hAnsi="Tahoma" w:cs="Tahoma"/>
                      <w:sz w:val="18"/>
                      <w:szCs w:val="18"/>
                    </w:rPr>
                    <w:t>86 (81)</w:t>
                  </w:r>
                </w:p>
              </w:tc>
              <w:tc>
                <w:tcPr>
                  <w:tcW w:w="948" w:type="dxa"/>
                  <w:tcBorders>
                    <w:left w:val="single" w:sz="24" w:space="0" w:color="auto"/>
                    <w:right w:val="single" w:sz="24" w:space="0" w:color="auto"/>
                  </w:tcBorders>
                  <w:shd w:val="clear" w:color="auto" w:fill="00B050"/>
                </w:tcPr>
                <w:p w:rsidR="001F2A16" w:rsidRPr="009757FA" w:rsidRDefault="00FF7392" w:rsidP="009757FA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100 ()</w:t>
                  </w:r>
                </w:p>
              </w:tc>
            </w:tr>
            <w:tr w:rsidR="001F2A16" w:rsidRPr="009757FA" w:rsidTr="00863419">
              <w:tc>
                <w:tcPr>
                  <w:tcW w:w="947" w:type="dxa"/>
                  <w:tcBorders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D9D9D9" w:themeFill="background1" w:themeFillShade="D9"/>
                </w:tcPr>
                <w:p w:rsidR="001F2A16" w:rsidRPr="009757FA" w:rsidRDefault="001F2A16" w:rsidP="009757FA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9757FA">
                    <w:rPr>
                      <w:rFonts w:ascii="Tahoma" w:hAnsi="Tahoma" w:cs="Tahoma"/>
                      <w:sz w:val="18"/>
                      <w:szCs w:val="18"/>
                    </w:rPr>
                    <w:t>2018</w:t>
                  </w:r>
                </w:p>
              </w:tc>
              <w:tc>
                <w:tcPr>
                  <w:tcW w:w="947" w:type="dxa"/>
                  <w:tcBorders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FFFF00"/>
                </w:tcPr>
                <w:p w:rsidR="001F2A16" w:rsidRPr="009757FA" w:rsidRDefault="001F2A16" w:rsidP="009757FA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9757FA">
                    <w:rPr>
                      <w:rFonts w:ascii="Tahoma" w:hAnsi="Tahoma" w:cs="Tahoma"/>
                      <w:sz w:val="18"/>
                      <w:szCs w:val="18"/>
                    </w:rPr>
                    <w:t>75 ( )</w:t>
                  </w:r>
                </w:p>
              </w:tc>
              <w:tc>
                <w:tcPr>
                  <w:tcW w:w="948" w:type="dxa"/>
                  <w:tcBorders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ED7D31" w:themeFill="accent2"/>
                </w:tcPr>
                <w:p w:rsidR="001F2A16" w:rsidRPr="009757FA" w:rsidRDefault="00FF7392" w:rsidP="009757FA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66 ()</w:t>
                  </w:r>
                </w:p>
              </w:tc>
            </w:tr>
          </w:tbl>
          <w:p w:rsidR="001C5D3B" w:rsidRPr="009757FA" w:rsidRDefault="001C5D3B" w:rsidP="009757F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18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47"/>
              <w:gridCol w:w="947"/>
              <w:gridCol w:w="948"/>
            </w:tblGrid>
            <w:tr w:rsidR="00EB7C2E" w:rsidRPr="009757FA" w:rsidTr="0005154E">
              <w:tc>
                <w:tcPr>
                  <w:tcW w:w="947" w:type="dxa"/>
                  <w:tcBorders>
                    <w:top w:val="single" w:sz="24" w:space="0" w:color="auto"/>
                    <w:left w:val="single" w:sz="24" w:space="0" w:color="auto"/>
                    <w:right w:val="single" w:sz="24" w:space="0" w:color="auto"/>
                  </w:tcBorders>
                  <w:shd w:val="clear" w:color="auto" w:fill="D9D9D9" w:themeFill="background1" w:themeFillShade="D9"/>
                </w:tcPr>
                <w:p w:rsidR="00EB7C2E" w:rsidRPr="009757FA" w:rsidRDefault="00EB7C2E" w:rsidP="009757FA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9757FA">
                    <w:rPr>
                      <w:rFonts w:ascii="Tahoma" w:hAnsi="Tahoma" w:cs="Tahoma"/>
                      <w:sz w:val="18"/>
                      <w:szCs w:val="18"/>
                    </w:rPr>
                    <w:t>EYFS</w:t>
                  </w:r>
                </w:p>
              </w:tc>
              <w:tc>
                <w:tcPr>
                  <w:tcW w:w="947" w:type="dxa"/>
                  <w:tcBorders>
                    <w:top w:val="single" w:sz="24" w:space="0" w:color="auto"/>
                    <w:left w:val="single" w:sz="24" w:space="0" w:color="auto"/>
                    <w:right w:val="single" w:sz="24" w:space="0" w:color="auto"/>
                  </w:tcBorders>
                  <w:shd w:val="clear" w:color="auto" w:fill="D9D9D9" w:themeFill="background1" w:themeFillShade="D9"/>
                </w:tcPr>
                <w:p w:rsidR="00EB7C2E" w:rsidRPr="009757FA" w:rsidRDefault="00EB7C2E" w:rsidP="009757FA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9757FA">
                    <w:rPr>
                      <w:rFonts w:ascii="Tahoma" w:hAnsi="Tahoma" w:cs="Tahoma"/>
                      <w:sz w:val="18"/>
                      <w:szCs w:val="18"/>
                    </w:rPr>
                    <w:t>All</w:t>
                  </w:r>
                </w:p>
              </w:tc>
              <w:tc>
                <w:tcPr>
                  <w:tcW w:w="948" w:type="dxa"/>
                  <w:tcBorders>
                    <w:top w:val="single" w:sz="24" w:space="0" w:color="auto"/>
                    <w:left w:val="single" w:sz="24" w:space="0" w:color="auto"/>
                    <w:right w:val="single" w:sz="24" w:space="0" w:color="auto"/>
                  </w:tcBorders>
                  <w:shd w:val="clear" w:color="auto" w:fill="D9D9D9" w:themeFill="background1" w:themeFillShade="D9"/>
                </w:tcPr>
                <w:p w:rsidR="00EB7C2E" w:rsidRPr="009757FA" w:rsidRDefault="00EB7C2E" w:rsidP="009757FA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9757FA">
                    <w:rPr>
                      <w:rFonts w:ascii="Tahoma" w:hAnsi="Tahoma" w:cs="Tahoma"/>
                      <w:sz w:val="18"/>
                      <w:szCs w:val="18"/>
                    </w:rPr>
                    <w:t>PP</w:t>
                  </w:r>
                </w:p>
              </w:tc>
            </w:tr>
            <w:tr w:rsidR="001F2A16" w:rsidRPr="009757FA" w:rsidTr="00185E34">
              <w:tc>
                <w:tcPr>
                  <w:tcW w:w="947" w:type="dxa"/>
                  <w:tcBorders>
                    <w:left w:val="single" w:sz="24" w:space="0" w:color="auto"/>
                    <w:right w:val="single" w:sz="24" w:space="0" w:color="auto"/>
                  </w:tcBorders>
                  <w:shd w:val="clear" w:color="auto" w:fill="D9D9D9" w:themeFill="background1" w:themeFillShade="D9"/>
                </w:tcPr>
                <w:p w:rsidR="001F2A16" w:rsidRPr="009757FA" w:rsidRDefault="001F2A16" w:rsidP="009757FA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9757FA">
                    <w:rPr>
                      <w:rFonts w:ascii="Tahoma" w:hAnsi="Tahoma" w:cs="Tahoma"/>
                      <w:sz w:val="18"/>
                      <w:szCs w:val="18"/>
                    </w:rPr>
                    <w:t>2016</w:t>
                  </w:r>
                </w:p>
              </w:tc>
              <w:tc>
                <w:tcPr>
                  <w:tcW w:w="947" w:type="dxa"/>
                  <w:tcBorders>
                    <w:left w:val="single" w:sz="24" w:space="0" w:color="auto"/>
                    <w:right w:val="single" w:sz="24" w:space="0" w:color="auto"/>
                  </w:tcBorders>
                  <w:shd w:val="clear" w:color="auto" w:fill="FFFF00"/>
                </w:tcPr>
                <w:p w:rsidR="001F2A16" w:rsidRPr="009757FA" w:rsidRDefault="001F2A16" w:rsidP="009757FA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9757FA">
                    <w:rPr>
                      <w:rFonts w:ascii="Tahoma" w:hAnsi="Tahoma" w:cs="Tahoma"/>
                      <w:sz w:val="18"/>
                      <w:szCs w:val="18"/>
                    </w:rPr>
                    <w:t>65 (69)</w:t>
                  </w:r>
                </w:p>
              </w:tc>
              <w:tc>
                <w:tcPr>
                  <w:tcW w:w="948" w:type="dxa"/>
                  <w:tcBorders>
                    <w:left w:val="single" w:sz="24" w:space="0" w:color="auto"/>
                    <w:right w:val="single" w:sz="24" w:space="0" w:color="auto"/>
                  </w:tcBorders>
                  <w:shd w:val="clear" w:color="auto" w:fill="D9D9D9" w:themeFill="background1" w:themeFillShade="D9"/>
                </w:tcPr>
                <w:p w:rsidR="001F2A16" w:rsidRPr="009757FA" w:rsidRDefault="00185E34" w:rsidP="009757FA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9757FA">
                    <w:rPr>
                      <w:rFonts w:ascii="Tahoma" w:hAnsi="Tahoma" w:cs="Tahoma"/>
                      <w:sz w:val="18"/>
                      <w:szCs w:val="18"/>
                    </w:rPr>
                    <w:t>NA</w:t>
                  </w:r>
                </w:p>
              </w:tc>
            </w:tr>
            <w:tr w:rsidR="001F2A16" w:rsidRPr="009757FA" w:rsidTr="00185E34">
              <w:tc>
                <w:tcPr>
                  <w:tcW w:w="947" w:type="dxa"/>
                  <w:tcBorders>
                    <w:left w:val="single" w:sz="24" w:space="0" w:color="auto"/>
                    <w:right w:val="single" w:sz="24" w:space="0" w:color="auto"/>
                  </w:tcBorders>
                  <w:shd w:val="clear" w:color="auto" w:fill="D9D9D9" w:themeFill="background1" w:themeFillShade="D9"/>
                </w:tcPr>
                <w:p w:rsidR="001F2A16" w:rsidRPr="009757FA" w:rsidRDefault="001F2A16" w:rsidP="009757FA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9757FA">
                    <w:rPr>
                      <w:rFonts w:ascii="Tahoma" w:hAnsi="Tahoma" w:cs="Tahoma"/>
                      <w:sz w:val="18"/>
                      <w:szCs w:val="18"/>
                    </w:rPr>
                    <w:t>2017</w:t>
                  </w:r>
                </w:p>
              </w:tc>
              <w:tc>
                <w:tcPr>
                  <w:tcW w:w="947" w:type="dxa"/>
                  <w:tcBorders>
                    <w:left w:val="single" w:sz="24" w:space="0" w:color="auto"/>
                    <w:right w:val="single" w:sz="24" w:space="0" w:color="auto"/>
                  </w:tcBorders>
                  <w:shd w:val="clear" w:color="auto" w:fill="FFFF00"/>
                </w:tcPr>
                <w:p w:rsidR="001F2A16" w:rsidRPr="009757FA" w:rsidRDefault="001F2A16" w:rsidP="009757FA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9757FA">
                    <w:rPr>
                      <w:rFonts w:ascii="Tahoma" w:hAnsi="Tahoma" w:cs="Tahoma"/>
                      <w:sz w:val="18"/>
                      <w:szCs w:val="18"/>
                    </w:rPr>
                    <w:t>65 (71)</w:t>
                  </w:r>
                </w:p>
              </w:tc>
              <w:tc>
                <w:tcPr>
                  <w:tcW w:w="948" w:type="dxa"/>
                  <w:tcBorders>
                    <w:left w:val="single" w:sz="24" w:space="0" w:color="auto"/>
                    <w:right w:val="single" w:sz="24" w:space="0" w:color="auto"/>
                  </w:tcBorders>
                  <w:shd w:val="clear" w:color="auto" w:fill="D9D9D9" w:themeFill="background1" w:themeFillShade="D9"/>
                </w:tcPr>
                <w:p w:rsidR="001F2A16" w:rsidRPr="009757FA" w:rsidRDefault="00185E34" w:rsidP="009757FA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9757FA">
                    <w:rPr>
                      <w:rFonts w:ascii="Tahoma" w:hAnsi="Tahoma" w:cs="Tahoma"/>
                      <w:sz w:val="18"/>
                      <w:szCs w:val="18"/>
                    </w:rPr>
                    <w:t>NA</w:t>
                  </w:r>
                </w:p>
              </w:tc>
            </w:tr>
            <w:tr w:rsidR="001F2A16" w:rsidRPr="009757FA" w:rsidTr="00863419">
              <w:tc>
                <w:tcPr>
                  <w:tcW w:w="947" w:type="dxa"/>
                  <w:tcBorders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D9D9D9" w:themeFill="background1" w:themeFillShade="D9"/>
                </w:tcPr>
                <w:p w:rsidR="001F2A16" w:rsidRPr="009757FA" w:rsidRDefault="001F2A16" w:rsidP="009757FA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9757FA">
                    <w:rPr>
                      <w:rFonts w:ascii="Tahoma" w:hAnsi="Tahoma" w:cs="Tahoma"/>
                      <w:sz w:val="18"/>
                      <w:szCs w:val="18"/>
                    </w:rPr>
                    <w:t>2018</w:t>
                  </w:r>
                </w:p>
              </w:tc>
              <w:tc>
                <w:tcPr>
                  <w:tcW w:w="947" w:type="dxa"/>
                  <w:tcBorders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ED7D31" w:themeFill="accent2"/>
                </w:tcPr>
                <w:p w:rsidR="001F2A16" w:rsidRPr="009757FA" w:rsidRDefault="001F2A16" w:rsidP="009757FA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9757FA">
                    <w:rPr>
                      <w:rFonts w:ascii="Tahoma" w:hAnsi="Tahoma" w:cs="Tahoma"/>
                      <w:sz w:val="18"/>
                      <w:szCs w:val="18"/>
                    </w:rPr>
                    <w:t>69 ( )</w:t>
                  </w:r>
                </w:p>
              </w:tc>
              <w:tc>
                <w:tcPr>
                  <w:tcW w:w="948" w:type="dxa"/>
                  <w:tcBorders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D9D9D9" w:themeFill="background1" w:themeFillShade="D9"/>
                </w:tcPr>
                <w:p w:rsidR="001F2A16" w:rsidRPr="009757FA" w:rsidRDefault="00185E34" w:rsidP="009757FA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9757FA">
                    <w:rPr>
                      <w:rFonts w:ascii="Tahoma" w:hAnsi="Tahoma" w:cs="Tahoma"/>
                      <w:sz w:val="18"/>
                      <w:szCs w:val="18"/>
                    </w:rPr>
                    <w:t>NA</w:t>
                  </w:r>
                </w:p>
              </w:tc>
            </w:tr>
          </w:tbl>
          <w:p w:rsidR="00EB7C2E" w:rsidRPr="009757FA" w:rsidRDefault="00EB7C2E" w:rsidP="009757F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C5D3B" w:rsidRPr="009757FA" w:rsidTr="001C5D3B">
        <w:trPr>
          <w:trHeight w:val="218"/>
        </w:trPr>
        <w:tc>
          <w:tcPr>
            <w:tcW w:w="3118" w:type="dxa"/>
          </w:tcPr>
          <w:p w:rsidR="00FB1BD9" w:rsidRDefault="001C5D3B" w:rsidP="00D5216B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  <w:r w:rsidRPr="009757FA">
              <w:rPr>
                <w:rFonts w:ascii="Tahoma" w:hAnsi="Tahoma" w:cs="Tahoma"/>
                <w:b/>
              </w:rPr>
              <w:lastRenderedPageBreak/>
              <w:t>Analysis</w:t>
            </w:r>
            <w:r w:rsidRPr="009757FA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  <w:p w:rsidR="00D5216B" w:rsidRPr="00FB1BD9" w:rsidRDefault="00D5216B" w:rsidP="00D5216B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  <w:r w:rsidRPr="00D5216B">
              <w:rPr>
                <w:rFonts w:ascii="Tahoma" w:hAnsi="Tahoma" w:cs="Tahoma"/>
                <w:sz w:val="20"/>
                <w:szCs w:val="20"/>
              </w:rPr>
              <w:t xml:space="preserve">Following disappointing overall </w:t>
            </w:r>
            <w:r w:rsidR="00FB1BD9">
              <w:rPr>
                <w:rFonts w:ascii="Tahoma" w:hAnsi="Tahoma" w:cs="Tahoma"/>
                <w:sz w:val="20"/>
                <w:szCs w:val="20"/>
              </w:rPr>
              <w:t>progress data</w:t>
            </w:r>
            <w:r w:rsidRPr="00D5216B">
              <w:rPr>
                <w:rFonts w:ascii="Tahoma" w:hAnsi="Tahoma" w:cs="Tahoma"/>
                <w:sz w:val="20"/>
                <w:szCs w:val="20"/>
              </w:rPr>
              <w:t xml:space="preserve"> in 2017, there was a very positive and universal improvement in </w:t>
            </w:r>
            <w:r w:rsidR="00FB1BD9">
              <w:rPr>
                <w:rFonts w:ascii="Tahoma" w:hAnsi="Tahoma" w:cs="Tahoma"/>
                <w:sz w:val="20"/>
                <w:szCs w:val="20"/>
              </w:rPr>
              <w:t xml:space="preserve">progress </w:t>
            </w:r>
            <w:r w:rsidRPr="00D5216B">
              <w:rPr>
                <w:rFonts w:ascii="Tahoma" w:hAnsi="Tahoma" w:cs="Tahoma"/>
                <w:sz w:val="20"/>
                <w:szCs w:val="20"/>
              </w:rPr>
              <w:t>data in 2018.</w:t>
            </w:r>
          </w:p>
          <w:p w:rsidR="009757FA" w:rsidRPr="00D5216B" w:rsidRDefault="009757FA" w:rsidP="00D521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CA5D1B" w:rsidRDefault="00CA5D1B" w:rsidP="00D521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CA5D1B" w:rsidRDefault="00CA5D1B" w:rsidP="00D521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CA5D1B" w:rsidRDefault="00CA5D1B" w:rsidP="00D521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CA5D1B" w:rsidRDefault="00CA5D1B" w:rsidP="00D521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CA5D1B" w:rsidRDefault="00CA5D1B" w:rsidP="00D521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9757FA" w:rsidRPr="00D5216B" w:rsidRDefault="009757FA" w:rsidP="00D521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5216B">
              <w:rPr>
                <w:rFonts w:ascii="Tahoma" w:hAnsi="Tahoma" w:cs="Tahoma"/>
                <w:sz w:val="20"/>
                <w:szCs w:val="20"/>
              </w:rPr>
              <w:t>There were only 2 PP pupils in Y6, 1 of whom achieved L3 at KS1 writing and EXS at KS2, which accounts for the poor progress in writing for PP children.</w:t>
            </w:r>
          </w:p>
          <w:p w:rsidR="009757FA" w:rsidRDefault="009757FA" w:rsidP="00D521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FB1BD9" w:rsidRPr="00D5216B" w:rsidRDefault="00FB1BD9" w:rsidP="00D521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9757FA" w:rsidRPr="00D5216B" w:rsidRDefault="009757FA" w:rsidP="00D521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5216B">
              <w:rPr>
                <w:rFonts w:ascii="Tahoma" w:hAnsi="Tahoma" w:cs="Tahoma"/>
                <w:sz w:val="20"/>
                <w:szCs w:val="20"/>
              </w:rPr>
              <w:t>Blackwater is unusual in its make up as more than 65% of pupils are boys. There was no significant difference in attainment of progress by gender or other groups.</w:t>
            </w:r>
          </w:p>
          <w:p w:rsidR="00072097" w:rsidRPr="009757FA" w:rsidRDefault="00072097" w:rsidP="00D5216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  <w:p w:rsidR="00DE0007" w:rsidRPr="009757FA" w:rsidRDefault="00DE0007" w:rsidP="00D5216B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072097" w:rsidRPr="009757FA" w:rsidRDefault="00072097" w:rsidP="00D5216B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118" w:type="dxa"/>
          </w:tcPr>
          <w:p w:rsidR="00BC1E55" w:rsidRDefault="001C5D3B" w:rsidP="00D5216B">
            <w:pPr>
              <w:spacing w:after="0" w:line="240" w:lineRule="auto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9757FA">
              <w:rPr>
                <w:rFonts w:ascii="Tahoma" w:hAnsi="Tahoma" w:cs="Tahoma"/>
                <w:b/>
              </w:rPr>
              <w:t xml:space="preserve">Analysis </w:t>
            </w:r>
            <w:r w:rsidR="00BC1E55" w:rsidRPr="009757FA">
              <w:rPr>
                <w:rFonts w:ascii="Tahoma" w:hAnsi="Tahoma" w:cs="Tahoma"/>
                <w:color w:val="FF0000"/>
                <w:sz w:val="20"/>
                <w:szCs w:val="20"/>
              </w:rPr>
              <w:t xml:space="preserve"> </w:t>
            </w:r>
          </w:p>
          <w:p w:rsidR="00D5216B" w:rsidRDefault="00FB1BD9" w:rsidP="00FB1BD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Similarly, there was</w:t>
            </w:r>
            <w:r w:rsidRPr="00D5216B">
              <w:rPr>
                <w:rFonts w:ascii="Tahoma" w:hAnsi="Tahoma" w:cs="Tahoma"/>
                <w:sz w:val="20"/>
                <w:szCs w:val="20"/>
              </w:rPr>
              <w:t xml:space="preserve"> a very positive and universal improvement in </w:t>
            </w:r>
            <w:r>
              <w:rPr>
                <w:rFonts w:ascii="Tahoma" w:hAnsi="Tahoma" w:cs="Tahoma"/>
                <w:sz w:val="20"/>
                <w:szCs w:val="20"/>
              </w:rPr>
              <w:t xml:space="preserve">attainment </w:t>
            </w:r>
            <w:r w:rsidRPr="00D5216B">
              <w:rPr>
                <w:rFonts w:ascii="Tahoma" w:hAnsi="Tahoma" w:cs="Tahoma"/>
                <w:sz w:val="20"/>
                <w:szCs w:val="20"/>
              </w:rPr>
              <w:t>data in 2018</w:t>
            </w:r>
            <w:r>
              <w:rPr>
                <w:rFonts w:ascii="Tahoma" w:hAnsi="Tahoma" w:cs="Tahoma"/>
                <w:sz w:val="20"/>
                <w:szCs w:val="20"/>
              </w:rPr>
              <w:t>, with very strong improvement in maths and RWM combined.</w:t>
            </w:r>
          </w:p>
          <w:p w:rsidR="00FB1BD9" w:rsidRDefault="00FB1BD9" w:rsidP="00FB1BD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CA5D1B" w:rsidRDefault="00CA5D1B" w:rsidP="00FB1BD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CA5D1B" w:rsidRDefault="00CA5D1B" w:rsidP="00FB1BD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CA5D1B" w:rsidRDefault="00CA5D1B" w:rsidP="00FB1BD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CA5D1B" w:rsidRDefault="00CA5D1B" w:rsidP="00FB1BD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FB1BD9" w:rsidRDefault="00FB1BD9" w:rsidP="00FB1BD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Both PP achieved at least EXS in all areas.</w:t>
            </w:r>
          </w:p>
          <w:p w:rsidR="00FB1BD9" w:rsidRDefault="00FB1BD9" w:rsidP="00FB1BD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FB1BD9" w:rsidRDefault="00FB1BD9" w:rsidP="00FB1BD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FB1BD9" w:rsidRDefault="00FB1BD9" w:rsidP="00FB1BD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FB1BD9" w:rsidRDefault="00FB1BD9" w:rsidP="00FB1BD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FB1BD9" w:rsidRDefault="00FB1BD9" w:rsidP="00FB1BD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FB1BD9" w:rsidRDefault="00FB1BD9" w:rsidP="00FB1BD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FB1BD9" w:rsidRPr="00D5216B" w:rsidRDefault="00FB1BD9" w:rsidP="00FB1BD9">
            <w:pPr>
              <w:spacing w:after="0" w:line="240" w:lineRule="auto"/>
              <w:rPr>
                <w:rFonts w:ascii="Tahoma" w:hAnsi="Tahoma" w:cs="Tahoma"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There were 12 boys and 4 girls. There were no significant differences in attainment between gender groups</w:t>
            </w:r>
            <w:r w:rsidR="000D22E2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3118" w:type="dxa"/>
          </w:tcPr>
          <w:p w:rsidR="00BC1E55" w:rsidRDefault="001C5D3B" w:rsidP="00D5216B">
            <w:pPr>
              <w:spacing w:after="0" w:line="240" w:lineRule="auto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9757FA">
              <w:rPr>
                <w:rFonts w:ascii="Tahoma" w:hAnsi="Tahoma" w:cs="Tahoma"/>
                <w:b/>
              </w:rPr>
              <w:t xml:space="preserve">Analysis </w:t>
            </w:r>
            <w:r w:rsidR="00BC1E55" w:rsidRPr="009757FA">
              <w:rPr>
                <w:rFonts w:ascii="Tahoma" w:hAnsi="Tahoma" w:cs="Tahoma"/>
                <w:color w:val="FF0000"/>
                <w:sz w:val="20"/>
                <w:szCs w:val="20"/>
              </w:rPr>
              <w:t xml:space="preserve"> </w:t>
            </w:r>
          </w:p>
          <w:p w:rsidR="00D5216B" w:rsidRDefault="00FB1BD9" w:rsidP="00D521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KS1 attainment has been at or very close to National average for the previous 3 years. There was a significant increase in maths, but school attainment in writing did not mirror the national increase in 2018.</w:t>
            </w:r>
          </w:p>
          <w:p w:rsidR="00FB1BD9" w:rsidRDefault="00FB1BD9" w:rsidP="00D521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CA5D1B" w:rsidRDefault="00CA5D1B" w:rsidP="00D521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CA5D1B" w:rsidRDefault="00CA5D1B" w:rsidP="00D521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CA5D1B" w:rsidRDefault="00CA5D1B" w:rsidP="00D521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FB1BD9" w:rsidRDefault="00FB1BD9" w:rsidP="00D521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There were 4 PP children in Y2, </w:t>
            </w:r>
            <w:r w:rsidR="000D22E2">
              <w:rPr>
                <w:rFonts w:ascii="Tahoma" w:hAnsi="Tahoma" w:cs="Tahoma"/>
                <w:sz w:val="20"/>
                <w:szCs w:val="20"/>
              </w:rPr>
              <w:t>3 of whom achieved at least EXS</w:t>
            </w:r>
            <w:r>
              <w:rPr>
                <w:rFonts w:ascii="Tahoma" w:hAnsi="Tahoma" w:cs="Tahoma"/>
                <w:sz w:val="20"/>
                <w:szCs w:val="20"/>
              </w:rPr>
              <w:t xml:space="preserve"> in all areas</w:t>
            </w:r>
            <w:r w:rsidR="000D22E2">
              <w:rPr>
                <w:rFonts w:ascii="Tahoma" w:hAnsi="Tahoma" w:cs="Tahoma"/>
                <w:sz w:val="20"/>
                <w:szCs w:val="20"/>
              </w:rPr>
              <w:t>. One male pupil did not achieve EXS in writing.</w:t>
            </w:r>
          </w:p>
          <w:p w:rsidR="000D22E2" w:rsidRDefault="000D22E2" w:rsidP="00D521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0D22E2" w:rsidRDefault="000D22E2" w:rsidP="00D521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0D22E2" w:rsidRDefault="000D22E2" w:rsidP="00D521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0D22E2" w:rsidRDefault="000D22E2" w:rsidP="00D521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0D22E2" w:rsidRDefault="000D22E2" w:rsidP="00D521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There were 12 boys and 4 girls. There were no significant differences in attainment between gender groups.</w:t>
            </w:r>
          </w:p>
          <w:p w:rsidR="000D22E2" w:rsidRPr="000D22E2" w:rsidRDefault="000D22E2" w:rsidP="00D521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There is on</w:t>
            </w:r>
            <w:r w:rsidR="00CA5D1B">
              <w:rPr>
                <w:rFonts w:ascii="Tahoma" w:hAnsi="Tahoma" w:cs="Tahoma"/>
                <w:sz w:val="20"/>
                <w:szCs w:val="20"/>
              </w:rPr>
              <w:t>e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CiC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who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achieved NARE in all areas.</w:t>
            </w:r>
          </w:p>
          <w:p w:rsidR="000D22E2" w:rsidRPr="009757FA" w:rsidRDefault="000D22E2" w:rsidP="00FB1BD9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3118" w:type="dxa"/>
          </w:tcPr>
          <w:p w:rsidR="00D5216B" w:rsidRDefault="001C5D3B" w:rsidP="00D5216B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9757FA">
              <w:rPr>
                <w:rFonts w:ascii="Tahoma" w:hAnsi="Tahoma" w:cs="Tahoma"/>
                <w:b/>
              </w:rPr>
              <w:t>Analysis</w:t>
            </w:r>
          </w:p>
          <w:p w:rsidR="00D5216B" w:rsidRPr="00CA5D1B" w:rsidRDefault="00CA5D1B" w:rsidP="00D521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Phonics data is sound but likely to be the equivalent of one child below National Average. After careful, long-term analysis over time, we know that our phonics programme does not always work well for all children. We are therefore changing the way we teach phonics and reading – see English DP</w:t>
            </w:r>
          </w:p>
          <w:p w:rsidR="00CA5D1B" w:rsidRDefault="00CA5D1B" w:rsidP="00D521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CA5D1B" w:rsidRDefault="00CA5D1B" w:rsidP="00D521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2/3 PP pupils achieved NARE in phonics.</w:t>
            </w:r>
          </w:p>
          <w:p w:rsidR="00CA5D1B" w:rsidRDefault="00CA5D1B" w:rsidP="00D521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CA5D1B" w:rsidRDefault="00CA5D1B" w:rsidP="00D521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CA5D1B" w:rsidRDefault="00CA5D1B" w:rsidP="00D521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CA5D1B" w:rsidRDefault="00CA5D1B" w:rsidP="00D521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BC1E55" w:rsidRDefault="00BC1E55" w:rsidP="00CA5D1B">
            <w:pPr>
              <w:spacing w:after="0" w:line="240" w:lineRule="auto"/>
              <w:rPr>
                <w:rFonts w:ascii="Tahoma" w:hAnsi="Tahoma" w:cs="Tahoma"/>
              </w:rPr>
            </w:pPr>
          </w:p>
          <w:p w:rsidR="00CA5D1B" w:rsidRDefault="00CA5D1B" w:rsidP="00CA5D1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CA5D1B" w:rsidRDefault="00CA5D1B" w:rsidP="00CA5D1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There were 12 boys and 4 girls. There were no significant differences in attainment between gender groups. Of 4 children who did not pass, 1 was female.</w:t>
            </w:r>
          </w:p>
          <w:p w:rsidR="00CA5D1B" w:rsidRPr="00CA5D1B" w:rsidRDefault="00CA5D1B" w:rsidP="00CA5D1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8" w:type="dxa"/>
          </w:tcPr>
          <w:p w:rsidR="00BC1E55" w:rsidRDefault="001C5D3B" w:rsidP="00D5216B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9757FA">
              <w:rPr>
                <w:rFonts w:ascii="Tahoma" w:hAnsi="Tahoma" w:cs="Tahoma"/>
                <w:b/>
              </w:rPr>
              <w:t xml:space="preserve">Analysis </w:t>
            </w:r>
          </w:p>
          <w:p w:rsidR="00D5216B" w:rsidRPr="00CA5D1B" w:rsidRDefault="00CA5D1B" w:rsidP="00D521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A5D1B">
              <w:rPr>
                <w:rFonts w:ascii="Tahoma" w:hAnsi="Tahoma" w:cs="Tahoma"/>
                <w:sz w:val="20"/>
                <w:szCs w:val="20"/>
              </w:rPr>
              <w:t xml:space="preserve">EYFS data is </w:t>
            </w:r>
            <w:r>
              <w:rPr>
                <w:rFonts w:ascii="Tahoma" w:hAnsi="Tahoma" w:cs="Tahoma"/>
                <w:sz w:val="20"/>
                <w:szCs w:val="20"/>
              </w:rPr>
              <w:t xml:space="preserve">sound and has been over time. </w:t>
            </w:r>
          </w:p>
          <w:p w:rsidR="00D5216B" w:rsidRDefault="00D5216B" w:rsidP="00FB1BD9">
            <w:pPr>
              <w:spacing w:after="0" w:line="240" w:lineRule="auto"/>
              <w:rPr>
                <w:rFonts w:ascii="Tahoma" w:hAnsi="Tahoma" w:cs="Tahoma"/>
              </w:rPr>
            </w:pPr>
          </w:p>
          <w:p w:rsidR="00B72644" w:rsidRDefault="00B72644" w:rsidP="00FB1BD9">
            <w:pPr>
              <w:spacing w:after="0" w:line="240" w:lineRule="auto"/>
              <w:rPr>
                <w:rFonts w:ascii="Tahoma" w:hAnsi="Tahoma" w:cs="Tahoma"/>
              </w:rPr>
            </w:pPr>
          </w:p>
          <w:p w:rsidR="00B72644" w:rsidRDefault="00B72644" w:rsidP="00FB1BD9">
            <w:pPr>
              <w:spacing w:after="0" w:line="240" w:lineRule="auto"/>
              <w:rPr>
                <w:rFonts w:ascii="Tahoma" w:hAnsi="Tahoma" w:cs="Tahoma"/>
              </w:rPr>
            </w:pPr>
          </w:p>
          <w:p w:rsidR="00B72644" w:rsidRDefault="00B72644" w:rsidP="00FB1BD9">
            <w:pPr>
              <w:spacing w:after="0" w:line="240" w:lineRule="auto"/>
              <w:rPr>
                <w:rFonts w:ascii="Tahoma" w:hAnsi="Tahoma" w:cs="Tahoma"/>
              </w:rPr>
            </w:pPr>
          </w:p>
          <w:p w:rsidR="00B72644" w:rsidRDefault="00B72644" w:rsidP="00FB1BD9">
            <w:pPr>
              <w:spacing w:after="0" w:line="240" w:lineRule="auto"/>
              <w:rPr>
                <w:rFonts w:ascii="Tahoma" w:hAnsi="Tahoma" w:cs="Tahoma"/>
              </w:rPr>
            </w:pPr>
          </w:p>
          <w:p w:rsidR="00B72644" w:rsidRDefault="00B72644" w:rsidP="00FB1BD9">
            <w:pPr>
              <w:spacing w:after="0" w:line="240" w:lineRule="auto"/>
              <w:rPr>
                <w:rFonts w:ascii="Tahoma" w:hAnsi="Tahoma" w:cs="Tahoma"/>
              </w:rPr>
            </w:pPr>
          </w:p>
          <w:p w:rsidR="00B72644" w:rsidRDefault="00B72644" w:rsidP="00FB1BD9">
            <w:pPr>
              <w:spacing w:after="0" w:line="240" w:lineRule="auto"/>
              <w:rPr>
                <w:rFonts w:ascii="Tahoma" w:hAnsi="Tahoma" w:cs="Tahoma"/>
              </w:rPr>
            </w:pPr>
          </w:p>
          <w:p w:rsidR="00B72644" w:rsidRDefault="00B72644" w:rsidP="00FB1BD9">
            <w:pPr>
              <w:spacing w:after="0" w:line="240" w:lineRule="auto"/>
              <w:rPr>
                <w:rFonts w:ascii="Tahoma" w:hAnsi="Tahoma" w:cs="Tahoma"/>
              </w:rPr>
            </w:pPr>
          </w:p>
          <w:p w:rsidR="00B72644" w:rsidRDefault="00B72644" w:rsidP="00B7264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72644">
              <w:rPr>
                <w:rFonts w:ascii="Tahoma" w:hAnsi="Tahoma" w:cs="Tahoma"/>
                <w:sz w:val="20"/>
                <w:szCs w:val="20"/>
              </w:rPr>
              <w:t>There were no PP children in our EYFS.</w:t>
            </w:r>
          </w:p>
          <w:p w:rsidR="00B72644" w:rsidRDefault="00B72644" w:rsidP="00B7264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B72644" w:rsidRDefault="00B72644" w:rsidP="00B7264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B72644" w:rsidRDefault="00B72644" w:rsidP="00B7264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B72644" w:rsidRDefault="00B72644" w:rsidP="00B7264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B72644" w:rsidRDefault="00B72644" w:rsidP="00B7264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B72644" w:rsidRDefault="00B72644" w:rsidP="00B7264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B72644" w:rsidRPr="00B72644" w:rsidRDefault="00B72644" w:rsidP="00B7264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There were 11 boys and 5 girls in our EYFS. Of the 5 children who did not achieve GLD, 1 was female.</w:t>
            </w:r>
          </w:p>
        </w:tc>
      </w:tr>
    </w:tbl>
    <w:p w:rsidR="0000608B" w:rsidRDefault="00FE5678" w:rsidP="009757FA">
      <w:pPr>
        <w:spacing w:after="0"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TARGETS</w:t>
      </w:r>
      <w:bookmarkStart w:id="0" w:name="_GoBack"/>
      <w:bookmarkEnd w:id="0"/>
    </w:p>
    <w:tbl>
      <w:tblPr>
        <w:tblStyle w:val="TableGrid"/>
        <w:tblW w:w="15563" w:type="dxa"/>
        <w:tblLayout w:type="fixed"/>
        <w:tblLook w:val="04A0" w:firstRow="1" w:lastRow="0" w:firstColumn="1" w:lastColumn="0" w:noHBand="0" w:noVBand="1"/>
      </w:tblPr>
      <w:tblGrid>
        <w:gridCol w:w="679"/>
        <w:gridCol w:w="567"/>
        <w:gridCol w:w="709"/>
        <w:gridCol w:w="708"/>
        <w:gridCol w:w="709"/>
        <w:gridCol w:w="543"/>
        <w:gridCol w:w="544"/>
        <w:gridCol w:w="543"/>
        <w:gridCol w:w="544"/>
        <w:gridCol w:w="543"/>
        <w:gridCol w:w="544"/>
        <w:gridCol w:w="566"/>
        <w:gridCol w:w="709"/>
        <w:gridCol w:w="694"/>
        <w:gridCol w:w="695"/>
        <w:gridCol w:w="694"/>
        <w:gridCol w:w="695"/>
        <w:gridCol w:w="695"/>
        <w:gridCol w:w="694"/>
        <w:gridCol w:w="695"/>
        <w:gridCol w:w="694"/>
        <w:gridCol w:w="695"/>
        <w:gridCol w:w="695"/>
        <w:gridCol w:w="709"/>
      </w:tblGrid>
      <w:tr w:rsidR="00072097" w:rsidRPr="00D17F71" w:rsidTr="000750B2">
        <w:tc>
          <w:tcPr>
            <w:tcW w:w="67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</w:tcPr>
          <w:p w:rsidR="00072097" w:rsidRPr="00C5156B" w:rsidRDefault="00C5156B" w:rsidP="009757F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5156B">
              <w:rPr>
                <w:rFonts w:ascii="Tahoma" w:hAnsi="Tahoma" w:cs="Tahoma"/>
                <w:b/>
                <w:sz w:val="16"/>
                <w:szCs w:val="16"/>
              </w:rPr>
              <w:t xml:space="preserve">16 </w:t>
            </w:r>
            <w:proofErr w:type="spellStart"/>
            <w:r w:rsidRPr="00C5156B">
              <w:rPr>
                <w:rFonts w:ascii="Tahoma" w:hAnsi="Tahoma" w:cs="Tahoma"/>
                <w:b/>
                <w:sz w:val="16"/>
                <w:szCs w:val="16"/>
              </w:rPr>
              <w:t>chn</w:t>
            </w:r>
            <w:proofErr w:type="spellEnd"/>
          </w:p>
        </w:tc>
        <w:tc>
          <w:tcPr>
            <w:tcW w:w="567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</w:tcPr>
          <w:p w:rsidR="00072097" w:rsidRPr="005A6491" w:rsidRDefault="005A6491" w:rsidP="009757F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5A6491">
              <w:rPr>
                <w:rFonts w:ascii="Tahoma" w:hAnsi="Tahoma" w:cs="Tahoma"/>
                <w:b/>
                <w:sz w:val="14"/>
                <w:szCs w:val="14"/>
              </w:rPr>
              <w:t>EYFS GL</w:t>
            </w:r>
            <w:r w:rsidR="00072097" w:rsidRPr="005A6491">
              <w:rPr>
                <w:rFonts w:ascii="Tahoma" w:hAnsi="Tahoma" w:cs="Tahoma"/>
                <w:b/>
                <w:sz w:val="14"/>
                <w:szCs w:val="14"/>
              </w:rPr>
              <w:t>D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</w:tcPr>
          <w:p w:rsidR="00072097" w:rsidRPr="00D17F71" w:rsidRDefault="00C5156B" w:rsidP="009757F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15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</w:rPr>
              <w:t>chn</w:t>
            </w:r>
            <w:proofErr w:type="spellEnd"/>
          </w:p>
        </w:tc>
        <w:tc>
          <w:tcPr>
            <w:tcW w:w="708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</w:tcPr>
          <w:p w:rsidR="00072097" w:rsidRPr="00D17F71" w:rsidRDefault="005A6491" w:rsidP="005A649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Y1 Pho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</w:tcPr>
          <w:p w:rsidR="00072097" w:rsidRPr="00D17F71" w:rsidRDefault="00072097" w:rsidP="009757F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7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</w:tcPr>
          <w:p w:rsidR="00072097" w:rsidRPr="00D17F71" w:rsidRDefault="00D4404D" w:rsidP="009757F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END KS1 – 15</w:t>
            </w:r>
            <w:r w:rsidR="00072097" w:rsidRPr="00D17F71">
              <w:rPr>
                <w:rFonts w:ascii="Tahoma" w:hAnsi="Tahoma" w:cs="Tahoma"/>
                <w:b/>
                <w:sz w:val="20"/>
                <w:szCs w:val="20"/>
              </w:rPr>
              <w:t xml:space="preserve"> children</w:t>
            </w:r>
            <w:r w:rsidR="00072097">
              <w:rPr>
                <w:rFonts w:ascii="Tahoma" w:hAnsi="Tahoma" w:cs="Tahoma"/>
                <w:b/>
                <w:sz w:val="20"/>
                <w:szCs w:val="20"/>
              </w:rPr>
              <w:t xml:space="preserve"> %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</w:tcPr>
          <w:p w:rsidR="00072097" w:rsidRPr="00D17F71" w:rsidRDefault="00072097" w:rsidP="009757F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655" w:type="dxa"/>
            <w:gridSpan w:val="11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</w:tcPr>
          <w:p w:rsidR="00072097" w:rsidRPr="00D17F71" w:rsidRDefault="00072097" w:rsidP="009757F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17F71">
              <w:rPr>
                <w:rFonts w:ascii="Tahoma" w:hAnsi="Tahoma" w:cs="Tahoma"/>
                <w:b/>
                <w:sz w:val="20"/>
                <w:szCs w:val="20"/>
              </w:rPr>
              <w:t>END KS2</w:t>
            </w:r>
            <w:r w:rsidR="005A6491">
              <w:rPr>
                <w:rFonts w:ascii="Tahoma" w:hAnsi="Tahoma" w:cs="Tahoma"/>
                <w:b/>
                <w:sz w:val="20"/>
                <w:szCs w:val="20"/>
              </w:rPr>
              <w:t xml:space="preserve"> – 14</w:t>
            </w:r>
            <w:r w:rsidRPr="00D17F71">
              <w:rPr>
                <w:rFonts w:ascii="Tahoma" w:hAnsi="Tahoma" w:cs="Tahoma"/>
                <w:b/>
                <w:sz w:val="20"/>
                <w:szCs w:val="20"/>
              </w:rPr>
              <w:t xml:space="preserve"> children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%</w:t>
            </w:r>
          </w:p>
        </w:tc>
      </w:tr>
      <w:tr w:rsidR="000750B2" w:rsidRPr="00D17F71" w:rsidTr="000750B2">
        <w:tc>
          <w:tcPr>
            <w:tcW w:w="679" w:type="dxa"/>
            <w:tcBorders>
              <w:top w:val="single" w:sz="24" w:space="0" w:color="auto"/>
              <w:left w:val="single" w:sz="24" w:space="0" w:color="auto"/>
              <w:right w:val="single" w:sz="8" w:space="0" w:color="auto"/>
            </w:tcBorders>
          </w:tcPr>
          <w:p w:rsidR="00072097" w:rsidRPr="00D17F71" w:rsidRDefault="00072097" w:rsidP="009757FA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single" w:sz="8" w:space="0" w:color="auto"/>
              <w:bottom w:val="single" w:sz="6" w:space="0" w:color="auto"/>
              <w:right w:val="single" w:sz="24" w:space="0" w:color="auto"/>
            </w:tcBorders>
            <w:shd w:val="clear" w:color="auto" w:fill="FFFFFF" w:themeFill="background1"/>
          </w:tcPr>
          <w:p w:rsidR="00072097" w:rsidRPr="00773348" w:rsidRDefault="00C5156B" w:rsidP="00C5156B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24" w:space="0" w:color="auto"/>
              <w:right w:val="single" w:sz="8" w:space="0" w:color="auto"/>
            </w:tcBorders>
            <w:shd w:val="clear" w:color="auto" w:fill="FFFFFF" w:themeFill="background1"/>
          </w:tcPr>
          <w:p w:rsidR="00072097" w:rsidRPr="00773348" w:rsidRDefault="00072097" w:rsidP="009757FA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4" w:space="0" w:color="auto"/>
              <w:left w:val="single" w:sz="8" w:space="0" w:color="auto"/>
              <w:right w:val="single" w:sz="24" w:space="0" w:color="auto"/>
            </w:tcBorders>
            <w:shd w:val="clear" w:color="auto" w:fill="FFFFFF" w:themeFill="background1"/>
          </w:tcPr>
          <w:p w:rsidR="00072097" w:rsidRPr="00773348" w:rsidRDefault="005A6491" w:rsidP="009757FA">
            <w:pPr>
              <w:spacing w:after="0" w:line="240" w:lineRule="auto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</w:t>
            </w:r>
            <w:r w:rsidR="00C5156B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24" w:space="0" w:color="auto"/>
              <w:right w:val="single" w:sz="8" w:space="0" w:color="auto"/>
            </w:tcBorders>
            <w:shd w:val="clear" w:color="auto" w:fill="FFFFFF" w:themeFill="background1"/>
          </w:tcPr>
          <w:p w:rsidR="00072097" w:rsidRPr="00D17F71" w:rsidRDefault="00072097" w:rsidP="009757FA">
            <w:pPr>
              <w:spacing w:after="0" w:line="240" w:lineRule="auto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087" w:type="dxa"/>
            <w:gridSpan w:val="2"/>
            <w:tcBorders>
              <w:top w:val="single" w:sz="24" w:space="0" w:color="auto"/>
              <w:left w:val="single" w:sz="8" w:space="0" w:color="auto"/>
              <w:right w:val="single" w:sz="6" w:space="0" w:color="auto"/>
            </w:tcBorders>
            <w:shd w:val="clear" w:color="auto" w:fill="FFFFFF" w:themeFill="background1"/>
          </w:tcPr>
          <w:p w:rsidR="00072097" w:rsidRPr="005A6491" w:rsidRDefault="00072097" w:rsidP="009757FA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A6491">
              <w:rPr>
                <w:rFonts w:ascii="Tahoma" w:hAnsi="Tahoma" w:cs="Tahoma"/>
                <w:sz w:val="16"/>
                <w:szCs w:val="16"/>
              </w:rPr>
              <w:t>Reading</w:t>
            </w:r>
          </w:p>
        </w:tc>
        <w:tc>
          <w:tcPr>
            <w:tcW w:w="1087" w:type="dxa"/>
            <w:gridSpan w:val="2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72097" w:rsidRPr="005A6491" w:rsidRDefault="00072097" w:rsidP="009757FA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A6491">
              <w:rPr>
                <w:rFonts w:ascii="Tahoma" w:hAnsi="Tahoma" w:cs="Tahoma"/>
                <w:sz w:val="16"/>
                <w:szCs w:val="16"/>
              </w:rPr>
              <w:t>Writing</w:t>
            </w:r>
          </w:p>
        </w:tc>
        <w:tc>
          <w:tcPr>
            <w:tcW w:w="1087" w:type="dxa"/>
            <w:gridSpan w:val="2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72097" w:rsidRPr="005A6491" w:rsidRDefault="00072097" w:rsidP="009757FA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A6491">
              <w:rPr>
                <w:rFonts w:ascii="Tahoma" w:hAnsi="Tahoma" w:cs="Tahoma"/>
                <w:sz w:val="16"/>
                <w:szCs w:val="16"/>
              </w:rPr>
              <w:t>Maths</w:t>
            </w:r>
          </w:p>
        </w:tc>
        <w:tc>
          <w:tcPr>
            <w:tcW w:w="566" w:type="dxa"/>
            <w:tcBorders>
              <w:top w:val="single" w:sz="24" w:space="0" w:color="auto"/>
              <w:left w:val="single" w:sz="6" w:space="0" w:color="auto"/>
              <w:right w:val="single" w:sz="24" w:space="0" w:color="auto"/>
            </w:tcBorders>
            <w:shd w:val="clear" w:color="auto" w:fill="FFFFFF" w:themeFill="background1"/>
          </w:tcPr>
          <w:p w:rsidR="00072097" w:rsidRPr="005A6491" w:rsidRDefault="00072097" w:rsidP="009757FA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5A6491">
              <w:rPr>
                <w:rFonts w:ascii="Tahoma" w:hAnsi="Tahoma" w:cs="Tahoma"/>
                <w:sz w:val="16"/>
                <w:szCs w:val="16"/>
              </w:rPr>
              <w:t>Sci</w:t>
            </w:r>
            <w:proofErr w:type="spellEnd"/>
          </w:p>
        </w:tc>
        <w:tc>
          <w:tcPr>
            <w:tcW w:w="709" w:type="dxa"/>
            <w:tcBorders>
              <w:top w:val="single" w:sz="24" w:space="0" w:color="auto"/>
              <w:left w:val="single" w:sz="6" w:space="0" w:color="auto"/>
              <w:right w:val="single" w:sz="8" w:space="0" w:color="auto"/>
            </w:tcBorders>
            <w:shd w:val="clear" w:color="auto" w:fill="FFFFFF" w:themeFill="background1"/>
          </w:tcPr>
          <w:p w:rsidR="00072097" w:rsidRPr="00D17F71" w:rsidRDefault="00072097" w:rsidP="009757FA">
            <w:pPr>
              <w:spacing w:after="0" w:line="240" w:lineRule="auto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389" w:type="dxa"/>
            <w:gridSpan w:val="2"/>
            <w:tcBorders>
              <w:top w:val="single" w:sz="24" w:space="0" w:color="auto"/>
              <w:left w:val="single" w:sz="8" w:space="0" w:color="auto"/>
              <w:right w:val="single" w:sz="6" w:space="0" w:color="auto"/>
            </w:tcBorders>
            <w:shd w:val="clear" w:color="auto" w:fill="FFFFFF" w:themeFill="background1"/>
          </w:tcPr>
          <w:p w:rsidR="00072097" w:rsidRPr="00D17F71" w:rsidRDefault="00072097" w:rsidP="009757FA">
            <w:pPr>
              <w:spacing w:after="0" w:line="240" w:lineRule="auto"/>
              <w:jc w:val="center"/>
              <w:rPr>
                <w:rFonts w:ascii="Tahoma" w:hAnsi="Tahoma" w:cs="Tahoma"/>
                <w:sz w:val="20"/>
              </w:rPr>
            </w:pPr>
            <w:r w:rsidRPr="00D17F71">
              <w:rPr>
                <w:rFonts w:ascii="Tahoma" w:hAnsi="Tahoma" w:cs="Tahoma"/>
                <w:sz w:val="20"/>
              </w:rPr>
              <w:t>Reading</w:t>
            </w:r>
          </w:p>
        </w:tc>
        <w:tc>
          <w:tcPr>
            <w:tcW w:w="1389" w:type="dxa"/>
            <w:gridSpan w:val="2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72097" w:rsidRPr="00D17F71" w:rsidRDefault="00072097" w:rsidP="009757FA">
            <w:pPr>
              <w:spacing w:after="0" w:line="240" w:lineRule="auto"/>
              <w:jc w:val="center"/>
              <w:rPr>
                <w:rFonts w:ascii="Tahoma" w:hAnsi="Tahoma" w:cs="Tahoma"/>
                <w:sz w:val="20"/>
              </w:rPr>
            </w:pPr>
            <w:r w:rsidRPr="00D17F71">
              <w:rPr>
                <w:rFonts w:ascii="Tahoma" w:hAnsi="Tahoma" w:cs="Tahoma"/>
                <w:sz w:val="20"/>
              </w:rPr>
              <w:t>Writing</w:t>
            </w:r>
          </w:p>
        </w:tc>
        <w:tc>
          <w:tcPr>
            <w:tcW w:w="1389" w:type="dxa"/>
            <w:gridSpan w:val="2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72097" w:rsidRPr="00D17F71" w:rsidRDefault="00072097" w:rsidP="009757FA">
            <w:pPr>
              <w:spacing w:after="0" w:line="240" w:lineRule="auto"/>
              <w:jc w:val="center"/>
              <w:rPr>
                <w:rFonts w:ascii="Tahoma" w:hAnsi="Tahoma" w:cs="Tahoma"/>
                <w:sz w:val="20"/>
              </w:rPr>
            </w:pPr>
            <w:r w:rsidRPr="00D17F71">
              <w:rPr>
                <w:rFonts w:ascii="Tahoma" w:hAnsi="Tahoma" w:cs="Tahoma"/>
                <w:sz w:val="20"/>
              </w:rPr>
              <w:t>Maths</w:t>
            </w:r>
          </w:p>
        </w:tc>
        <w:tc>
          <w:tcPr>
            <w:tcW w:w="1389" w:type="dxa"/>
            <w:gridSpan w:val="2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72097" w:rsidRPr="00D17F71" w:rsidRDefault="00072097" w:rsidP="009757FA">
            <w:pPr>
              <w:spacing w:after="0" w:line="240" w:lineRule="auto"/>
              <w:jc w:val="center"/>
              <w:rPr>
                <w:rFonts w:ascii="Tahoma" w:hAnsi="Tahoma" w:cs="Tahoma"/>
                <w:sz w:val="20"/>
              </w:rPr>
            </w:pPr>
            <w:r w:rsidRPr="00D17F71">
              <w:rPr>
                <w:rFonts w:ascii="Tahoma" w:hAnsi="Tahoma" w:cs="Tahoma"/>
                <w:sz w:val="20"/>
              </w:rPr>
              <w:t>Combined</w:t>
            </w:r>
          </w:p>
        </w:tc>
        <w:tc>
          <w:tcPr>
            <w:tcW w:w="1390" w:type="dxa"/>
            <w:gridSpan w:val="2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72097" w:rsidRPr="00D17F71" w:rsidRDefault="00072097" w:rsidP="00072097">
            <w:pPr>
              <w:tabs>
                <w:tab w:val="left" w:pos="1005"/>
              </w:tabs>
              <w:spacing w:after="0" w:line="240" w:lineRule="auto"/>
              <w:rPr>
                <w:rFonts w:ascii="Tahoma" w:hAnsi="Tahoma" w:cs="Tahoma"/>
                <w:sz w:val="20"/>
              </w:rPr>
            </w:pPr>
            <w:r w:rsidRPr="00D17F71">
              <w:rPr>
                <w:rFonts w:ascii="Tahoma" w:hAnsi="Tahoma" w:cs="Tahoma"/>
                <w:sz w:val="20"/>
              </w:rPr>
              <w:t>GPS</w:t>
            </w:r>
            <w:r>
              <w:rPr>
                <w:rFonts w:ascii="Tahoma" w:hAnsi="Tahoma" w:cs="Tahoma"/>
                <w:sz w:val="20"/>
              </w:rPr>
              <w:tab/>
            </w:r>
          </w:p>
        </w:tc>
        <w:tc>
          <w:tcPr>
            <w:tcW w:w="709" w:type="dxa"/>
            <w:tcBorders>
              <w:top w:val="single" w:sz="24" w:space="0" w:color="auto"/>
              <w:left w:val="single" w:sz="6" w:space="0" w:color="auto"/>
              <w:right w:val="single" w:sz="24" w:space="0" w:color="auto"/>
            </w:tcBorders>
            <w:shd w:val="clear" w:color="auto" w:fill="FFFFFF" w:themeFill="background1"/>
          </w:tcPr>
          <w:p w:rsidR="00072097" w:rsidRPr="00D17F71" w:rsidRDefault="00072097" w:rsidP="009757FA">
            <w:pPr>
              <w:spacing w:after="0" w:line="240" w:lineRule="auto"/>
              <w:jc w:val="center"/>
              <w:rPr>
                <w:rFonts w:ascii="Tahoma" w:hAnsi="Tahoma" w:cs="Tahoma"/>
                <w:sz w:val="20"/>
              </w:rPr>
            </w:pPr>
            <w:proofErr w:type="spellStart"/>
            <w:r w:rsidRPr="00D17F71">
              <w:rPr>
                <w:rFonts w:ascii="Tahoma" w:hAnsi="Tahoma" w:cs="Tahoma"/>
                <w:sz w:val="20"/>
              </w:rPr>
              <w:t>Sci</w:t>
            </w:r>
            <w:proofErr w:type="spellEnd"/>
          </w:p>
        </w:tc>
      </w:tr>
      <w:tr w:rsidR="005A6491" w:rsidRPr="00D17F71" w:rsidTr="000750B2">
        <w:tc>
          <w:tcPr>
            <w:tcW w:w="679" w:type="dxa"/>
            <w:tcBorders>
              <w:left w:val="single" w:sz="24" w:space="0" w:color="auto"/>
              <w:right w:val="single" w:sz="8" w:space="0" w:color="auto"/>
            </w:tcBorders>
          </w:tcPr>
          <w:p w:rsidR="00072097" w:rsidRPr="00D17F71" w:rsidRDefault="00072097" w:rsidP="009757FA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8" w:space="0" w:color="auto"/>
              <w:right w:val="single" w:sz="24" w:space="0" w:color="auto"/>
            </w:tcBorders>
            <w:shd w:val="clear" w:color="auto" w:fill="FFFFFF" w:themeFill="background1"/>
          </w:tcPr>
          <w:p w:rsidR="00072097" w:rsidRPr="00D17F71" w:rsidRDefault="00072097" w:rsidP="00C5156B">
            <w:pPr>
              <w:spacing w:after="0" w:line="240" w:lineRule="auto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709" w:type="dxa"/>
            <w:tcBorders>
              <w:left w:val="single" w:sz="24" w:space="0" w:color="auto"/>
              <w:right w:val="single" w:sz="8" w:space="0" w:color="auto"/>
            </w:tcBorders>
            <w:shd w:val="clear" w:color="auto" w:fill="FFFFFF" w:themeFill="background1"/>
          </w:tcPr>
          <w:p w:rsidR="00072097" w:rsidRPr="00D17F71" w:rsidRDefault="00072097" w:rsidP="009757FA">
            <w:pPr>
              <w:spacing w:after="0" w:line="240" w:lineRule="auto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708" w:type="dxa"/>
            <w:tcBorders>
              <w:left w:val="single" w:sz="8" w:space="0" w:color="auto"/>
              <w:right w:val="single" w:sz="24" w:space="0" w:color="auto"/>
            </w:tcBorders>
            <w:shd w:val="clear" w:color="auto" w:fill="FFFFFF" w:themeFill="background1"/>
          </w:tcPr>
          <w:p w:rsidR="00072097" w:rsidRPr="00D17F71" w:rsidRDefault="00072097" w:rsidP="009757FA">
            <w:pPr>
              <w:spacing w:after="0" w:line="240" w:lineRule="auto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709" w:type="dxa"/>
            <w:tcBorders>
              <w:left w:val="single" w:sz="24" w:space="0" w:color="auto"/>
              <w:right w:val="single" w:sz="8" w:space="0" w:color="auto"/>
            </w:tcBorders>
            <w:shd w:val="clear" w:color="auto" w:fill="FFFFFF" w:themeFill="background1"/>
          </w:tcPr>
          <w:p w:rsidR="00072097" w:rsidRPr="00072097" w:rsidRDefault="00072097" w:rsidP="009757FA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3" w:type="dxa"/>
            <w:tcBorders>
              <w:left w:val="single" w:sz="8" w:space="0" w:color="auto"/>
              <w:right w:val="single" w:sz="6" w:space="0" w:color="auto"/>
            </w:tcBorders>
            <w:shd w:val="clear" w:color="auto" w:fill="FFFFFF" w:themeFill="background1"/>
          </w:tcPr>
          <w:p w:rsidR="00072097" w:rsidRPr="00072097" w:rsidRDefault="00072097" w:rsidP="009757FA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72097">
              <w:rPr>
                <w:rFonts w:ascii="Tahoma" w:hAnsi="Tahoma" w:cs="Tahoma"/>
                <w:sz w:val="16"/>
                <w:szCs w:val="16"/>
              </w:rPr>
              <w:t>EXS</w:t>
            </w: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72097" w:rsidRPr="005A6491" w:rsidRDefault="00072097" w:rsidP="009757FA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A6491">
              <w:rPr>
                <w:rFonts w:ascii="Tahoma" w:hAnsi="Tahoma" w:cs="Tahoma"/>
                <w:sz w:val="16"/>
                <w:szCs w:val="16"/>
              </w:rPr>
              <w:t>GDS</w:t>
            </w:r>
          </w:p>
        </w:tc>
        <w:tc>
          <w:tcPr>
            <w:tcW w:w="543" w:type="dxa"/>
            <w:tcBorders>
              <w:left w:val="single" w:sz="6" w:space="0" w:color="auto"/>
            </w:tcBorders>
            <w:shd w:val="clear" w:color="auto" w:fill="FFFFFF" w:themeFill="background1"/>
          </w:tcPr>
          <w:p w:rsidR="00072097" w:rsidRPr="005A6491" w:rsidRDefault="00072097" w:rsidP="009757FA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A6491">
              <w:rPr>
                <w:rFonts w:ascii="Tahoma" w:hAnsi="Tahoma" w:cs="Tahoma"/>
                <w:sz w:val="16"/>
                <w:szCs w:val="16"/>
              </w:rPr>
              <w:t>EXS</w:t>
            </w: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72097" w:rsidRPr="005A6491" w:rsidRDefault="00072097" w:rsidP="009757FA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A6491">
              <w:rPr>
                <w:rFonts w:ascii="Tahoma" w:hAnsi="Tahoma" w:cs="Tahoma"/>
                <w:sz w:val="16"/>
                <w:szCs w:val="16"/>
              </w:rPr>
              <w:t>GDS</w:t>
            </w:r>
          </w:p>
        </w:tc>
        <w:tc>
          <w:tcPr>
            <w:tcW w:w="54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72097" w:rsidRPr="005A6491" w:rsidRDefault="00072097" w:rsidP="009757FA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A6491">
              <w:rPr>
                <w:rFonts w:ascii="Tahoma" w:hAnsi="Tahoma" w:cs="Tahoma"/>
                <w:sz w:val="16"/>
                <w:szCs w:val="16"/>
              </w:rPr>
              <w:t>EXS</w:t>
            </w: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72097" w:rsidRPr="005A6491" w:rsidRDefault="00072097" w:rsidP="009757FA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A6491">
              <w:rPr>
                <w:rFonts w:ascii="Tahoma" w:hAnsi="Tahoma" w:cs="Tahoma"/>
                <w:sz w:val="16"/>
                <w:szCs w:val="16"/>
              </w:rPr>
              <w:t>GDS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24" w:space="0" w:color="auto"/>
            </w:tcBorders>
            <w:shd w:val="clear" w:color="auto" w:fill="FFFFFF" w:themeFill="background1"/>
          </w:tcPr>
          <w:p w:rsidR="00072097" w:rsidRPr="005A6491" w:rsidRDefault="00072097" w:rsidP="009757FA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A6491">
              <w:rPr>
                <w:rFonts w:ascii="Tahoma" w:hAnsi="Tahoma" w:cs="Tahoma"/>
                <w:sz w:val="16"/>
                <w:szCs w:val="16"/>
              </w:rPr>
              <w:t>EXS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8" w:space="0" w:color="auto"/>
            </w:tcBorders>
            <w:shd w:val="clear" w:color="auto" w:fill="FFFFFF" w:themeFill="background1"/>
          </w:tcPr>
          <w:p w:rsidR="00072097" w:rsidRPr="00072097" w:rsidRDefault="00072097" w:rsidP="009757FA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4" w:type="dxa"/>
            <w:tcBorders>
              <w:left w:val="single" w:sz="8" w:space="0" w:color="auto"/>
              <w:right w:val="single" w:sz="6" w:space="0" w:color="auto"/>
            </w:tcBorders>
            <w:shd w:val="clear" w:color="auto" w:fill="FFFFFF" w:themeFill="background1"/>
          </w:tcPr>
          <w:p w:rsidR="00072097" w:rsidRPr="00072097" w:rsidRDefault="00072097" w:rsidP="009757FA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72097">
              <w:rPr>
                <w:rFonts w:ascii="Tahoma" w:hAnsi="Tahoma" w:cs="Tahoma"/>
                <w:sz w:val="16"/>
                <w:szCs w:val="16"/>
              </w:rPr>
              <w:t>EXS</w:t>
            </w:r>
          </w:p>
        </w:tc>
        <w:tc>
          <w:tcPr>
            <w:tcW w:w="69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72097" w:rsidRPr="00072097" w:rsidRDefault="00072097" w:rsidP="009757FA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72097">
              <w:rPr>
                <w:rFonts w:ascii="Tahoma" w:hAnsi="Tahoma" w:cs="Tahoma"/>
                <w:sz w:val="16"/>
                <w:szCs w:val="16"/>
              </w:rPr>
              <w:t>GDS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72097" w:rsidRPr="00072097" w:rsidRDefault="00072097" w:rsidP="009757FA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72097">
              <w:rPr>
                <w:rFonts w:ascii="Tahoma" w:hAnsi="Tahoma" w:cs="Tahoma"/>
                <w:sz w:val="16"/>
                <w:szCs w:val="16"/>
              </w:rPr>
              <w:t>EXS</w:t>
            </w:r>
          </w:p>
        </w:tc>
        <w:tc>
          <w:tcPr>
            <w:tcW w:w="69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72097" w:rsidRPr="00072097" w:rsidRDefault="00072097" w:rsidP="009757FA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72097">
              <w:rPr>
                <w:rFonts w:ascii="Tahoma" w:hAnsi="Tahoma" w:cs="Tahoma"/>
                <w:sz w:val="16"/>
                <w:szCs w:val="16"/>
              </w:rPr>
              <w:t>GDS</w:t>
            </w:r>
          </w:p>
        </w:tc>
        <w:tc>
          <w:tcPr>
            <w:tcW w:w="69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72097" w:rsidRPr="00072097" w:rsidRDefault="00072097" w:rsidP="009757FA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72097">
              <w:rPr>
                <w:rFonts w:ascii="Tahoma" w:hAnsi="Tahoma" w:cs="Tahoma"/>
                <w:sz w:val="16"/>
                <w:szCs w:val="16"/>
              </w:rPr>
              <w:t>EXS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72097" w:rsidRPr="00072097" w:rsidRDefault="00072097" w:rsidP="009757FA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72097">
              <w:rPr>
                <w:rFonts w:ascii="Tahoma" w:hAnsi="Tahoma" w:cs="Tahoma"/>
                <w:sz w:val="16"/>
                <w:szCs w:val="16"/>
              </w:rPr>
              <w:t>GDS</w:t>
            </w:r>
          </w:p>
        </w:tc>
        <w:tc>
          <w:tcPr>
            <w:tcW w:w="69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72097" w:rsidRPr="00072097" w:rsidRDefault="00072097" w:rsidP="009757FA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72097">
              <w:rPr>
                <w:rFonts w:ascii="Tahoma" w:hAnsi="Tahoma" w:cs="Tahoma"/>
                <w:sz w:val="16"/>
                <w:szCs w:val="16"/>
              </w:rPr>
              <w:t>EXS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72097" w:rsidRPr="00072097" w:rsidRDefault="00072097" w:rsidP="009757FA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72097">
              <w:rPr>
                <w:rFonts w:ascii="Tahoma" w:hAnsi="Tahoma" w:cs="Tahoma"/>
                <w:sz w:val="16"/>
                <w:szCs w:val="16"/>
              </w:rPr>
              <w:t>GDS</w:t>
            </w:r>
          </w:p>
        </w:tc>
        <w:tc>
          <w:tcPr>
            <w:tcW w:w="69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72097" w:rsidRPr="00072097" w:rsidRDefault="00072097" w:rsidP="009757FA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72097">
              <w:rPr>
                <w:rFonts w:ascii="Tahoma" w:hAnsi="Tahoma" w:cs="Tahoma"/>
                <w:sz w:val="16"/>
                <w:szCs w:val="16"/>
              </w:rPr>
              <w:t>EXS</w:t>
            </w:r>
          </w:p>
        </w:tc>
        <w:tc>
          <w:tcPr>
            <w:tcW w:w="69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72097" w:rsidRPr="00072097" w:rsidRDefault="00072097" w:rsidP="009757FA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72097">
              <w:rPr>
                <w:rFonts w:ascii="Tahoma" w:hAnsi="Tahoma" w:cs="Tahoma"/>
                <w:sz w:val="16"/>
                <w:szCs w:val="16"/>
              </w:rPr>
              <w:t>GDS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24" w:space="0" w:color="auto"/>
            </w:tcBorders>
            <w:shd w:val="clear" w:color="auto" w:fill="FFFFFF" w:themeFill="background1"/>
          </w:tcPr>
          <w:p w:rsidR="00072097" w:rsidRPr="00072097" w:rsidRDefault="00072097" w:rsidP="009757FA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72097">
              <w:rPr>
                <w:rFonts w:ascii="Tahoma" w:hAnsi="Tahoma" w:cs="Tahoma"/>
                <w:sz w:val="16"/>
                <w:szCs w:val="16"/>
              </w:rPr>
              <w:t>EXS</w:t>
            </w:r>
          </w:p>
        </w:tc>
      </w:tr>
      <w:tr w:rsidR="000750B2" w:rsidRPr="00D17F71" w:rsidTr="000750B2">
        <w:tc>
          <w:tcPr>
            <w:tcW w:w="679" w:type="dxa"/>
            <w:tcBorders>
              <w:left w:val="single" w:sz="24" w:space="0" w:color="auto"/>
              <w:right w:val="single" w:sz="8" w:space="0" w:color="auto"/>
            </w:tcBorders>
          </w:tcPr>
          <w:p w:rsidR="00072097" w:rsidRPr="00D17F71" w:rsidRDefault="00072097" w:rsidP="0007209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D17F71">
              <w:rPr>
                <w:rFonts w:ascii="Tahoma" w:hAnsi="Tahoma" w:cs="Tahoma"/>
                <w:sz w:val="16"/>
                <w:szCs w:val="16"/>
              </w:rPr>
              <w:t>All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8" w:space="0" w:color="auto"/>
              <w:right w:val="single" w:sz="24" w:space="0" w:color="auto"/>
            </w:tcBorders>
            <w:shd w:val="clear" w:color="auto" w:fill="FFFFFF" w:themeFill="background1"/>
          </w:tcPr>
          <w:p w:rsidR="00072097" w:rsidRPr="005A6491" w:rsidRDefault="005A6491" w:rsidP="00C5156B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A6491">
              <w:rPr>
                <w:rFonts w:ascii="Tahoma" w:hAnsi="Tahoma" w:cs="Tahoma"/>
                <w:sz w:val="16"/>
                <w:szCs w:val="16"/>
              </w:rPr>
              <w:t>75</w:t>
            </w:r>
          </w:p>
        </w:tc>
        <w:tc>
          <w:tcPr>
            <w:tcW w:w="709" w:type="dxa"/>
            <w:tcBorders>
              <w:left w:val="single" w:sz="24" w:space="0" w:color="auto"/>
              <w:right w:val="single" w:sz="8" w:space="0" w:color="auto"/>
            </w:tcBorders>
            <w:shd w:val="clear" w:color="auto" w:fill="FFFFFF" w:themeFill="background1"/>
          </w:tcPr>
          <w:p w:rsidR="00072097" w:rsidRPr="005A6491" w:rsidRDefault="00072097" w:rsidP="0007209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A6491">
              <w:rPr>
                <w:rFonts w:ascii="Tahoma" w:hAnsi="Tahoma" w:cs="Tahoma"/>
                <w:sz w:val="16"/>
                <w:szCs w:val="16"/>
              </w:rPr>
              <w:t>All</w:t>
            </w:r>
            <w:r w:rsidR="005A6491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left w:val="single" w:sz="8" w:space="0" w:color="auto"/>
              <w:right w:val="single" w:sz="24" w:space="0" w:color="auto"/>
            </w:tcBorders>
            <w:shd w:val="clear" w:color="auto" w:fill="FFFFFF" w:themeFill="background1"/>
          </w:tcPr>
          <w:p w:rsidR="00072097" w:rsidRPr="005A6491" w:rsidRDefault="00C5156B" w:rsidP="0007209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80</w:t>
            </w:r>
          </w:p>
        </w:tc>
        <w:tc>
          <w:tcPr>
            <w:tcW w:w="709" w:type="dxa"/>
            <w:tcBorders>
              <w:left w:val="single" w:sz="24" w:space="0" w:color="auto"/>
              <w:right w:val="single" w:sz="8" w:space="0" w:color="auto"/>
            </w:tcBorders>
            <w:shd w:val="clear" w:color="auto" w:fill="FFFFFF" w:themeFill="background1"/>
          </w:tcPr>
          <w:p w:rsidR="00072097" w:rsidRPr="005A6491" w:rsidRDefault="00072097" w:rsidP="0007209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A6491">
              <w:rPr>
                <w:rFonts w:ascii="Tahoma" w:hAnsi="Tahoma" w:cs="Tahoma"/>
                <w:sz w:val="16"/>
                <w:szCs w:val="16"/>
              </w:rPr>
              <w:t>All</w:t>
            </w:r>
            <w:r w:rsidR="000750B2">
              <w:rPr>
                <w:rFonts w:ascii="Tahoma" w:hAnsi="Tahoma" w:cs="Tahoma"/>
                <w:sz w:val="16"/>
                <w:szCs w:val="16"/>
              </w:rPr>
              <w:t xml:space="preserve"> 15</w:t>
            </w:r>
            <w:r w:rsidR="005A6491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543" w:type="dxa"/>
            <w:tcBorders>
              <w:left w:val="single" w:sz="8" w:space="0" w:color="auto"/>
              <w:right w:val="single" w:sz="6" w:space="0" w:color="auto"/>
            </w:tcBorders>
            <w:shd w:val="clear" w:color="auto" w:fill="FFFFFF" w:themeFill="background1"/>
          </w:tcPr>
          <w:p w:rsidR="00072097" w:rsidRPr="005A6491" w:rsidRDefault="00D4404D" w:rsidP="0007209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73</w:t>
            </w: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72097" w:rsidRPr="005A6491" w:rsidRDefault="000750B2" w:rsidP="0007209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</w:t>
            </w:r>
          </w:p>
        </w:tc>
        <w:tc>
          <w:tcPr>
            <w:tcW w:w="543" w:type="dxa"/>
            <w:tcBorders>
              <w:left w:val="single" w:sz="6" w:space="0" w:color="auto"/>
            </w:tcBorders>
            <w:shd w:val="clear" w:color="auto" w:fill="FFFFFF" w:themeFill="background1"/>
          </w:tcPr>
          <w:p w:rsidR="00072097" w:rsidRPr="005A6491" w:rsidRDefault="00E37AEC" w:rsidP="0007209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80</w:t>
            </w:r>
          </w:p>
        </w:tc>
        <w:tc>
          <w:tcPr>
            <w:tcW w:w="544" w:type="dxa"/>
            <w:tcBorders>
              <w:left w:val="single" w:sz="6" w:space="0" w:color="auto"/>
            </w:tcBorders>
            <w:shd w:val="clear" w:color="auto" w:fill="FFFFFF" w:themeFill="background1"/>
          </w:tcPr>
          <w:p w:rsidR="00072097" w:rsidRPr="005A6491" w:rsidRDefault="000750B2" w:rsidP="0007209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</w:t>
            </w:r>
          </w:p>
        </w:tc>
        <w:tc>
          <w:tcPr>
            <w:tcW w:w="543" w:type="dxa"/>
            <w:tcBorders>
              <w:right w:val="single" w:sz="6" w:space="0" w:color="auto"/>
            </w:tcBorders>
            <w:shd w:val="clear" w:color="auto" w:fill="FFFFFF" w:themeFill="background1"/>
          </w:tcPr>
          <w:p w:rsidR="00072097" w:rsidRPr="005A6491" w:rsidRDefault="00D4404D" w:rsidP="0007209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73</w:t>
            </w:r>
          </w:p>
        </w:tc>
        <w:tc>
          <w:tcPr>
            <w:tcW w:w="544" w:type="dxa"/>
            <w:tcBorders>
              <w:right w:val="single" w:sz="6" w:space="0" w:color="auto"/>
            </w:tcBorders>
            <w:shd w:val="clear" w:color="auto" w:fill="FFFFFF" w:themeFill="background1"/>
          </w:tcPr>
          <w:p w:rsidR="00072097" w:rsidRPr="005A6491" w:rsidRDefault="000750B2" w:rsidP="0007209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24" w:space="0" w:color="auto"/>
            </w:tcBorders>
            <w:shd w:val="clear" w:color="auto" w:fill="FFFFFF" w:themeFill="background1"/>
          </w:tcPr>
          <w:p w:rsidR="00072097" w:rsidRPr="005A6491" w:rsidRDefault="00D4404D" w:rsidP="0007209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87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8" w:space="0" w:color="auto"/>
            </w:tcBorders>
            <w:shd w:val="clear" w:color="auto" w:fill="FFFFFF" w:themeFill="background1"/>
          </w:tcPr>
          <w:p w:rsidR="00072097" w:rsidRPr="005A6491" w:rsidRDefault="00072097" w:rsidP="0007209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A6491">
              <w:rPr>
                <w:rFonts w:ascii="Tahoma" w:hAnsi="Tahoma" w:cs="Tahoma"/>
                <w:sz w:val="16"/>
                <w:szCs w:val="16"/>
              </w:rPr>
              <w:t>All</w:t>
            </w:r>
            <w:r w:rsidR="000750B2">
              <w:rPr>
                <w:rFonts w:ascii="Tahoma" w:hAnsi="Tahoma" w:cs="Tahoma"/>
                <w:sz w:val="16"/>
                <w:szCs w:val="16"/>
              </w:rPr>
              <w:t xml:space="preserve"> 14</w:t>
            </w:r>
          </w:p>
        </w:tc>
        <w:tc>
          <w:tcPr>
            <w:tcW w:w="694" w:type="dxa"/>
            <w:tcBorders>
              <w:left w:val="single" w:sz="8" w:space="0" w:color="auto"/>
              <w:right w:val="single" w:sz="6" w:space="0" w:color="auto"/>
            </w:tcBorders>
            <w:shd w:val="clear" w:color="auto" w:fill="FFFFFF" w:themeFill="background1"/>
          </w:tcPr>
          <w:p w:rsidR="00072097" w:rsidRPr="005A6491" w:rsidRDefault="000750B2" w:rsidP="0007209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86</w:t>
            </w:r>
          </w:p>
        </w:tc>
        <w:tc>
          <w:tcPr>
            <w:tcW w:w="69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72097" w:rsidRPr="005A6491" w:rsidRDefault="000750B2" w:rsidP="0007209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43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72097" w:rsidRPr="005A6491" w:rsidRDefault="000750B2" w:rsidP="0007209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79</w:t>
            </w:r>
          </w:p>
        </w:tc>
        <w:tc>
          <w:tcPr>
            <w:tcW w:w="69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72097" w:rsidRPr="005A6491" w:rsidRDefault="000750B2" w:rsidP="0007209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43</w:t>
            </w:r>
          </w:p>
        </w:tc>
        <w:tc>
          <w:tcPr>
            <w:tcW w:w="69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72097" w:rsidRPr="005A6491" w:rsidRDefault="000750B2" w:rsidP="0007209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86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72097" w:rsidRPr="005A6491" w:rsidRDefault="000750B2" w:rsidP="0007209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43</w:t>
            </w:r>
          </w:p>
        </w:tc>
        <w:tc>
          <w:tcPr>
            <w:tcW w:w="69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72097" w:rsidRPr="005A6491" w:rsidRDefault="000750B2" w:rsidP="0007209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79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72097" w:rsidRPr="005A6491" w:rsidRDefault="000750B2" w:rsidP="0007209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36</w:t>
            </w:r>
          </w:p>
        </w:tc>
        <w:tc>
          <w:tcPr>
            <w:tcW w:w="69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72097" w:rsidRPr="005A6491" w:rsidRDefault="000750B2" w:rsidP="0007209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79</w:t>
            </w:r>
          </w:p>
        </w:tc>
        <w:tc>
          <w:tcPr>
            <w:tcW w:w="69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72097" w:rsidRPr="005A6491" w:rsidRDefault="000750B2" w:rsidP="0007209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24" w:space="0" w:color="auto"/>
            </w:tcBorders>
            <w:shd w:val="clear" w:color="auto" w:fill="FFFFFF" w:themeFill="background1"/>
          </w:tcPr>
          <w:p w:rsidR="00072097" w:rsidRPr="005A6491" w:rsidRDefault="000750B2" w:rsidP="0007209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</w:t>
            </w:r>
          </w:p>
        </w:tc>
      </w:tr>
      <w:tr w:rsidR="000750B2" w:rsidRPr="00D17F71" w:rsidTr="000750B2">
        <w:tc>
          <w:tcPr>
            <w:tcW w:w="679" w:type="dxa"/>
            <w:tcBorders>
              <w:left w:val="single" w:sz="24" w:space="0" w:color="auto"/>
              <w:right w:val="single" w:sz="8" w:space="0" w:color="auto"/>
            </w:tcBorders>
          </w:tcPr>
          <w:p w:rsidR="00072097" w:rsidRPr="00D17F71" w:rsidRDefault="00072097" w:rsidP="0007209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D17F71">
              <w:rPr>
                <w:rFonts w:ascii="Tahoma" w:hAnsi="Tahoma" w:cs="Tahoma"/>
                <w:sz w:val="16"/>
                <w:szCs w:val="16"/>
              </w:rPr>
              <w:t>B</w:t>
            </w:r>
            <w:r w:rsidR="005A6491">
              <w:rPr>
                <w:rFonts w:ascii="Tahoma" w:hAnsi="Tahoma" w:cs="Tahoma"/>
                <w:sz w:val="16"/>
                <w:szCs w:val="16"/>
              </w:rPr>
              <w:t xml:space="preserve"> 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8" w:space="0" w:color="auto"/>
              <w:right w:val="single" w:sz="24" w:space="0" w:color="auto"/>
            </w:tcBorders>
            <w:shd w:val="clear" w:color="auto" w:fill="FFFFFF" w:themeFill="background1"/>
          </w:tcPr>
          <w:p w:rsidR="00072097" w:rsidRPr="005A6491" w:rsidRDefault="00C5156B" w:rsidP="00C5156B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75</w:t>
            </w:r>
          </w:p>
        </w:tc>
        <w:tc>
          <w:tcPr>
            <w:tcW w:w="709" w:type="dxa"/>
            <w:tcBorders>
              <w:left w:val="single" w:sz="24" w:space="0" w:color="auto"/>
              <w:right w:val="single" w:sz="8" w:space="0" w:color="auto"/>
            </w:tcBorders>
            <w:shd w:val="clear" w:color="auto" w:fill="FFFFFF" w:themeFill="background1"/>
          </w:tcPr>
          <w:p w:rsidR="00072097" w:rsidRPr="005A6491" w:rsidRDefault="00072097" w:rsidP="0007209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A6491">
              <w:rPr>
                <w:rFonts w:ascii="Tahoma" w:hAnsi="Tahoma" w:cs="Tahoma"/>
                <w:sz w:val="16"/>
                <w:szCs w:val="16"/>
              </w:rPr>
              <w:t>B</w:t>
            </w:r>
            <w:r w:rsidR="00C5156B">
              <w:rPr>
                <w:rFonts w:ascii="Tahoma" w:hAnsi="Tahoma" w:cs="Tahoma"/>
                <w:sz w:val="16"/>
                <w:szCs w:val="16"/>
              </w:rPr>
              <w:t xml:space="preserve"> 11</w:t>
            </w:r>
          </w:p>
        </w:tc>
        <w:tc>
          <w:tcPr>
            <w:tcW w:w="708" w:type="dxa"/>
            <w:tcBorders>
              <w:left w:val="single" w:sz="8" w:space="0" w:color="auto"/>
              <w:right w:val="single" w:sz="24" w:space="0" w:color="auto"/>
            </w:tcBorders>
            <w:shd w:val="clear" w:color="auto" w:fill="FFFFFF" w:themeFill="background1"/>
          </w:tcPr>
          <w:p w:rsidR="00072097" w:rsidRPr="005A6491" w:rsidRDefault="00C5156B" w:rsidP="0007209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80</w:t>
            </w:r>
          </w:p>
        </w:tc>
        <w:tc>
          <w:tcPr>
            <w:tcW w:w="709" w:type="dxa"/>
            <w:tcBorders>
              <w:left w:val="single" w:sz="24" w:space="0" w:color="auto"/>
              <w:right w:val="single" w:sz="8" w:space="0" w:color="auto"/>
            </w:tcBorders>
            <w:shd w:val="clear" w:color="auto" w:fill="FFFFFF" w:themeFill="background1"/>
          </w:tcPr>
          <w:p w:rsidR="00072097" w:rsidRPr="005A6491" w:rsidRDefault="00072097" w:rsidP="0007209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A6491">
              <w:rPr>
                <w:rFonts w:ascii="Tahoma" w:hAnsi="Tahoma" w:cs="Tahoma"/>
                <w:sz w:val="16"/>
                <w:szCs w:val="16"/>
              </w:rPr>
              <w:t>B</w:t>
            </w:r>
            <w:r w:rsidR="005A6491">
              <w:rPr>
                <w:rFonts w:ascii="Tahoma" w:hAnsi="Tahoma" w:cs="Tahoma"/>
                <w:sz w:val="16"/>
                <w:szCs w:val="16"/>
              </w:rPr>
              <w:t xml:space="preserve"> 12</w:t>
            </w:r>
          </w:p>
        </w:tc>
        <w:tc>
          <w:tcPr>
            <w:tcW w:w="543" w:type="dxa"/>
            <w:tcBorders>
              <w:left w:val="single" w:sz="8" w:space="0" w:color="auto"/>
              <w:right w:val="single" w:sz="6" w:space="0" w:color="auto"/>
            </w:tcBorders>
            <w:shd w:val="clear" w:color="auto" w:fill="FFFFFF" w:themeFill="background1"/>
          </w:tcPr>
          <w:p w:rsidR="00072097" w:rsidRPr="005A6491" w:rsidRDefault="000750B2" w:rsidP="0007209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67</w:t>
            </w: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72097" w:rsidRPr="005A6491" w:rsidRDefault="000750B2" w:rsidP="0007209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33</w:t>
            </w:r>
          </w:p>
        </w:tc>
        <w:tc>
          <w:tcPr>
            <w:tcW w:w="543" w:type="dxa"/>
            <w:tcBorders>
              <w:left w:val="single" w:sz="6" w:space="0" w:color="auto"/>
            </w:tcBorders>
            <w:shd w:val="clear" w:color="auto" w:fill="FFFFFF" w:themeFill="background1"/>
          </w:tcPr>
          <w:p w:rsidR="00072097" w:rsidRPr="005A6491" w:rsidRDefault="000750B2" w:rsidP="0007209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67</w:t>
            </w:r>
          </w:p>
        </w:tc>
        <w:tc>
          <w:tcPr>
            <w:tcW w:w="544" w:type="dxa"/>
            <w:tcBorders>
              <w:left w:val="single" w:sz="6" w:space="0" w:color="auto"/>
            </w:tcBorders>
            <w:shd w:val="clear" w:color="auto" w:fill="FFFFFF" w:themeFill="background1"/>
          </w:tcPr>
          <w:p w:rsidR="00072097" w:rsidRPr="005A6491" w:rsidRDefault="000750B2" w:rsidP="0007209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33</w:t>
            </w:r>
          </w:p>
        </w:tc>
        <w:tc>
          <w:tcPr>
            <w:tcW w:w="543" w:type="dxa"/>
            <w:tcBorders>
              <w:right w:val="single" w:sz="6" w:space="0" w:color="auto"/>
            </w:tcBorders>
            <w:shd w:val="clear" w:color="auto" w:fill="FFFFFF" w:themeFill="background1"/>
          </w:tcPr>
          <w:p w:rsidR="00072097" w:rsidRPr="005A6491" w:rsidRDefault="000750B2" w:rsidP="0007209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67</w:t>
            </w:r>
          </w:p>
        </w:tc>
        <w:tc>
          <w:tcPr>
            <w:tcW w:w="544" w:type="dxa"/>
            <w:tcBorders>
              <w:right w:val="single" w:sz="6" w:space="0" w:color="auto"/>
            </w:tcBorders>
            <w:shd w:val="clear" w:color="auto" w:fill="FFFFFF" w:themeFill="background1"/>
          </w:tcPr>
          <w:p w:rsidR="00072097" w:rsidRPr="005A6491" w:rsidRDefault="000750B2" w:rsidP="0007209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33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24" w:space="0" w:color="auto"/>
            </w:tcBorders>
            <w:shd w:val="clear" w:color="auto" w:fill="FFFFFF" w:themeFill="background1"/>
          </w:tcPr>
          <w:p w:rsidR="00072097" w:rsidRPr="005A6491" w:rsidRDefault="000750B2" w:rsidP="0007209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8" w:space="0" w:color="auto"/>
            </w:tcBorders>
            <w:shd w:val="clear" w:color="auto" w:fill="FFFFFF" w:themeFill="background1"/>
          </w:tcPr>
          <w:p w:rsidR="00072097" w:rsidRPr="005A6491" w:rsidRDefault="00072097" w:rsidP="0007209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A6491">
              <w:rPr>
                <w:rFonts w:ascii="Tahoma" w:hAnsi="Tahoma" w:cs="Tahoma"/>
                <w:sz w:val="16"/>
                <w:szCs w:val="16"/>
              </w:rPr>
              <w:t>B</w:t>
            </w:r>
            <w:r w:rsidR="000750B2">
              <w:rPr>
                <w:rFonts w:ascii="Tahoma" w:hAnsi="Tahoma" w:cs="Tahoma"/>
                <w:sz w:val="16"/>
                <w:szCs w:val="16"/>
              </w:rPr>
              <w:t xml:space="preserve"> 5</w:t>
            </w:r>
          </w:p>
        </w:tc>
        <w:tc>
          <w:tcPr>
            <w:tcW w:w="694" w:type="dxa"/>
            <w:tcBorders>
              <w:left w:val="single" w:sz="8" w:space="0" w:color="auto"/>
              <w:right w:val="single" w:sz="6" w:space="0" w:color="auto"/>
            </w:tcBorders>
            <w:shd w:val="clear" w:color="auto" w:fill="FFFFFF" w:themeFill="background1"/>
          </w:tcPr>
          <w:p w:rsidR="00072097" w:rsidRPr="005A6491" w:rsidRDefault="000750B2" w:rsidP="0007209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60</w:t>
            </w:r>
          </w:p>
        </w:tc>
        <w:tc>
          <w:tcPr>
            <w:tcW w:w="69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72097" w:rsidRPr="005A6491" w:rsidRDefault="000750B2" w:rsidP="0007209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72097" w:rsidRPr="005A6491" w:rsidRDefault="000750B2" w:rsidP="0007209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60</w:t>
            </w:r>
          </w:p>
        </w:tc>
        <w:tc>
          <w:tcPr>
            <w:tcW w:w="69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72097" w:rsidRPr="005A6491" w:rsidRDefault="000750B2" w:rsidP="0007209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  <w:tc>
          <w:tcPr>
            <w:tcW w:w="69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72097" w:rsidRPr="005A6491" w:rsidRDefault="000750B2" w:rsidP="0007209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60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72097" w:rsidRPr="005A6491" w:rsidRDefault="000750B2" w:rsidP="0007209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  <w:tc>
          <w:tcPr>
            <w:tcW w:w="69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72097" w:rsidRPr="005A6491" w:rsidRDefault="000750B2" w:rsidP="0007209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60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72097" w:rsidRPr="005A6491" w:rsidRDefault="000750B2" w:rsidP="0007209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  <w:tc>
          <w:tcPr>
            <w:tcW w:w="69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72097" w:rsidRPr="005A6491" w:rsidRDefault="000750B2" w:rsidP="0007209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60</w:t>
            </w:r>
          </w:p>
        </w:tc>
        <w:tc>
          <w:tcPr>
            <w:tcW w:w="69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72097" w:rsidRPr="005A6491" w:rsidRDefault="000750B2" w:rsidP="0007209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24" w:space="0" w:color="auto"/>
            </w:tcBorders>
            <w:shd w:val="clear" w:color="auto" w:fill="FFFFFF" w:themeFill="background1"/>
          </w:tcPr>
          <w:p w:rsidR="00072097" w:rsidRPr="005A6491" w:rsidRDefault="000750B2" w:rsidP="0007209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</w:t>
            </w:r>
          </w:p>
        </w:tc>
      </w:tr>
      <w:tr w:rsidR="000750B2" w:rsidRPr="00D17F71" w:rsidTr="000750B2">
        <w:tc>
          <w:tcPr>
            <w:tcW w:w="679" w:type="dxa"/>
            <w:tcBorders>
              <w:left w:val="single" w:sz="24" w:space="0" w:color="auto"/>
              <w:right w:val="single" w:sz="8" w:space="0" w:color="auto"/>
            </w:tcBorders>
          </w:tcPr>
          <w:p w:rsidR="00072097" w:rsidRPr="00D17F71" w:rsidRDefault="00072097" w:rsidP="0007209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D17F71">
              <w:rPr>
                <w:rFonts w:ascii="Tahoma" w:hAnsi="Tahoma" w:cs="Tahoma"/>
                <w:sz w:val="16"/>
                <w:szCs w:val="16"/>
              </w:rPr>
              <w:t>G</w:t>
            </w:r>
            <w:r w:rsidR="005A6491">
              <w:rPr>
                <w:rFonts w:ascii="Tahoma" w:hAnsi="Tahoma" w:cs="Tahoma"/>
                <w:sz w:val="16"/>
                <w:szCs w:val="16"/>
              </w:rPr>
              <w:t xml:space="preserve"> 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8" w:space="0" w:color="auto"/>
              <w:right w:val="single" w:sz="24" w:space="0" w:color="auto"/>
            </w:tcBorders>
            <w:shd w:val="clear" w:color="auto" w:fill="FFFFFF" w:themeFill="background1"/>
          </w:tcPr>
          <w:p w:rsidR="00072097" w:rsidRPr="005A6491" w:rsidRDefault="00C5156B" w:rsidP="00C5156B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75</w:t>
            </w:r>
          </w:p>
        </w:tc>
        <w:tc>
          <w:tcPr>
            <w:tcW w:w="709" w:type="dxa"/>
            <w:tcBorders>
              <w:left w:val="single" w:sz="24" w:space="0" w:color="auto"/>
              <w:right w:val="single" w:sz="8" w:space="0" w:color="auto"/>
            </w:tcBorders>
            <w:shd w:val="clear" w:color="auto" w:fill="FFFFFF" w:themeFill="background1"/>
          </w:tcPr>
          <w:p w:rsidR="00072097" w:rsidRPr="005A6491" w:rsidRDefault="00072097" w:rsidP="0007209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A6491">
              <w:rPr>
                <w:rFonts w:ascii="Tahoma" w:hAnsi="Tahoma" w:cs="Tahoma"/>
                <w:sz w:val="16"/>
                <w:szCs w:val="16"/>
              </w:rPr>
              <w:t>G</w:t>
            </w:r>
            <w:r w:rsidR="00C5156B">
              <w:rPr>
                <w:rFonts w:ascii="Tahoma" w:hAnsi="Tahoma" w:cs="Tahoma"/>
                <w:sz w:val="16"/>
                <w:szCs w:val="16"/>
              </w:rPr>
              <w:t xml:space="preserve"> 4</w:t>
            </w:r>
          </w:p>
        </w:tc>
        <w:tc>
          <w:tcPr>
            <w:tcW w:w="708" w:type="dxa"/>
            <w:tcBorders>
              <w:left w:val="single" w:sz="8" w:space="0" w:color="auto"/>
              <w:right w:val="single" w:sz="24" w:space="0" w:color="auto"/>
            </w:tcBorders>
            <w:shd w:val="clear" w:color="auto" w:fill="FFFFFF" w:themeFill="background1"/>
          </w:tcPr>
          <w:p w:rsidR="00072097" w:rsidRPr="005A6491" w:rsidRDefault="00C5156B" w:rsidP="0007209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80</w:t>
            </w:r>
          </w:p>
        </w:tc>
        <w:tc>
          <w:tcPr>
            <w:tcW w:w="709" w:type="dxa"/>
            <w:tcBorders>
              <w:left w:val="single" w:sz="24" w:space="0" w:color="auto"/>
              <w:right w:val="single" w:sz="8" w:space="0" w:color="auto"/>
            </w:tcBorders>
            <w:shd w:val="clear" w:color="auto" w:fill="FFFFFF" w:themeFill="background1"/>
          </w:tcPr>
          <w:p w:rsidR="00072097" w:rsidRPr="005A6491" w:rsidRDefault="00072097" w:rsidP="0007209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A6491">
              <w:rPr>
                <w:rFonts w:ascii="Tahoma" w:hAnsi="Tahoma" w:cs="Tahoma"/>
                <w:sz w:val="16"/>
                <w:szCs w:val="16"/>
              </w:rPr>
              <w:t>G</w:t>
            </w:r>
            <w:r w:rsidR="005A6491">
              <w:rPr>
                <w:rFonts w:ascii="Tahoma" w:hAnsi="Tahoma" w:cs="Tahoma"/>
                <w:sz w:val="16"/>
                <w:szCs w:val="16"/>
              </w:rPr>
              <w:t xml:space="preserve"> 4</w:t>
            </w:r>
          </w:p>
        </w:tc>
        <w:tc>
          <w:tcPr>
            <w:tcW w:w="543" w:type="dxa"/>
            <w:tcBorders>
              <w:left w:val="single" w:sz="8" w:space="0" w:color="auto"/>
              <w:right w:val="single" w:sz="6" w:space="0" w:color="auto"/>
            </w:tcBorders>
            <w:shd w:val="clear" w:color="auto" w:fill="FFFFFF" w:themeFill="background1"/>
          </w:tcPr>
          <w:p w:rsidR="00072097" w:rsidRPr="005A6491" w:rsidRDefault="00D4404D" w:rsidP="0007209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</w:t>
            </w: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72097" w:rsidRPr="005A6491" w:rsidRDefault="00D4404D" w:rsidP="0007209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50</w:t>
            </w:r>
          </w:p>
        </w:tc>
        <w:tc>
          <w:tcPr>
            <w:tcW w:w="543" w:type="dxa"/>
            <w:tcBorders>
              <w:left w:val="single" w:sz="6" w:space="0" w:color="auto"/>
            </w:tcBorders>
            <w:shd w:val="clear" w:color="auto" w:fill="FFFFFF" w:themeFill="background1"/>
          </w:tcPr>
          <w:p w:rsidR="00072097" w:rsidRPr="005A6491" w:rsidRDefault="00D4404D" w:rsidP="0007209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</w:t>
            </w:r>
          </w:p>
        </w:tc>
        <w:tc>
          <w:tcPr>
            <w:tcW w:w="544" w:type="dxa"/>
            <w:tcBorders>
              <w:left w:val="single" w:sz="6" w:space="0" w:color="auto"/>
            </w:tcBorders>
            <w:shd w:val="clear" w:color="auto" w:fill="FFFFFF" w:themeFill="background1"/>
          </w:tcPr>
          <w:p w:rsidR="00072097" w:rsidRPr="005A6491" w:rsidRDefault="00D4404D" w:rsidP="0007209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50</w:t>
            </w:r>
          </w:p>
        </w:tc>
        <w:tc>
          <w:tcPr>
            <w:tcW w:w="543" w:type="dxa"/>
            <w:tcBorders>
              <w:right w:val="single" w:sz="6" w:space="0" w:color="auto"/>
            </w:tcBorders>
            <w:shd w:val="clear" w:color="auto" w:fill="FFFFFF" w:themeFill="background1"/>
          </w:tcPr>
          <w:p w:rsidR="00072097" w:rsidRPr="005A6491" w:rsidRDefault="00D4404D" w:rsidP="0007209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</w:t>
            </w:r>
          </w:p>
        </w:tc>
        <w:tc>
          <w:tcPr>
            <w:tcW w:w="544" w:type="dxa"/>
            <w:tcBorders>
              <w:right w:val="single" w:sz="6" w:space="0" w:color="auto"/>
            </w:tcBorders>
            <w:shd w:val="clear" w:color="auto" w:fill="FFFFFF" w:themeFill="background1"/>
          </w:tcPr>
          <w:p w:rsidR="00072097" w:rsidRPr="005A6491" w:rsidRDefault="000750B2" w:rsidP="0007209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50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24" w:space="0" w:color="auto"/>
            </w:tcBorders>
            <w:shd w:val="clear" w:color="auto" w:fill="FFFFFF" w:themeFill="background1"/>
          </w:tcPr>
          <w:p w:rsidR="00072097" w:rsidRPr="005A6491" w:rsidRDefault="00D4404D" w:rsidP="0007209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8" w:space="0" w:color="auto"/>
            </w:tcBorders>
            <w:shd w:val="clear" w:color="auto" w:fill="FFFFFF" w:themeFill="background1"/>
          </w:tcPr>
          <w:p w:rsidR="00072097" w:rsidRPr="005A6491" w:rsidRDefault="00072097" w:rsidP="0007209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A6491">
              <w:rPr>
                <w:rFonts w:ascii="Tahoma" w:hAnsi="Tahoma" w:cs="Tahoma"/>
                <w:sz w:val="16"/>
                <w:szCs w:val="16"/>
              </w:rPr>
              <w:t>G</w:t>
            </w:r>
            <w:r w:rsidR="000750B2">
              <w:rPr>
                <w:rFonts w:ascii="Tahoma" w:hAnsi="Tahoma" w:cs="Tahoma"/>
                <w:sz w:val="16"/>
                <w:szCs w:val="16"/>
              </w:rPr>
              <w:t xml:space="preserve"> 9</w:t>
            </w:r>
          </w:p>
        </w:tc>
        <w:tc>
          <w:tcPr>
            <w:tcW w:w="694" w:type="dxa"/>
            <w:tcBorders>
              <w:left w:val="single" w:sz="8" w:space="0" w:color="auto"/>
              <w:right w:val="single" w:sz="6" w:space="0" w:color="auto"/>
            </w:tcBorders>
            <w:shd w:val="clear" w:color="auto" w:fill="FFFFFF" w:themeFill="background1"/>
          </w:tcPr>
          <w:p w:rsidR="00072097" w:rsidRPr="005A6491" w:rsidRDefault="000750B2" w:rsidP="0007209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</w:t>
            </w:r>
          </w:p>
        </w:tc>
        <w:tc>
          <w:tcPr>
            <w:tcW w:w="69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72097" w:rsidRPr="005A6491" w:rsidRDefault="000750B2" w:rsidP="0007209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54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72097" w:rsidRPr="005A6491" w:rsidRDefault="000750B2" w:rsidP="0007209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89</w:t>
            </w:r>
          </w:p>
        </w:tc>
        <w:tc>
          <w:tcPr>
            <w:tcW w:w="69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72097" w:rsidRPr="005A6491" w:rsidRDefault="000750B2" w:rsidP="0007209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54</w:t>
            </w:r>
          </w:p>
        </w:tc>
        <w:tc>
          <w:tcPr>
            <w:tcW w:w="69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72097" w:rsidRPr="005A6491" w:rsidRDefault="000750B2" w:rsidP="0007209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72097" w:rsidRPr="005A6491" w:rsidRDefault="000750B2" w:rsidP="0007209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54</w:t>
            </w:r>
          </w:p>
        </w:tc>
        <w:tc>
          <w:tcPr>
            <w:tcW w:w="69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72097" w:rsidRPr="005A6491" w:rsidRDefault="000750B2" w:rsidP="0007209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89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72097" w:rsidRPr="005A6491" w:rsidRDefault="000750B2" w:rsidP="0007209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45</w:t>
            </w:r>
          </w:p>
        </w:tc>
        <w:tc>
          <w:tcPr>
            <w:tcW w:w="69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72097" w:rsidRPr="005A6491" w:rsidRDefault="000750B2" w:rsidP="0007209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89</w:t>
            </w:r>
          </w:p>
        </w:tc>
        <w:tc>
          <w:tcPr>
            <w:tcW w:w="69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72097" w:rsidRPr="005A6491" w:rsidRDefault="000750B2" w:rsidP="0007209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24" w:space="0" w:color="auto"/>
            </w:tcBorders>
            <w:shd w:val="clear" w:color="auto" w:fill="FFFFFF" w:themeFill="background1"/>
          </w:tcPr>
          <w:p w:rsidR="00072097" w:rsidRPr="005A6491" w:rsidRDefault="000750B2" w:rsidP="0007209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</w:t>
            </w:r>
          </w:p>
        </w:tc>
      </w:tr>
      <w:tr w:rsidR="000750B2" w:rsidRPr="00D17F71" w:rsidTr="000750B2">
        <w:tc>
          <w:tcPr>
            <w:tcW w:w="679" w:type="dxa"/>
            <w:tcBorders>
              <w:left w:val="single" w:sz="24" w:space="0" w:color="auto"/>
              <w:right w:val="single" w:sz="8" w:space="0" w:color="auto"/>
            </w:tcBorders>
          </w:tcPr>
          <w:p w:rsidR="000750B2" w:rsidRPr="00D17F71" w:rsidRDefault="000750B2" w:rsidP="000750B2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D17F71">
              <w:rPr>
                <w:rFonts w:ascii="Tahoma" w:hAnsi="Tahoma" w:cs="Tahoma"/>
                <w:sz w:val="16"/>
                <w:szCs w:val="16"/>
              </w:rPr>
              <w:t>SEN</w:t>
            </w:r>
            <w:r>
              <w:rPr>
                <w:rFonts w:ascii="Tahoma" w:hAnsi="Tahoma" w:cs="Tahoma"/>
                <w:sz w:val="16"/>
                <w:szCs w:val="16"/>
              </w:rPr>
              <w:t xml:space="preserve"> 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8" w:space="0" w:color="auto"/>
              <w:right w:val="single" w:sz="24" w:space="0" w:color="auto"/>
            </w:tcBorders>
            <w:shd w:val="clear" w:color="auto" w:fill="FFFFFF" w:themeFill="background1"/>
          </w:tcPr>
          <w:p w:rsidR="000750B2" w:rsidRPr="005A6491" w:rsidRDefault="000750B2" w:rsidP="000750B2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A6491">
              <w:rPr>
                <w:rFonts w:ascii="Tahoma" w:hAnsi="Tahoma" w:cs="Tahoma"/>
                <w:sz w:val="16"/>
                <w:szCs w:val="16"/>
              </w:rPr>
              <w:t>NA</w:t>
            </w:r>
          </w:p>
        </w:tc>
        <w:tc>
          <w:tcPr>
            <w:tcW w:w="709" w:type="dxa"/>
            <w:tcBorders>
              <w:left w:val="single" w:sz="24" w:space="0" w:color="auto"/>
              <w:right w:val="single" w:sz="8" w:space="0" w:color="auto"/>
            </w:tcBorders>
            <w:shd w:val="clear" w:color="auto" w:fill="FFFFFF" w:themeFill="background1"/>
          </w:tcPr>
          <w:p w:rsidR="000750B2" w:rsidRPr="005A6491" w:rsidRDefault="000750B2" w:rsidP="000750B2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A6491">
              <w:rPr>
                <w:rFonts w:ascii="Tahoma" w:hAnsi="Tahoma" w:cs="Tahoma"/>
                <w:sz w:val="16"/>
                <w:szCs w:val="16"/>
              </w:rPr>
              <w:t>SEN</w:t>
            </w:r>
            <w:r>
              <w:rPr>
                <w:rFonts w:ascii="Tahoma" w:hAnsi="Tahoma" w:cs="Tahoma"/>
                <w:sz w:val="16"/>
                <w:szCs w:val="16"/>
              </w:rPr>
              <w:t xml:space="preserve"> 3</w:t>
            </w:r>
          </w:p>
        </w:tc>
        <w:tc>
          <w:tcPr>
            <w:tcW w:w="708" w:type="dxa"/>
            <w:tcBorders>
              <w:left w:val="single" w:sz="8" w:space="0" w:color="auto"/>
              <w:right w:val="single" w:sz="24" w:space="0" w:color="auto"/>
            </w:tcBorders>
            <w:shd w:val="clear" w:color="auto" w:fill="FFFFFF" w:themeFill="background1"/>
          </w:tcPr>
          <w:p w:rsidR="000750B2" w:rsidRPr="005A6491" w:rsidRDefault="000750B2" w:rsidP="000750B2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left w:val="single" w:sz="24" w:space="0" w:color="auto"/>
              <w:right w:val="single" w:sz="8" w:space="0" w:color="auto"/>
            </w:tcBorders>
            <w:shd w:val="clear" w:color="auto" w:fill="FFFFFF" w:themeFill="background1"/>
          </w:tcPr>
          <w:p w:rsidR="000750B2" w:rsidRPr="005A6491" w:rsidRDefault="000750B2" w:rsidP="000750B2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A6491">
              <w:rPr>
                <w:rFonts w:ascii="Tahoma" w:hAnsi="Tahoma" w:cs="Tahoma"/>
                <w:sz w:val="16"/>
                <w:szCs w:val="16"/>
              </w:rPr>
              <w:t>SEN</w:t>
            </w:r>
            <w:r>
              <w:rPr>
                <w:rFonts w:ascii="Tahoma" w:hAnsi="Tahoma" w:cs="Tahoma"/>
                <w:sz w:val="16"/>
                <w:szCs w:val="16"/>
              </w:rPr>
              <w:t xml:space="preserve"> 2</w:t>
            </w:r>
          </w:p>
        </w:tc>
        <w:tc>
          <w:tcPr>
            <w:tcW w:w="543" w:type="dxa"/>
            <w:tcBorders>
              <w:left w:val="single" w:sz="8" w:space="0" w:color="auto"/>
              <w:right w:val="single" w:sz="6" w:space="0" w:color="auto"/>
            </w:tcBorders>
            <w:shd w:val="clear" w:color="auto" w:fill="FFFFFF" w:themeFill="background1"/>
          </w:tcPr>
          <w:p w:rsidR="000750B2" w:rsidRPr="005A6491" w:rsidRDefault="000750B2" w:rsidP="000750B2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50</w:t>
            </w: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750B2" w:rsidRPr="005A6491" w:rsidRDefault="000750B2" w:rsidP="000750B2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50</w:t>
            </w:r>
          </w:p>
        </w:tc>
        <w:tc>
          <w:tcPr>
            <w:tcW w:w="543" w:type="dxa"/>
            <w:tcBorders>
              <w:left w:val="single" w:sz="6" w:space="0" w:color="auto"/>
            </w:tcBorders>
            <w:shd w:val="clear" w:color="auto" w:fill="FFFFFF" w:themeFill="background1"/>
          </w:tcPr>
          <w:p w:rsidR="000750B2" w:rsidRPr="005A6491" w:rsidRDefault="000750B2" w:rsidP="000750B2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50</w:t>
            </w:r>
          </w:p>
        </w:tc>
        <w:tc>
          <w:tcPr>
            <w:tcW w:w="544" w:type="dxa"/>
            <w:tcBorders>
              <w:left w:val="single" w:sz="6" w:space="0" w:color="auto"/>
            </w:tcBorders>
            <w:shd w:val="clear" w:color="auto" w:fill="FFFFFF" w:themeFill="background1"/>
          </w:tcPr>
          <w:p w:rsidR="000750B2" w:rsidRPr="005A6491" w:rsidRDefault="000750B2" w:rsidP="000750B2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50</w:t>
            </w:r>
          </w:p>
        </w:tc>
        <w:tc>
          <w:tcPr>
            <w:tcW w:w="543" w:type="dxa"/>
            <w:tcBorders>
              <w:right w:val="single" w:sz="6" w:space="0" w:color="auto"/>
            </w:tcBorders>
            <w:shd w:val="clear" w:color="auto" w:fill="FFFFFF" w:themeFill="background1"/>
          </w:tcPr>
          <w:p w:rsidR="000750B2" w:rsidRPr="005A6491" w:rsidRDefault="000750B2" w:rsidP="000750B2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50</w:t>
            </w:r>
          </w:p>
        </w:tc>
        <w:tc>
          <w:tcPr>
            <w:tcW w:w="544" w:type="dxa"/>
            <w:tcBorders>
              <w:right w:val="single" w:sz="6" w:space="0" w:color="auto"/>
            </w:tcBorders>
            <w:shd w:val="clear" w:color="auto" w:fill="FFFFFF" w:themeFill="background1"/>
          </w:tcPr>
          <w:p w:rsidR="000750B2" w:rsidRPr="005A6491" w:rsidRDefault="000750B2" w:rsidP="000750B2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50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24" w:space="0" w:color="auto"/>
            </w:tcBorders>
            <w:shd w:val="clear" w:color="auto" w:fill="FFFFFF" w:themeFill="background1"/>
          </w:tcPr>
          <w:p w:rsidR="000750B2" w:rsidRPr="005A6491" w:rsidRDefault="000750B2" w:rsidP="000750B2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8" w:space="0" w:color="auto"/>
            </w:tcBorders>
            <w:shd w:val="clear" w:color="auto" w:fill="FFFFFF" w:themeFill="background1"/>
          </w:tcPr>
          <w:p w:rsidR="000750B2" w:rsidRPr="005A6491" w:rsidRDefault="000750B2" w:rsidP="000750B2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A6491">
              <w:rPr>
                <w:rFonts w:ascii="Tahoma" w:hAnsi="Tahoma" w:cs="Tahoma"/>
                <w:sz w:val="16"/>
                <w:szCs w:val="16"/>
              </w:rPr>
              <w:t>SEN</w:t>
            </w:r>
          </w:p>
        </w:tc>
        <w:tc>
          <w:tcPr>
            <w:tcW w:w="694" w:type="dxa"/>
            <w:tcBorders>
              <w:left w:val="single" w:sz="8" w:space="0" w:color="auto"/>
              <w:right w:val="single" w:sz="6" w:space="0" w:color="auto"/>
            </w:tcBorders>
            <w:shd w:val="clear" w:color="auto" w:fill="FFFFFF" w:themeFill="background1"/>
          </w:tcPr>
          <w:p w:rsidR="000750B2" w:rsidRPr="005A6491" w:rsidRDefault="000750B2" w:rsidP="000750B2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50</w:t>
            </w:r>
          </w:p>
        </w:tc>
        <w:tc>
          <w:tcPr>
            <w:tcW w:w="69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750B2" w:rsidRPr="005A6491" w:rsidRDefault="000750B2" w:rsidP="000750B2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50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750B2" w:rsidRPr="005A6491" w:rsidRDefault="000750B2" w:rsidP="000750B2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50</w:t>
            </w:r>
          </w:p>
        </w:tc>
        <w:tc>
          <w:tcPr>
            <w:tcW w:w="69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750B2" w:rsidRPr="005A6491" w:rsidRDefault="000750B2" w:rsidP="000750B2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50</w:t>
            </w:r>
          </w:p>
        </w:tc>
        <w:tc>
          <w:tcPr>
            <w:tcW w:w="69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750B2" w:rsidRPr="005A6491" w:rsidRDefault="000750B2" w:rsidP="000750B2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50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750B2" w:rsidRPr="005A6491" w:rsidRDefault="000750B2" w:rsidP="000750B2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50</w:t>
            </w:r>
          </w:p>
        </w:tc>
        <w:tc>
          <w:tcPr>
            <w:tcW w:w="69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750B2" w:rsidRPr="005A6491" w:rsidRDefault="000750B2" w:rsidP="000750B2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50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750B2" w:rsidRPr="005A6491" w:rsidRDefault="000750B2" w:rsidP="000750B2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50</w:t>
            </w:r>
          </w:p>
        </w:tc>
        <w:tc>
          <w:tcPr>
            <w:tcW w:w="69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750B2" w:rsidRPr="005A6491" w:rsidRDefault="000750B2" w:rsidP="000750B2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50</w:t>
            </w:r>
          </w:p>
        </w:tc>
        <w:tc>
          <w:tcPr>
            <w:tcW w:w="69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750B2" w:rsidRPr="005A6491" w:rsidRDefault="000750B2" w:rsidP="000750B2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24" w:space="0" w:color="auto"/>
            </w:tcBorders>
            <w:shd w:val="clear" w:color="auto" w:fill="FFFFFF" w:themeFill="background1"/>
          </w:tcPr>
          <w:p w:rsidR="000750B2" w:rsidRPr="005A6491" w:rsidRDefault="000750B2" w:rsidP="000750B2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</w:t>
            </w:r>
          </w:p>
        </w:tc>
      </w:tr>
      <w:tr w:rsidR="000750B2" w:rsidRPr="00D17F71" w:rsidTr="000750B2">
        <w:tc>
          <w:tcPr>
            <w:tcW w:w="679" w:type="dxa"/>
            <w:tcBorders>
              <w:left w:val="single" w:sz="24" w:space="0" w:color="auto"/>
              <w:bottom w:val="single" w:sz="24" w:space="0" w:color="auto"/>
              <w:right w:val="single" w:sz="8" w:space="0" w:color="auto"/>
            </w:tcBorders>
          </w:tcPr>
          <w:p w:rsidR="000750B2" w:rsidRPr="00D17F71" w:rsidRDefault="000750B2" w:rsidP="000750B2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D17F71">
              <w:rPr>
                <w:rFonts w:ascii="Tahoma" w:hAnsi="Tahoma" w:cs="Tahoma"/>
                <w:sz w:val="16"/>
                <w:szCs w:val="16"/>
              </w:rPr>
              <w:t>PP</w:t>
            </w:r>
            <w:r>
              <w:rPr>
                <w:rFonts w:ascii="Tahoma" w:hAnsi="Tahoma" w:cs="Tahoma"/>
                <w:sz w:val="16"/>
                <w:szCs w:val="16"/>
              </w:rPr>
              <w:t xml:space="preserve"> 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0750B2" w:rsidRPr="005A6491" w:rsidRDefault="000750B2" w:rsidP="000750B2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A6491">
              <w:rPr>
                <w:rFonts w:ascii="Tahoma" w:hAnsi="Tahoma" w:cs="Tahoma"/>
                <w:sz w:val="16"/>
                <w:szCs w:val="16"/>
              </w:rPr>
              <w:t>NA</w:t>
            </w:r>
          </w:p>
        </w:tc>
        <w:tc>
          <w:tcPr>
            <w:tcW w:w="709" w:type="dxa"/>
            <w:tcBorders>
              <w:left w:val="single" w:sz="24" w:space="0" w:color="auto"/>
              <w:bottom w:val="single" w:sz="24" w:space="0" w:color="auto"/>
              <w:right w:val="single" w:sz="8" w:space="0" w:color="auto"/>
            </w:tcBorders>
            <w:shd w:val="clear" w:color="auto" w:fill="FFFFFF" w:themeFill="background1"/>
          </w:tcPr>
          <w:p w:rsidR="000750B2" w:rsidRPr="005A6491" w:rsidRDefault="000750B2" w:rsidP="000750B2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A6491">
              <w:rPr>
                <w:rFonts w:ascii="Tahoma" w:hAnsi="Tahoma" w:cs="Tahoma"/>
                <w:sz w:val="16"/>
                <w:szCs w:val="16"/>
              </w:rPr>
              <w:t>PP</w:t>
            </w:r>
            <w:r>
              <w:rPr>
                <w:rFonts w:ascii="Tahoma" w:hAnsi="Tahoma" w:cs="Tahoma"/>
                <w:sz w:val="16"/>
                <w:szCs w:val="16"/>
              </w:rPr>
              <w:t xml:space="preserve"> 3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0750B2" w:rsidRPr="005A6491" w:rsidRDefault="000750B2" w:rsidP="000750B2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67</w:t>
            </w:r>
          </w:p>
        </w:tc>
        <w:tc>
          <w:tcPr>
            <w:tcW w:w="709" w:type="dxa"/>
            <w:tcBorders>
              <w:left w:val="single" w:sz="24" w:space="0" w:color="auto"/>
              <w:bottom w:val="single" w:sz="24" w:space="0" w:color="auto"/>
              <w:right w:val="single" w:sz="8" w:space="0" w:color="auto"/>
            </w:tcBorders>
            <w:shd w:val="clear" w:color="auto" w:fill="FFFFFF" w:themeFill="background1"/>
          </w:tcPr>
          <w:p w:rsidR="000750B2" w:rsidRPr="005A6491" w:rsidRDefault="000750B2" w:rsidP="000750B2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A6491">
              <w:rPr>
                <w:rFonts w:ascii="Tahoma" w:hAnsi="Tahoma" w:cs="Tahoma"/>
                <w:sz w:val="16"/>
                <w:szCs w:val="16"/>
              </w:rPr>
              <w:t>PP</w:t>
            </w:r>
            <w:r>
              <w:rPr>
                <w:rFonts w:ascii="Tahoma" w:hAnsi="Tahoma" w:cs="Tahoma"/>
                <w:sz w:val="16"/>
                <w:szCs w:val="16"/>
              </w:rPr>
              <w:t xml:space="preserve"> 3</w:t>
            </w:r>
          </w:p>
        </w:tc>
        <w:tc>
          <w:tcPr>
            <w:tcW w:w="543" w:type="dxa"/>
            <w:tcBorders>
              <w:left w:val="single" w:sz="8" w:space="0" w:color="auto"/>
              <w:bottom w:val="single" w:sz="24" w:space="0" w:color="auto"/>
              <w:right w:val="single" w:sz="6" w:space="0" w:color="auto"/>
            </w:tcBorders>
            <w:shd w:val="clear" w:color="auto" w:fill="FFFFFF" w:themeFill="background1"/>
          </w:tcPr>
          <w:p w:rsidR="000750B2" w:rsidRPr="005A6491" w:rsidRDefault="000750B2" w:rsidP="000750B2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67</w:t>
            </w:r>
          </w:p>
        </w:tc>
        <w:tc>
          <w:tcPr>
            <w:tcW w:w="544" w:type="dxa"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FFFFFF" w:themeFill="background1"/>
          </w:tcPr>
          <w:p w:rsidR="000750B2" w:rsidRPr="005A6491" w:rsidRDefault="000750B2" w:rsidP="000750B2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33</w:t>
            </w:r>
          </w:p>
        </w:tc>
        <w:tc>
          <w:tcPr>
            <w:tcW w:w="543" w:type="dxa"/>
            <w:tcBorders>
              <w:left w:val="single" w:sz="6" w:space="0" w:color="auto"/>
              <w:bottom w:val="single" w:sz="24" w:space="0" w:color="auto"/>
            </w:tcBorders>
            <w:shd w:val="clear" w:color="auto" w:fill="FFFFFF" w:themeFill="background1"/>
          </w:tcPr>
          <w:p w:rsidR="000750B2" w:rsidRPr="005A6491" w:rsidRDefault="000750B2" w:rsidP="000750B2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67</w:t>
            </w:r>
          </w:p>
        </w:tc>
        <w:tc>
          <w:tcPr>
            <w:tcW w:w="544" w:type="dxa"/>
            <w:tcBorders>
              <w:left w:val="single" w:sz="6" w:space="0" w:color="auto"/>
              <w:bottom w:val="single" w:sz="24" w:space="0" w:color="auto"/>
            </w:tcBorders>
            <w:shd w:val="clear" w:color="auto" w:fill="FFFFFF" w:themeFill="background1"/>
          </w:tcPr>
          <w:p w:rsidR="000750B2" w:rsidRPr="005A6491" w:rsidRDefault="000750B2" w:rsidP="000750B2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33</w:t>
            </w:r>
          </w:p>
        </w:tc>
        <w:tc>
          <w:tcPr>
            <w:tcW w:w="543" w:type="dxa"/>
            <w:tcBorders>
              <w:bottom w:val="single" w:sz="24" w:space="0" w:color="auto"/>
              <w:right w:val="single" w:sz="6" w:space="0" w:color="auto"/>
            </w:tcBorders>
            <w:shd w:val="clear" w:color="auto" w:fill="FFFFFF" w:themeFill="background1"/>
          </w:tcPr>
          <w:p w:rsidR="000750B2" w:rsidRPr="005A6491" w:rsidRDefault="000750B2" w:rsidP="000750B2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67</w:t>
            </w:r>
          </w:p>
        </w:tc>
        <w:tc>
          <w:tcPr>
            <w:tcW w:w="544" w:type="dxa"/>
            <w:tcBorders>
              <w:bottom w:val="single" w:sz="24" w:space="0" w:color="auto"/>
              <w:right w:val="single" w:sz="6" w:space="0" w:color="auto"/>
            </w:tcBorders>
            <w:shd w:val="clear" w:color="auto" w:fill="FFFFFF" w:themeFill="background1"/>
          </w:tcPr>
          <w:p w:rsidR="000750B2" w:rsidRPr="005A6491" w:rsidRDefault="000750B2" w:rsidP="000750B2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33</w:t>
            </w:r>
          </w:p>
        </w:tc>
        <w:tc>
          <w:tcPr>
            <w:tcW w:w="566" w:type="dxa"/>
            <w:tcBorders>
              <w:left w:val="single" w:sz="6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0750B2" w:rsidRPr="005A6491" w:rsidRDefault="000750B2" w:rsidP="000750B2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67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24" w:space="0" w:color="auto"/>
              <w:right w:val="single" w:sz="8" w:space="0" w:color="auto"/>
            </w:tcBorders>
            <w:shd w:val="clear" w:color="auto" w:fill="FFFFFF" w:themeFill="background1"/>
          </w:tcPr>
          <w:p w:rsidR="000750B2" w:rsidRPr="005A6491" w:rsidRDefault="000750B2" w:rsidP="000750B2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A6491">
              <w:rPr>
                <w:rFonts w:ascii="Tahoma" w:hAnsi="Tahoma" w:cs="Tahoma"/>
                <w:sz w:val="16"/>
                <w:szCs w:val="16"/>
              </w:rPr>
              <w:t>PP</w:t>
            </w:r>
          </w:p>
        </w:tc>
        <w:tc>
          <w:tcPr>
            <w:tcW w:w="694" w:type="dxa"/>
            <w:tcBorders>
              <w:left w:val="single" w:sz="8" w:space="0" w:color="auto"/>
              <w:bottom w:val="single" w:sz="24" w:space="0" w:color="auto"/>
              <w:right w:val="single" w:sz="6" w:space="0" w:color="auto"/>
            </w:tcBorders>
            <w:shd w:val="clear" w:color="auto" w:fill="FFFFFF" w:themeFill="background1"/>
          </w:tcPr>
          <w:p w:rsidR="000750B2" w:rsidRPr="005A6491" w:rsidRDefault="000750B2" w:rsidP="000750B2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</w:t>
            </w:r>
          </w:p>
        </w:tc>
        <w:tc>
          <w:tcPr>
            <w:tcW w:w="695" w:type="dxa"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FFFFFF" w:themeFill="background1"/>
          </w:tcPr>
          <w:p w:rsidR="000750B2" w:rsidRPr="005A6491" w:rsidRDefault="000750B2" w:rsidP="000750B2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33</w:t>
            </w:r>
          </w:p>
        </w:tc>
        <w:tc>
          <w:tcPr>
            <w:tcW w:w="694" w:type="dxa"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FFFFFF" w:themeFill="background1"/>
          </w:tcPr>
          <w:p w:rsidR="000750B2" w:rsidRPr="005A6491" w:rsidRDefault="000750B2" w:rsidP="000750B2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</w:t>
            </w:r>
          </w:p>
        </w:tc>
        <w:tc>
          <w:tcPr>
            <w:tcW w:w="695" w:type="dxa"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FFFFFF" w:themeFill="background1"/>
          </w:tcPr>
          <w:p w:rsidR="000750B2" w:rsidRPr="005A6491" w:rsidRDefault="000750B2" w:rsidP="000750B2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33</w:t>
            </w:r>
          </w:p>
        </w:tc>
        <w:tc>
          <w:tcPr>
            <w:tcW w:w="695" w:type="dxa"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FFFFFF" w:themeFill="background1"/>
          </w:tcPr>
          <w:p w:rsidR="000750B2" w:rsidRPr="005A6491" w:rsidRDefault="000750B2" w:rsidP="000750B2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</w:t>
            </w:r>
          </w:p>
        </w:tc>
        <w:tc>
          <w:tcPr>
            <w:tcW w:w="694" w:type="dxa"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FFFFFF" w:themeFill="background1"/>
          </w:tcPr>
          <w:p w:rsidR="000750B2" w:rsidRPr="005A6491" w:rsidRDefault="000750B2" w:rsidP="000750B2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33</w:t>
            </w:r>
          </w:p>
        </w:tc>
        <w:tc>
          <w:tcPr>
            <w:tcW w:w="695" w:type="dxa"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FFFFFF" w:themeFill="background1"/>
          </w:tcPr>
          <w:p w:rsidR="000750B2" w:rsidRPr="005A6491" w:rsidRDefault="000750B2" w:rsidP="000750B2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</w:t>
            </w:r>
          </w:p>
        </w:tc>
        <w:tc>
          <w:tcPr>
            <w:tcW w:w="694" w:type="dxa"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FFFFFF" w:themeFill="background1"/>
          </w:tcPr>
          <w:p w:rsidR="000750B2" w:rsidRPr="005A6491" w:rsidRDefault="000750B2" w:rsidP="000750B2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33</w:t>
            </w:r>
          </w:p>
        </w:tc>
        <w:tc>
          <w:tcPr>
            <w:tcW w:w="695" w:type="dxa"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FFFFFF" w:themeFill="background1"/>
          </w:tcPr>
          <w:p w:rsidR="000750B2" w:rsidRPr="005A6491" w:rsidRDefault="000750B2" w:rsidP="000750B2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</w:t>
            </w:r>
          </w:p>
        </w:tc>
        <w:tc>
          <w:tcPr>
            <w:tcW w:w="695" w:type="dxa"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FFFFFF" w:themeFill="background1"/>
          </w:tcPr>
          <w:p w:rsidR="000750B2" w:rsidRPr="005A6491" w:rsidRDefault="00E37AEC" w:rsidP="000750B2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33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0750B2" w:rsidRPr="005A6491" w:rsidRDefault="00E37AEC" w:rsidP="000750B2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</w:t>
            </w:r>
          </w:p>
        </w:tc>
      </w:tr>
    </w:tbl>
    <w:p w:rsidR="009757FA" w:rsidRPr="009757FA" w:rsidRDefault="009757FA" w:rsidP="009757FA">
      <w:pPr>
        <w:spacing w:after="0" w:line="240" w:lineRule="auto"/>
        <w:rPr>
          <w:rFonts w:ascii="Tahoma" w:hAnsi="Tahoma" w:cs="Tahoma"/>
          <w:b/>
        </w:rPr>
      </w:pPr>
    </w:p>
    <w:tbl>
      <w:tblPr>
        <w:tblStyle w:val="TableGrid"/>
        <w:tblpPr w:leftFromText="180" w:rightFromText="180" w:vertAnchor="page" w:horzAnchor="margin" w:tblpX="-289" w:tblpY="1516"/>
        <w:tblW w:w="16013" w:type="dxa"/>
        <w:tblLook w:val="04A0" w:firstRow="1" w:lastRow="0" w:firstColumn="1" w:lastColumn="0" w:noHBand="0" w:noVBand="1"/>
      </w:tblPr>
      <w:tblGrid>
        <w:gridCol w:w="2954"/>
        <w:gridCol w:w="1069"/>
        <w:gridCol w:w="1488"/>
        <w:gridCol w:w="5399"/>
        <w:gridCol w:w="1843"/>
        <w:gridCol w:w="3260"/>
      </w:tblGrid>
      <w:tr w:rsidR="0000608B" w:rsidRPr="009757FA" w:rsidTr="00D75E76">
        <w:trPr>
          <w:trHeight w:val="441"/>
        </w:trPr>
        <w:tc>
          <w:tcPr>
            <w:tcW w:w="16013" w:type="dxa"/>
            <w:gridSpan w:val="6"/>
            <w:shd w:val="clear" w:color="auto" w:fill="B4C6E7" w:themeFill="accent5" w:themeFillTint="66"/>
          </w:tcPr>
          <w:p w:rsidR="0000608B" w:rsidRPr="009757FA" w:rsidRDefault="0000608B" w:rsidP="009757FA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9757FA">
              <w:rPr>
                <w:rFonts w:ascii="Tahoma" w:hAnsi="Tahoma" w:cs="Tahoma"/>
                <w:b/>
              </w:rPr>
              <w:lastRenderedPageBreak/>
              <w:t>Target Area 1:</w:t>
            </w:r>
            <w:r w:rsidR="004B33C2" w:rsidRPr="009757FA">
              <w:rPr>
                <w:rFonts w:ascii="Tahoma" w:hAnsi="Tahoma" w:cs="Tahoma"/>
                <w:b/>
              </w:rPr>
              <w:t xml:space="preserve"> Outcomes for Children</w:t>
            </w:r>
          </w:p>
        </w:tc>
      </w:tr>
      <w:tr w:rsidR="0000608B" w:rsidRPr="009757FA" w:rsidTr="00D75E76">
        <w:tc>
          <w:tcPr>
            <w:tcW w:w="2954" w:type="dxa"/>
            <w:shd w:val="clear" w:color="auto" w:fill="DEEAF6" w:themeFill="accent1" w:themeFillTint="33"/>
          </w:tcPr>
          <w:p w:rsidR="0000608B" w:rsidRPr="009757FA" w:rsidRDefault="0000608B" w:rsidP="009757FA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9757FA">
              <w:rPr>
                <w:rFonts w:ascii="Tahoma" w:hAnsi="Tahoma" w:cs="Tahoma"/>
                <w:b/>
              </w:rPr>
              <w:t>Success Criteria</w:t>
            </w:r>
          </w:p>
          <w:p w:rsidR="0000608B" w:rsidRPr="009757FA" w:rsidRDefault="0000608B" w:rsidP="009757FA">
            <w:pPr>
              <w:spacing w:after="0" w:line="240" w:lineRule="auto"/>
              <w:rPr>
                <w:rFonts w:ascii="Tahoma" w:hAnsi="Tahoma" w:cs="Tahoma"/>
                <w:i/>
                <w:color w:val="FF0000"/>
              </w:rPr>
            </w:pPr>
            <w:r w:rsidRPr="009757FA">
              <w:rPr>
                <w:rFonts w:ascii="Tahoma" w:hAnsi="Tahoma" w:cs="Tahoma"/>
                <w:i/>
              </w:rPr>
              <w:t xml:space="preserve">How will we know we have met the target?  </w:t>
            </w:r>
          </w:p>
        </w:tc>
        <w:tc>
          <w:tcPr>
            <w:tcW w:w="13059" w:type="dxa"/>
            <w:gridSpan w:val="5"/>
          </w:tcPr>
          <w:p w:rsidR="00B1571D" w:rsidRPr="00FC5C80" w:rsidRDefault="00FC5C80" w:rsidP="009757F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1. </w:t>
            </w:r>
            <w:r w:rsidR="00863419" w:rsidRPr="00FC5C80">
              <w:rPr>
                <w:rFonts w:ascii="Tahoma" w:hAnsi="Tahoma" w:cs="Tahoma"/>
                <w:sz w:val="20"/>
                <w:szCs w:val="20"/>
              </w:rPr>
              <w:t>KS1 to end KS2 Progress to increase in all areas</w:t>
            </w:r>
            <w:r w:rsidR="00B1571D" w:rsidRPr="00FC5C80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7D48C8" w:rsidRPr="00FC5C80" w:rsidRDefault="007D48C8" w:rsidP="009757F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C5C80">
              <w:rPr>
                <w:rFonts w:ascii="Tahoma" w:hAnsi="Tahoma" w:cs="Tahoma"/>
                <w:sz w:val="20"/>
                <w:szCs w:val="20"/>
              </w:rPr>
              <w:t>2.</w:t>
            </w:r>
            <w:r w:rsidR="00863419" w:rsidRPr="00FC5C80">
              <w:rPr>
                <w:rFonts w:ascii="Tahoma" w:hAnsi="Tahoma" w:cs="Tahoma"/>
                <w:sz w:val="20"/>
                <w:szCs w:val="20"/>
              </w:rPr>
              <w:t xml:space="preserve"> KS1 to end KS2 Progress for pupil premium in writing to increase </w:t>
            </w:r>
          </w:p>
          <w:p w:rsidR="007D48C8" w:rsidRPr="00FC5C80" w:rsidRDefault="007D48C8" w:rsidP="009757F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C5C80">
              <w:rPr>
                <w:rFonts w:ascii="Tahoma" w:hAnsi="Tahoma" w:cs="Tahoma"/>
                <w:sz w:val="20"/>
                <w:szCs w:val="20"/>
              </w:rPr>
              <w:t>3.</w:t>
            </w:r>
            <w:r w:rsidR="00863419" w:rsidRPr="00FC5C80">
              <w:rPr>
                <w:rFonts w:ascii="Tahoma" w:hAnsi="Tahoma" w:cs="Tahoma"/>
                <w:sz w:val="20"/>
                <w:szCs w:val="20"/>
              </w:rPr>
              <w:t xml:space="preserve"> Writing at end of KS1 to improve </w:t>
            </w:r>
          </w:p>
          <w:p w:rsidR="0000608B" w:rsidRPr="00FC5C80" w:rsidRDefault="007D48C8" w:rsidP="009757F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C5C80">
              <w:rPr>
                <w:rFonts w:ascii="Tahoma" w:hAnsi="Tahoma" w:cs="Tahoma"/>
                <w:sz w:val="20"/>
                <w:szCs w:val="20"/>
              </w:rPr>
              <w:t>4.</w:t>
            </w:r>
            <w:r w:rsidR="00863419" w:rsidRPr="00FC5C80">
              <w:rPr>
                <w:rFonts w:ascii="Tahoma" w:hAnsi="Tahoma" w:cs="Tahoma"/>
                <w:sz w:val="20"/>
                <w:szCs w:val="20"/>
              </w:rPr>
              <w:t xml:space="preserve"> GLD at end of EYFS to improve</w:t>
            </w:r>
          </w:p>
        </w:tc>
      </w:tr>
      <w:tr w:rsidR="0000608B" w:rsidRPr="009757FA" w:rsidTr="00D75E76">
        <w:tc>
          <w:tcPr>
            <w:tcW w:w="2954" w:type="dxa"/>
            <w:shd w:val="clear" w:color="auto" w:fill="DEEAF6" w:themeFill="accent1" w:themeFillTint="33"/>
          </w:tcPr>
          <w:p w:rsidR="0000608B" w:rsidRPr="009757FA" w:rsidRDefault="0000608B" w:rsidP="009757FA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9757FA">
              <w:rPr>
                <w:rFonts w:ascii="Tahoma" w:hAnsi="Tahoma" w:cs="Tahoma"/>
                <w:b/>
              </w:rPr>
              <w:t>Rationale behind objectives</w:t>
            </w:r>
            <w:r w:rsidR="00D44523" w:rsidRPr="009757FA">
              <w:rPr>
                <w:rFonts w:ascii="Tahoma" w:hAnsi="Tahoma" w:cs="Tahoma"/>
                <w:b/>
              </w:rPr>
              <w:t xml:space="preserve">  </w:t>
            </w:r>
          </w:p>
        </w:tc>
        <w:tc>
          <w:tcPr>
            <w:tcW w:w="13059" w:type="dxa"/>
            <w:gridSpan w:val="5"/>
          </w:tcPr>
          <w:p w:rsidR="0000608B" w:rsidRPr="00FC5C80" w:rsidRDefault="00863419" w:rsidP="009757F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C5C80">
              <w:rPr>
                <w:rFonts w:ascii="Tahoma" w:hAnsi="Tahoma" w:cs="Tahoma"/>
                <w:sz w:val="20"/>
                <w:szCs w:val="20"/>
              </w:rPr>
              <w:t>1. 2018: Reading 0.3; Writing 0.7, Maths 0.9</w:t>
            </w:r>
          </w:p>
          <w:p w:rsidR="007D48C8" w:rsidRPr="00FC5C80" w:rsidRDefault="00863419" w:rsidP="009757F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C5C80">
              <w:rPr>
                <w:rFonts w:ascii="Tahoma" w:hAnsi="Tahoma" w:cs="Tahoma"/>
                <w:sz w:val="20"/>
                <w:szCs w:val="20"/>
              </w:rPr>
              <w:t>2. 2018: - 1.2</w:t>
            </w:r>
          </w:p>
          <w:p w:rsidR="00863419" w:rsidRPr="00FC5C80" w:rsidRDefault="00863419" w:rsidP="009757F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C5C80">
              <w:rPr>
                <w:rFonts w:ascii="Tahoma" w:hAnsi="Tahoma" w:cs="Tahoma"/>
                <w:sz w:val="20"/>
                <w:szCs w:val="20"/>
              </w:rPr>
              <w:t>3. 2018: 69% (National 76%)</w:t>
            </w:r>
          </w:p>
          <w:p w:rsidR="00863419" w:rsidRPr="00FC5C80" w:rsidRDefault="00863419" w:rsidP="009757F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C5C80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4. 2018: 81% (National </w:t>
            </w:r>
            <w:proofErr w:type="gramStart"/>
            <w:r w:rsidRPr="00FC5C80">
              <w:rPr>
                <w:rFonts w:ascii="Tahoma" w:hAnsi="Tahoma" w:cs="Tahoma"/>
                <w:sz w:val="20"/>
                <w:szCs w:val="20"/>
                <w:highlight w:val="yellow"/>
              </w:rPr>
              <w:t>xx%</w:t>
            </w:r>
            <w:proofErr w:type="gramEnd"/>
            <w:r w:rsidRPr="00FC5C80">
              <w:rPr>
                <w:rFonts w:ascii="Tahoma" w:hAnsi="Tahoma" w:cs="Tahoma"/>
                <w:sz w:val="20"/>
                <w:szCs w:val="20"/>
                <w:highlight w:val="yellow"/>
              </w:rPr>
              <w:t>)</w:t>
            </w:r>
          </w:p>
        </w:tc>
      </w:tr>
      <w:tr w:rsidR="00D75E76" w:rsidRPr="009757FA" w:rsidTr="00D75E76">
        <w:trPr>
          <w:trHeight w:val="612"/>
        </w:trPr>
        <w:tc>
          <w:tcPr>
            <w:tcW w:w="4023" w:type="dxa"/>
            <w:gridSpan w:val="2"/>
            <w:shd w:val="clear" w:color="auto" w:fill="DEEAF6" w:themeFill="accent1" w:themeFillTint="33"/>
          </w:tcPr>
          <w:p w:rsidR="00D75E76" w:rsidRPr="009757FA" w:rsidRDefault="00D75E76" w:rsidP="009757FA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9757FA">
              <w:rPr>
                <w:rFonts w:ascii="Tahoma" w:hAnsi="Tahoma" w:cs="Tahoma"/>
                <w:b/>
              </w:rPr>
              <w:t>Objective/success criteria</w:t>
            </w:r>
          </w:p>
        </w:tc>
        <w:tc>
          <w:tcPr>
            <w:tcW w:w="1488" w:type="dxa"/>
            <w:shd w:val="clear" w:color="auto" w:fill="DEEAF6" w:themeFill="accent1" w:themeFillTint="33"/>
          </w:tcPr>
          <w:p w:rsidR="00D75E76" w:rsidRPr="009757FA" w:rsidRDefault="00D75E76" w:rsidP="009757F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9757FA">
              <w:rPr>
                <w:rFonts w:ascii="Tahoma" w:hAnsi="Tahoma" w:cs="Tahoma"/>
                <w:b/>
                <w:sz w:val="18"/>
                <w:szCs w:val="18"/>
              </w:rPr>
              <w:t>Responsibility</w:t>
            </w:r>
          </w:p>
        </w:tc>
        <w:tc>
          <w:tcPr>
            <w:tcW w:w="5399" w:type="dxa"/>
            <w:shd w:val="clear" w:color="auto" w:fill="DEEAF6" w:themeFill="accent1" w:themeFillTint="33"/>
          </w:tcPr>
          <w:p w:rsidR="00D75E76" w:rsidRPr="009757FA" w:rsidRDefault="00D75E76" w:rsidP="009757FA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9757FA">
              <w:rPr>
                <w:rFonts w:ascii="Tahoma" w:hAnsi="Tahoma" w:cs="Tahoma"/>
                <w:b/>
              </w:rPr>
              <w:t>Key actions to meet objective (with dates)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:rsidR="00D75E76" w:rsidRPr="009757FA" w:rsidRDefault="00D75E76" w:rsidP="009757FA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9757FA">
              <w:rPr>
                <w:rFonts w:ascii="Tahoma" w:hAnsi="Tahoma" w:cs="Tahoma"/>
                <w:b/>
              </w:rPr>
              <w:t>Resources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:rsidR="00D75E76" w:rsidRPr="009757FA" w:rsidRDefault="00D75E76" w:rsidP="009757FA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9757FA">
              <w:rPr>
                <w:rFonts w:ascii="Tahoma" w:hAnsi="Tahoma" w:cs="Tahoma"/>
                <w:b/>
              </w:rPr>
              <w:t>Evaluation of Impact and evidence:</w:t>
            </w:r>
          </w:p>
        </w:tc>
      </w:tr>
      <w:tr w:rsidR="00D75E76" w:rsidRPr="009757FA" w:rsidTr="00D75E76">
        <w:trPr>
          <w:trHeight w:val="1356"/>
        </w:trPr>
        <w:tc>
          <w:tcPr>
            <w:tcW w:w="4023" w:type="dxa"/>
            <w:gridSpan w:val="2"/>
            <w:shd w:val="clear" w:color="auto" w:fill="auto"/>
          </w:tcPr>
          <w:p w:rsidR="00D75E76" w:rsidRPr="0010696C" w:rsidRDefault="00D75E76" w:rsidP="009757F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1. </w:t>
            </w:r>
            <w:r w:rsidRPr="0010696C">
              <w:rPr>
                <w:rFonts w:ascii="Tahoma" w:hAnsi="Tahoma" w:cs="Tahoma"/>
                <w:sz w:val="20"/>
                <w:szCs w:val="20"/>
              </w:rPr>
              <w:t>All pupils to make accelerated progress in Reading, Writing and Maths and progress to be at least + 1 point in all areas</w:t>
            </w:r>
          </w:p>
        </w:tc>
        <w:tc>
          <w:tcPr>
            <w:tcW w:w="1488" w:type="dxa"/>
            <w:shd w:val="clear" w:color="auto" w:fill="auto"/>
          </w:tcPr>
          <w:p w:rsidR="00D75E76" w:rsidRPr="0010696C" w:rsidRDefault="00D75E76" w:rsidP="0010696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0696C">
              <w:rPr>
                <w:rFonts w:ascii="Tahoma" w:hAnsi="Tahoma" w:cs="Tahoma"/>
                <w:sz w:val="20"/>
                <w:szCs w:val="20"/>
              </w:rPr>
              <w:t>HT</w:t>
            </w:r>
          </w:p>
          <w:p w:rsidR="00D75E76" w:rsidRPr="0010696C" w:rsidRDefault="00D75E76" w:rsidP="0010696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0696C">
              <w:rPr>
                <w:rFonts w:ascii="Tahoma" w:hAnsi="Tahoma" w:cs="Tahoma"/>
                <w:sz w:val="20"/>
                <w:szCs w:val="20"/>
              </w:rPr>
              <w:t>Maths Lead English Lead</w:t>
            </w:r>
          </w:p>
          <w:p w:rsidR="00D75E76" w:rsidRPr="0010696C" w:rsidRDefault="00D75E76" w:rsidP="0010696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0696C">
              <w:rPr>
                <w:rFonts w:ascii="Tahoma" w:hAnsi="Tahoma" w:cs="Tahoma"/>
                <w:sz w:val="20"/>
                <w:szCs w:val="20"/>
              </w:rPr>
              <w:t>Y6 teacher</w:t>
            </w:r>
          </w:p>
          <w:p w:rsidR="00D75E76" w:rsidRPr="0010696C" w:rsidRDefault="00D75E76" w:rsidP="0010696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0696C">
              <w:rPr>
                <w:rFonts w:ascii="Tahoma" w:hAnsi="Tahoma" w:cs="Tahoma"/>
                <w:sz w:val="20"/>
                <w:szCs w:val="20"/>
              </w:rPr>
              <w:t>Y6 staff</w:t>
            </w:r>
          </w:p>
        </w:tc>
        <w:tc>
          <w:tcPr>
            <w:tcW w:w="5399" w:type="dxa"/>
            <w:shd w:val="clear" w:color="auto" w:fill="auto"/>
          </w:tcPr>
          <w:p w:rsidR="00D75E76" w:rsidRPr="0010696C" w:rsidRDefault="00D75E76" w:rsidP="009757FA">
            <w:pPr>
              <w:pStyle w:val="ListParagraph"/>
              <w:spacing w:after="0" w:line="24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10696C">
              <w:rPr>
                <w:rFonts w:ascii="Tahoma" w:hAnsi="Tahoma" w:cs="Tahoma"/>
                <w:sz w:val="20"/>
                <w:szCs w:val="20"/>
              </w:rPr>
              <w:t>Full analysis of all results and create subsequent Maths and English development plans – see separate, detailed subject action plans</w:t>
            </w:r>
          </w:p>
          <w:p w:rsidR="00D75E76" w:rsidRPr="0010696C" w:rsidRDefault="00D75E76" w:rsidP="009757FA">
            <w:pPr>
              <w:pStyle w:val="ListParagraph"/>
              <w:spacing w:after="0" w:line="24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Re-vamped</w:t>
            </w:r>
            <w:r w:rsidRPr="0010696C">
              <w:rPr>
                <w:rFonts w:ascii="Tahoma" w:hAnsi="Tahoma" w:cs="Tahoma"/>
                <w:sz w:val="20"/>
                <w:szCs w:val="20"/>
              </w:rPr>
              <w:t xml:space="preserve"> curriculum </w:t>
            </w:r>
            <w:r>
              <w:rPr>
                <w:rFonts w:ascii="Tahoma" w:hAnsi="Tahoma" w:cs="Tahoma"/>
                <w:sz w:val="20"/>
                <w:szCs w:val="20"/>
              </w:rPr>
              <w:t xml:space="preserve">and </w:t>
            </w:r>
            <w:r w:rsidRPr="0010696C">
              <w:rPr>
                <w:rFonts w:ascii="Tahoma" w:hAnsi="Tahoma" w:cs="Tahoma"/>
                <w:sz w:val="20"/>
                <w:szCs w:val="20"/>
              </w:rPr>
              <w:t>time</w:t>
            </w:r>
            <w:r>
              <w:rPr>
                <w:rFonts w:ascii="Tahoma" w:hAnsi="Tahoma" w:cs="Tahoma"/>
                <w:sz w:val="20"/>
                <w:szCs w:val="20"/>
              </w:rPr>
              <w:t>table</w:t>
            </w:r>
            <w:r w:rsidRPr="0010696C">
              <w:rPr>
                <w:rFonts w:ascii="Tahoma" w:hAnsi="Tahoma" w:cs="Tahoma"/>
                <w:sz w:val="20"/>
                <w:szCs w:val="20"/>
              </w:rPr>
              <w:t xml:space="preserve"> reflect</w:t>
            </w:r>
            <w:r>
              <w:rPr>
                <w:rFonts w:ascii="Tahoma" w:hAnsi="Tahoma" w:cs="Tahoma"/>
                <w:sz w:val="20"/>
                <w:szCs w:val="20"/>
              </w:rPr>
              <w:t>s</w:t>
            </w:r>
            <w:r w:rsidRPr="0010696C">
              <w:rPr>
                <w:rFonts w:ascii="Tahoma" w:hAnsi="Tahoma" w:cs="Tahoma"/>
                <w:sz w:val="20"/>
                <w:szCs w:val="20"/>
              </w:rPr>
              <w:t xml:space="preserve"> needs of individual cohort</w:t>
            </w:r>
          </w:p>
          <w:p w:rsidR="00D75E76" w:rsidRPr="0010696C" w:rsidRDefault="00D75E76" w:rsidP="0010696C">
            <w:pPr>
              <w:pStyle w:val="ListParagraph"/>
              <w:spacing w:after="0" w:line="24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10696C">
              <w:rPr>
                <w:rFonts w:ascii="Tahoma" w:hAnsi="Tahoma" w:cs="Tahoma"/>
                <w:sz w:val="20"/>
                <w:szCs w:val="20"/>
              </w:rPr>
              <w:t>Embed target tracker as data system across school and improve link between data and termly curriculum plans</w:t>
            </w:r>
          </w:p>
          <w:p w:rsidR="00D75E76" w:rsidRPr="0010696C" w:rsidRDefault="00D75E76" w:rsidP="0010696C">
            <w:pPr>
              <w:pStyle w:val="ListParagraph"/>
              <w:spacing w:after="0" w:line="24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10696C">
              <w:rPr>
                <w:rFonts w:ascii="Tahoma" w:hAnsi="Tahoma" w:cs="Tahoma"/>
                <w:sz w:val="20"/>
                <w:szCs w:val="20"/>
              </w:rPr>
              <w:t>Children in Upper KS2 have termly tests in test conditions</w:t>
            </w:r>
          </w:p>
        </w:tc>
        <w:tc>
          <w:tcPr>
            <w:tcW w:w="1843" w:type="dxa"/>
            <w:shd w:val="clear" w:color="auto" w:fill="auto"/>
          </w:tcPr>
          <w:p w:rsidR="00D75E76" w:rsidRDefault="00D75E76" w:rsidP="009757F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Pupil Progress meetings</w:t>
            </w:r>
          </w:p>
          <w:p w:rsidR="00D75E76" w:rsidRDefault="00D75E76" w:rsidP="009757F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PM cycle</w:t>
            </w:r>
          </w:p>
          <w:p w:rsidR="00D75E76" w:rsidRDefault="00D75E76" w:rsidP="009757F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Progress and Moderation weeks</w:t>
            </w:r>
          </w:p>
          <w:p w:rsidR="00D75E76" w:rsidRPr="0010696C" w:rsidRDefault="00D75E76" w:rsidP="003A126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English and Maths Development plans (DP)</w:t>
            </w:r>
          </w:p>
        </w:tc>
        <w:tc>
          <w:tcPr>
            <w:tcW w:w="3260" w:type="dxa"/>
            <w:shd w:val="clear" w:color="auto" w:fill="auto"/>
          </w:tcPr>
          <w:p w:rsidR="00D75E76" w:rsidRPr="0010696C" w:rsidRDefault="00D75E76" w:rsidP="009757F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75E76" w:rsidRPr="009757FA" w:rsidTr="00D75E76">
        <w:trPr>
          <w:trHeight w:val="213"/>
        </w:trPr>
        <w:tc>
          <w:tcPr>
            <w:tcW w:w="4023" w:type="dxa"/>
            <w:gridSpan w:val="2"/>
            <w:shd w:val="clear" w:color="auto" w:fill="auto"/>
          </w:tcPr>
          <w:p w:rsidR="00D75E76" w:rsidRDefault="00D75E76" w:rsidP="009757F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 Progress for pupil premium children in writing improves and is positive at end of year.</w:t>
            </w:r>
          </w:p>
          <w:p w:rsidR="00D75E76" w:rsidRDefault="00D75E76" w:rsidP="009757F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100% of children are NARE</w:t>
            </w:r>
          </w:p>
          <w:p w:rsidR="00D75E76" w:rsidRPr="0010696C" w:rsidRDefault="00D75E76" w:rsidP="009757F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33% of children are GDS</w:t>
            </w:r>
          </w:p>
        </w:tc>
        <w:tc>
          <w:tcPr>
            <w:tcW w:w="1488" w:type="dxa"/>
            <w:shd w:val="clear" w:color="auto" w:fill="auto"/>
          </w:tcPr>
          <w:p w:rsidR="00D75E76" w:rsidRDefault="00D75E76" w:rsidP="009757F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HT</w:t>
            </w:r>
          </w:p>
          <w:p w:rsidR="00D75E76" w:rsidRDefault="00D75E76" w:rsidP="009757F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Pupil premium leaders</w:t>
            </w:r>
          </w:p>
          <w:p w:rsidR="00D75E76" w:rsidRDefault="00D75E76" w:rsidP="009757F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Y6 teacher</w:t>
            </w:r>
          </w:p>
          <w:p w:rsidR="00D75E76" w:rsidRDefault="00D75E76" w:rsidP="009757F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Y6 staff</w:t>
            </w:r>
          </w:p>
          <w:p w:rsidR="00D75E76" w:rsidRPr="0010696C" w:rsidRDefault="00D75E76" w:rsidP="009757F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English lead</w:t>
            </w:r>
          </w:p>
        </w:tc>
        <w:tc>
          <w:tcPr>
            <w:tcW w:w="5399" w:type="dxa"/>
            <w:shd w:val="clear" w:color="auto" w:fill="auto"/>
          </w:tcPr>
          <w:p w:rsidR="00D75E76" w:rsidRPr="0010696C" w:rsidRDefault="00D75E76" w:rsidP="009757F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Teacher works each week with 3 children in Y6 focussing exclusively in writing, incorporating needs and interests of cohort and linked to Y6 planning</w:t>
            </w:r>
          </w:p>
        </w:tc>
        <w:tc>
          <w:tcPr>
            <w:tcW w:w="1843" w:type="dxa"/>
            <w:shd w:val="clear" w:color="auto" w:fill="auto"/>
          </w:tcPr>
          <w:p w:rsidR="00D75E76" w:rsidRDefault="00D75E76" w:rsidP="009757F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Teacher for 0.5 days to focus on improving PP children in Y6</w:t>
            </w:r>
          </w:p>
          <w:p w:rsidR="00D75E76" w:rsidRPr="0010696C" w:rsidRDefault="00D75E76" w:rsidP="009757F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Time for PP lead and Y6 teacher to plan</w:t>
            </w:r>
          </w:p>
        </w:tc>
        <w:tc>
          <w:tcPr>
            <w:tcW w:w="3260" w:type="dxa"/>
            <w:shd w:val="clear" w:color="auto" w:fill="auto"/>
          </w:tcPr>
          <w:p w:rsidR="00D75E76" w:rsidRPr="0010696C" w:rsidRDefault="00D75E76" w:rsidP="009757F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75E76" w:rsidRPr="009757FA" w:rsidTr="00D75E76">
        <w:trPr>
          <w:trHeight w:val="213"/>
        </w:trPr>
        <w:tc>
          <w:tcPr>
            <w:tcW w:w="4023" w:type="dxa"/>
            <w:gridSpan w:val="2"/>
            <w:shd w:val="clear" w:color="auto" w:fill="auto"/>
          </w:tcPr>
          <w:p w:rsidR="00D75E76" w:rsidRPr="0010696C" w:rsidRDefault="00D75E76" w:rsidP="009757F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 Writing at end of Y1 is above National Average and at 80%</w:t>
            </w:r>
          </w:p>
        </w:tc>
        <w:tc>
          <w:tcPr>
            <w:tcW w:w="1488" w:type="dxa"/>
            <w:shd w:val="clear" w:color="auto" w:fill="auto"/>
          </w:tcPr>
          <w:p w:rsidR="00D75E76" w:rsidRDefault="00D75E76" w:rsidP="00E37AE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HT</w:t>
            </w:r>
          </w:p>
          <w:p w:rsidR="00D75E76" w:rsidRDefault="00D75E76" w:rsidP="00E37AE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Pupil premium leaders</w:t>
            </w:r>
          </w:p>
          <w:p w:rsidR="00D75E76" w:rsidRDefault="00D75E76" w:rsidP="00E37AE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Y2 teacher</w:t>
            </w:r>
          </w:p>
          <w:p w:rsidR="00D75E76" w:rsidRDefault="00D75E76" w:rsidP="00E37AE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Y2 staff</w:t>
            </w:r>
          </w:p>
          <w:p w:rsidR="00D75E76" w:rsidRPr="0010696C" w:rsidRDefault="00D75E76" w:rsidP="00E37AE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English lead</w:t>
            </w:r>
          </w:p>
        </w:tc>
        <w:tc>
          <w:tcPr>
            <w:tcW w:w="5399" w:type="dxa"/>
            <w:shd w:val="clear" w:color="auto" w:fill="auto"/>
          </w:tcPr>
          <w:p w:rsidR="00D75E76" w:rsidRPr="0010696C" w:rsidRDefault="00D75E76" w:rsidP="00E37AEC">
            <w:pPr>
              <w:pStyle w:val="ListParagraph"/>
              <w:spacing w:after="0" w:line="24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10696C">
              <w:rPr>
                <w:rFonts w:ascii="Tahoma" w:hAnsi="Tahoma" w:cs="Tahoma"/>
                <w:sz w:val="20"/>
                <w:szCs w:val="20"/>
              </w:rPr>
              <w:t>Full analysis of all results and create subsequent Maths and English development plans – see separate, detailed subject action plans</w:t>
            </w:r>
          </w:p>
          <w:p w:rsidR="00D75E76" w:rsidRPr="0010696C" w:rsidRDefault="00D75E76" w:rsidP="00E37AEC">
            <w:pPr>
              <w:pStyle w:val="ListParagraph"/>
              <w:spacing w:after="0" w:line="24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Re-vamped</w:t>
            </w:r>
            <w:r w:rsidRPr="0010696C">
              <w:rPr>
                <w:rFonts w:ascii="Tahoma" w:hAnsi="Tahoma" w:cs="Tahoma"/>
                <w:sz w:val="20"/>
                <w:szCs w:val="20"/>
              </w:rPr>
              <w:t xml:space="preserve"> curriculum </w:t>
            </w:r>
            <w:r>
              <w:rPr>
                <w:rFonts w:ascii="Tahoma" w:hAnsi="Tahoma" w:cs="Tahoma"/>
                <w:sz w:val="20"/>
                <w:szCs w:val="20"/>
              </w:rPr>
              <w:t xml:space="preserve">and </w:t>
            </w:r>
            <w:r w:rsidRPr="0010696C">
              <w:rPr>
                <w:rFonts w:ascii="Tahoma" w:hAnsi="Tahoma" w:cs="Tahoma"/>
                <w:sz w:val="20"/>
                <w:szCs w:val="20"/>
              </w:rPr>
              <w:t>time</w:t>
            </w:r>
            <w:r>
              <w:rPr>
                <w:rFonts w:ascii="Tahoma" w:hAnsi="Tahoma" w:cs="Tahoma"/>
                <w:sz w:val="20"/>
                <w:szCs w:val="20"/>
              </w:rPr>
              <w:t>table</w:t>
            </w:r>
            <w:r w:rsidRPr="0010696C">
              <w:rPr>
                <w:rFonts w:ascii="Tahoma" w:hAnsi="Tahoma" w:cs="Tahoma"/>
                <w:sz w:val="20"/>
                <w:szCs w:val="20"/>
              </w:rPr>
              <w:t xml:space="preserve"> reflect</w:t>
            </w:r>
            <w:r>
              <w:rPr>
                <w:rFonts w:ascii="Tahoma" w:hAnsi="Tahoma" w:cs="Tahoma"/>
                <w:sz w:val="20"/>
                <w:szCs w:val="20"/>
              </w:rPr>
              <w:t>s</w:t>
            </w:r>
            <w:r w:rsidRPr="0010696C">
              <w:rPr>
                <w:rFonts w:ascii="Tahoma" w:hAnsi="Tahoma" w:cs="Tahoma"/>
                <w:sz w:val="20"/>
                <w:szCs w:val="20"/>
              </w:rPr>
              <w:t xml:space="preserve"> needs of individual cohort</w:t>
            </w:r>
          </w:p>
          <w:p w:rsidR="00D75E76" w:rsidRPr="0010696C" w:rsidRDefault="00D75E76" w:rsidP="00E37AEC">
            <w:pPr>
              <w:pStyle w:val="ListParagraph"/>
              <w:spacing w:after="0" w:line="24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10696C">
              <w:rPr>
                <w:rFonts w:ascii="Tahoma" w:hAnsi="Tahoma" w:cs="Tahoma"/>
                <w:sz w:val="20"/>
                <w:szCs w:val="20"/>
              </w:rPr>
              <w:t>Embed target tracker as data system across school and improve link between data and termly curriculum plans</w:t>
            </w:r>
          </w:p>
        </w:tc>
        <w:tc>
          <w:tcPr>
            <w:tcW w:w="1843" w:type="dxa"/>
            <w:shd w:val="clear" w:color="auto" w:fill="auto"/>
          </w:tcPr>
          <w:p w:rsidR="00D75E76" w:rsidRDefault="00D75E76" w:rsidP="00E37AE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Pupil Progress meetings / PM </w:t>
            </w:r>
          </w:p>
          <w:p w:rsidR="00D75E76" w:rsidRDefault="00D75E76" w:rsidP="00E37AE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Progress and Moderation weeks</w:t>
            </w:r>
          </w:p>
          <w:p w:rsidR="00D75E76" w:rsidRPr="0010696C" w:rsidRDefault="00D75E76" w:rsidP="00E37AE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English DP</w:t>
            </w:r>
          </w:p>
        </w:tc>
        <w:tc>
          <w:tcPr>
            <w:tcW w:w="3260" w:type="dxa"/>
            <w:shd w:val="clear" w:color="auto" w:fill="auto"/>
          </w:tcPr>
          <w:p w:rsidR="00D75E76" w:rsidRPr="0010696C" w:rsidRDefault="00D75E76" w:rsidP="009757F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75E76" w:rsidRPr="009757FA" w:rsidTr="00D75E76">
        <w:trPr>
          <w:trHeight w:val="213"/>
        </w:trPr>
        <w:tc>
          <w:tcPr>
            <w:tcW w:w="4023" w:type="dxa"/>
            <w:gridSpan w:val="2"/>
            <w:shd w:val="clear" w:color="auto" w:fill="auto"/>
          </w:tcPr>
          <w:p w:rsidR="00D75E76" w:rsidRPr="0010696C" w:rsidRDefault="00D75E76" w:rsidP="009757F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 GLD at end of YR is above National Average and at 75%</w:t>
            </w:r>
          </w:p>
        </w:tc>
        <w:tc>
          <w:tcPr>
            <w:tcW w:w="1488" w:type="dxa"/>
            <w:shd w:val="clear" w:color="auto" w:fill="auto"/>
          </w:tcPr>
          <w:p w:rsidR="00D75E76" w:rsidRDefault="00D75E76" w:rsidP="00E37AE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HT</w:t>
            </w:r>
          </w:p>
          <w:p w:rsidR="00D75E76" w:rsidRDefault="00D75E76" w:rsidP="00E37AE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EYFS teachers</w:t>
            </w:r>
          </w:p>
          <w:p w:rsidR="00D75E76" w:rsidRDefault="00D75E76" w:rsidP="00E37AE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EYFS staff</w:t>
            </w:r>
          </w:p>
          <w:p w:rsidR="00D75E76" w:rsidRPr="0010696C" w:rsidRDefault="00D75E76" w:rsidP="00E37AE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English lead Maths lead</w:t>
            </w:r>
          </w:p>
        </w:tc>
        <w:tc>
          <w:tcPr>
            <w:tcW w:w="5399" w:type="dxa"/>
            <w:shd w:val="clear" w:color="auto" w:fill="auto"/>
          </w:tcPr>
          <w:p w:rsidR="00D75E76" w:rsidRPr="0010696C" w:rsidRDefault="00D75E76" w:rsidP="00E37AEC">
            <w:pPr>
              <w:pStyle w:val="ListParagraph"/>
              <w:spacing w:after="0" w:line="24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10696C">
              <w:rPr>
                <w:rFonts w:ascii="Tahoma" w:hAnsi="Tahoma" w:cs="Tahoma"/>
                <w:sz w:val="20"/>
                <w:szCs w:val="20"/>
              </w:rPr>
              <w:t>Full analysis of all results and create</w:t>
            </w:r>
            <w:r>
              <w:rPr>
                <w:rFonts w:ascii="Tahoma" w:hAnsi="Tahoma" w:cs="Tahoma"/>
                <w:sz w:val="20"/>
                <w:szCs w:val="20"/>
              </w:rPr>
              <w:t xml:space="preserve"> EYFS</w:t>
            </w:r>
            <w:r w:rsidRPr="0010696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development plan</w:t>
            </w:r>
            <w:r w:rsidRPr="0010696C">
              <w:rPr>
                <w:rFonts w:ascii="Tahoma" w:hAnsi="Tahoma" w:cs="Tahoma"/>
                <w:sz w:val="20"/>
                <w:szCs w:val="20"/>
              </w:rPr>
              <w:t xml:space="preserve"> – see separate</w:t>
            </w:r>
            <w:r>
              <w:rPr>
                <w:rFonts w:ascii="Tahoma" w:hAnsi="Tahoma" w:cs="Tahoma"/>
                <w:sz w:val="20"/>
                <w:szCs w:val="20"/>
              </w:rPr>
              <w:t>, detailed subject action plan</w:t>
            </w:r>
          </w:p>
          <w:p w:rsidR="00D75E76" w:rsidRPr="0010696C" w:rsidRDefault="00D75E76" w:rsidP="009757F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75E76" w:rsidRDefault="00D75E76" w:rsidP="00E37AE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Pupil Progress meetings</w:t>
            </w:r>
          </w:p>
          <w:p w:rsidR="00D75E76" w:rsidRDefault="00D75E76" w:rsidP="003A126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PM cycle</w:t>
            </w:r>
          </w:p>
          <w:p w:rsidR="00D75E76" w:rsidRPr="0010696C" w:rsidRDefault="00D75E76" w:rsidP="003A126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SEND DP</w:t>
            </w:r>
          </w:p>
        </w:tc>
        <w:tc>
          <w:tcPr>
            <w:tcW w:w="3260" w:type="dxa"/>
            <w:shd w:val="clear" w:color="auto" w:fill="auto"/>
          </w:tcPr>
          <w:p w:rsidR="00D75E76" w:rsidRPr="0010696C" w:rsidRDefault="00D75E76" w:rsidP="009757F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23654" w:rsidRPr="009757FA" w:rsidRDefault="00923654" w:rsidP="009757FA">
      <w:pPr>
        <w:spacing w:after="0" w:line="240" w:lineRule="auto"/>
        <w:rPr>
          <w:rFonts w:ascii="Tahoma" w:hAnsi="Tahoma" w:cs="Tahoma"/>
        </w:rPr>
      </w:pPr>
    </w:p>
    <w:tbl>
      <w:tblPr>
        <w:tblStyle w:val="TableGrid"/>
        <w:tblpPr w:leftFromText="180" w:rightFromText="180" w:vertAnchor="page" w:horzAnchor="margin" w:tblpX="-289" w:tblpY="1516"/>
        <w:tblW w:w="16013" w:type="dxa"/>
        <w:tblLook w:val="04A0" w:firstRow="1" w:lastRow="0" w:firstColumn="1" w:lastColumn="0" w:noHBand="0" w:noVBand="1"/>
      </w:tblPr>
      <w:tblGrid>
        <w:gridCol w:w="2019"/>
        <w:gridCol w:w="1185"/>
        <w:gridCol w:w="1771"/>
        <w:gridCol w:w="5997"/>
        <w:gridCol w:w="1379"/>
        <w:gridCol w:w="3662"/>
      </w:tblGrid>
      <w:tr w:rsidR="00D44523" w:rsidRPr="009757FA" w:rsidTr="00D75E76">
        <w:trPr>
          <w:trHeight w:val="441"/>
        </w:trPr>
        <w:tc>
          <w:tcPr>
            <w:tcW w:w="16013" w:type="dxa"/>
            <w:gridSpan w:val="6"/>
            <w:shd w:val="clear" w:color="auto" w:fill="B4C6E7" w:themeFill="accent5" w:themeFillTint="66"/>
          </w:tcPr>
          <w:p w:rsidR="00D44523" w:rsidRPr="009757FA" w:rsidRDefault="00D44523" w:rsidP="00D75E76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9757FA">
              <w:rPr>
                <w:rFonts w:ascii="Tahoma" w:hAnsi="Tahoma" w:cs="Tahoma"/>
                <w:b/>
              </w:rPr>
              <w:t>Target Area 2:</w:t>
            </w:r>
            <w:r w:rsidR="00E152E2" w:rsidRPr="009757FA">
              <w:rPr>
                <w:rFonts w:ascii="Tahoma" w:hAnsi="Tahoma" w:cs="Tahoma"/>
                <w:b/>
              </w:rPr>
              <w:t xml:space="preserve"> Leadership and Management</w:t>
            </w:r>
          </w:p>
        </w:tc>
      </w:tr>
      <w:tr w:rsidR="00D44523" w:rsidRPr="009757FA" w:rsidTr="00D75E76">
        <w:tc>
          <w:tcPr>
            <w:tcW w:w="2019" w:type="dxa"/>
            <w:shd w:val="clear" w:color="auto" w:fill="DEEAF6" w:themeFill="accent1" w:themeFillTint="33"/>
          </w:tcPr>
          <w:p w:rsidR="00D44523" w:rsidRPr="009757FA" w:rsidRDefault="00D44523" w:rsidP="00D75E76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9757FA">
              <w:rPr>
                <w:rFonts w:ascii="Tahoma" w:hAnsi="Tahoma" w:cs="Tahoma"/>
                <w:b/>
              </w:rPr>
              <w:t>Success Criteria</w:t>
            </w:r>
          </w:p>
          <w:p w:rsidR="00D44523" w:rsidRPr="009757FA" w:rsidRDefault="00D44523" w:rsidP="00D75E76">
            <w:pPr>
              <w:spacing w:after="0" w:line="240" w:lineRule="auto"/>
              <w:rPr>
                <w:rFonts w:ascii="Tahoma" w:hAnsi="Tahoma" w:cs="Tahoma"/>
                <w:i/>
                <w:color w:val="FF0000"/>
              </w:rPr>
            </w:pPr>
            <w:r w:rsidRPr="009757FA">
              <w:rPr>
                <w:rFonts w:ascii="Tahoma" w:hAnsi="Tahoma" w:cs="Tahoma"/>
                <w:i/>
              </w:rPr>
              <w:t xml:space="preserve">How will we know we have met the target?  </w:t>
            </w:r>
          </w:p>
        </w:tc>
        <w:tc>
          <w:tcPr>
            <w:tcW w:w="13994" w:type="dxa"/>
            <w:gridSpan w:val="5"/>
          </w:tcPr>
          <w:p w:rsidR="00D44523" w:rsidRPr="003A1260" w:rsidRDefault="003A1260" w:rsidP="00D75E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A1260">
              <w:rPr>
                <w:rFonts w:ascii="Tahoma" w:hAnsi="Tahoma" w:cs="Tahoma"/>
                <w:sz w:val="20"/>
                <w:szCs w:val="20"/>
              </w:rPr>
              <w:t>1.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64A27" w:rsidRPr="003A1260">
              <w:rPr>
                <w:rFonts w:ascii="Tahoma" w:hAnsi="Tahoma" w:cs="Tahoma"/>
                <w:sz w:val="20"/>
                <w:szCs w:val="20"/>
              </w:rPr>
              <w:t xml:space="preserve">Evidence based research underpins all curriculum </w:t>
            </w:r>
            <w:r w:rsidR="00D75E76">
              <w:rPr>
                <w:rFonts w:ascii="Tahoma" w:hAnsi="Tahoma" w:cs="Tahoma"/>
                <w:sz w:val="20"/>
                <w:szCs w:val="20"/>
              </w:rPr>
              <w:t>/</w:t>
            </w:r>
            <w:r w:rsidR="00064A27" w:rsidRPr="003A1260">
              <w:rPr>
                <w:rFonts w:ascii="Tahoma" w:hAnsi="Tahoma" w:cs="Tahoma"/>
                <w:sz w:val="20"/>
                <w:szCs w:val="20"/>
              </w:rPr>
              <w:t xml:space="preserve"> timetable design and coupled with local knowledge </w:t>
            </w:r>
            <w:r w:rsidR="00D75E76">
              <w:rPr>
                <w:rFonts w:ascii="Tahoma" w:hAnsi="Tahoma" w:cs="Tahoma"/>
                <w:sz w:val="20"/>
                <w:szCs w:val="20"/>
              </w:rPr>
              <w:t xml:space="preserve">informs </w:t>
            </w:r>
            <w:r w:rsidR="00064A27" w:rsidRPr="003A1260">
              <w:rPr>
                <w:rFonts w:ascii="Tahoma" w:hAnsi="Tahoma" w:cs="Tahoma"/>
                <w:sz w:val="20"/>
                <w:szCs w:val="20"/>
              </w:rPr>
              <w:t xml:space="preserve">deployment </w:t>
            </w:r>
            <w:r w:rsidR="00D75E76">
              <w:rPr>
                <w:rFonts w:ascii="Tahoma" w:hAnsi="Tahoma" w:cs="Tahoma"/>
                <w:sz w:val="20"/>
                <w:szCs w:val="20"/>
              </w:rPr>
              <w:t>of resources including staff</w:t>
            </w:r>
          </w:p>
          <w:p w:rsidR="00064A27" w:rsidRPr="003A1260" w:rsidRDefault="003A1260" w:rsidP="00D75E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2. </w:t>
            </w:r>
            <w:r w:rsidR="00064A27" w:rsidRPr="003A1260">
              <w:rPr>
                <w:rFonts w:ascii="Tahoma" w:hAnsi="Tahoma" w:cs="Tahoma"/>
                <w:sz w:val="20"/>
                <w:szCs w:val="20"/>
              </w:rPr>
              <w:t>School has trialled and successfully implemented concept of REAL PE which informs TPAT wide PE planning</w:t>
            </w:r>
          </w:p>
          <w:p w:rsidR="00FC5C80" w:rsidRPr="003A1260" w:rsidRDefault="003A1260" w:rsidP="00D75E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3. </w:t>
            </w:r>
            <w:r w:rsidR="00FC5C80" w:rsidRPr="003A1260">
              <w:rPr>
                <w:rFonts w:ascii="Tahoma" w:hAnsi="Tahoma" w:cs="Tahoma"/>
                <w:sz w:val="20"/>
                <w:szCs w:val="20"/>
              </w:rPr>
              <w:t>Parents express clearly that they are informed about all aspects of school life and involved in their children’s learning</w:t>
            </w:r>
          </w:p>
          <w:p w:rsidR="00FC5C80" w:rsidRPr="003A1260" w:rsidRDefault="00FC5C80" w:rsidP="00D75E76">
            <w:pPr>
              <w:spacing w:after="0" w:line="240" w:lineRule="auto"/>
              <w:rPr>
                <w:rFonts w:ascii="Tahoma" w:hAnsi="Tahoma" w:cs="Tahoma"/>
              </w:rPr>
            </w:pPr>
            <w:r w:rsidRPr="003A1260">
              <w:rPr>
                <w:rFonts w:ascii="Tahoma" w:hAnsi="Tahoma" w:cs="Tahoma"/>
                <w:sz w:val="20"/>
                <w:szCs w:val="20"/>
              </w:rPr>
              <w:t>SMT reflects make up of all staff</w:t>
            </w:r>
          </w:p>
        </w:tc>
      </w:tr>
      <w:tr w:rsidR="00D44523" w:rsidRPr="009757FA" w:rsidTr="00D75E76">
        <w:tc>
          <w:tcPr>
            <w:tcW w:w="2019" w:type="dxa"/>
            <w:shd w:val="clear" w:color="auto" w:fill="DEEAF6" w:themeFill="accent1" w:themeFillTint="33"/>
          </w:tcPr>
          <w:p w:rsidR="00D44523" w:rsidRPr="009757FA" w:rsidRDefault="00D44523" w:rsidP="00D75E76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9757FA">
              <w:rPr>
                <w:rFonts w:ascii="Tahoma" w:hAnsi="Tahoma" w:cs="Tahoma"/>
                <w:b/>
              </w:rPr>
              <w:t xml:space="preserve">Rationale behind objectives  </w:t>
            </w:r>
          </w:p>
        </w:tc>
        <w:tc>
          <w:tcPr>
            <w:tcW w:w="13994" w:type="dxa"/>
            <w:gridSpan w:val="5"/>
          </w:tcPr>
          <w:p w:rsidR="00D44523" w:rsidRPr="003A1260" w:rsidRDefault="003A1260" w:rsidP="00D75E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A1260">
              <w:rPr>
                <w:rFonts w:ascii="Tahoma" w:hAnsi="Tahoma" w:cs="Tahoma"/>
                <w:sz w:val="20"/>
                <w:szCs w:val="20"/>
              </w:rPr>
              <w:t>1. To ensure all school staff, governors and TPAT are assured that evidence is at the heart of decision making</w:t>
            </w:r>
          </w:p>
          <w:p w:rsidR="003A1260" w:rsidRPr="003A1260" w:rsidRDefault="003A1260" w:rsidP="00D75E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A1260">
              <w:rPr>
                <w:rFonts w:ascii="Tahoma" w:hAnsi="Tahoma" w:cs="Tahoma"/>
                <w:sz w:val="20"/>
                <w:szCs w:val="20"/>
              </w:rPr>
              <w:t>2. Sport premium report was n</w:t>
            </w:r>
            <w:r>
              <w:rPr>
                <w:rFonts w:ascii="Tahoma" w:hAnsi="Tahoma" w:cs="Tahoma"/>
                <w:sz w:val="20"/>
                <w:szCs w:val="20"/>
              </w:rPr>
              <w:t xml:space="preserve">ot deemed compliant in 2017 / </w:t>
            </w:r>
            <w:r w:rsidRPr="003A1260">
              <w:rPr>
                <w:rFonts w:ascii="Tahoma" w:hAnsi="Tahoma" w:cs="Tahoma"/>
                <w:sz w:val="20"/>
                <w:szCs w:val="20"/>
              </w:rPr>
              <w:t>18 and 2 year PE cycle has come to an end</w:t>
            </w:r>
          </w:p>
          <w:p w:rsidR="003A1260" w:rsidRDefault="003A1260" w:rsidP="00D75E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 Parental feedback from family learning (FLY) events in 2017 / 18 was very positive and improved behaviour for learning of our most vulnerable pupils</w:t>
            </w:r>
          </w:p>
          <w:p w:rsidR="003A1260" w:rsidRPr="003A1260" w:rsidRDefault="003A1260" w:rsidP="00D75E76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 Support staff have expressed view that they are not always informed and consulted appropriately</w:t>
            </w:r>
          </w:p>
        </w:tc>
      </w:tr>
      <w:tr w:rsidR="00D44523" w:rsidRPr="009757FA" w:rsidTr="00D75E76">
        <w:trPr>
          <w:trHeight w:val="214"/>
        </w:trPr>
        <w:tc>
          <w:tcPr>
            <w:tcW w:w="3207" w:type="dxa"/>
            <w:gridSpan w:val="2"/>
            <w:shd w:val="clear" w:color="auto" w:fill="DEEAF6" w:themeFill="accent1" w:themeFillTint="33"/>
          </w:tcPr>
          <w:p w:rsidR="00D44523" w:rsidRPr="009757FA" w:rsidRDefault="00D44523" w:rsidP="00D75E76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9757FA">
              <w:rPr>
                <w:rFonts w:ascii="Tahoma" w:hAnsi="Tahoma" w:cs="Tahoma"/>
                <w:b/>
              </w:rPr>
              <w:t>Objective</w:t>
            </w:r>
            <w:r w:rsidR="008010F5" w:rsidRPr="009757FA">
              <w:rPr>
                <w:rFonts w:ascii="Tahoma" w:hAnsi="Tahoma" w:cs="Tahoma"/>
                <w:b/>
              </w:rPr>
              <w:t>/success criteria</w:t>
            </w:r>
          </w:p>
        </w:tc>
        <w:tc>
          <w:tcPr>
            <w:tcW w:w="1771" w:type="dxa"/>
            <w:shd w:val="clear" w:color="auto" w:fill="DEEAF6" w:themeFill="accent1" w:themeFillTint="33"/>
          </w:tcPr>
          <w:p w:rsidR="00D44523" w:rsidRPr="009757FA" w:rsidRDefault="00D44523" w:rsidP="00D75E76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9757FA">
              <w:rPr>
                <w:rFonts w:ascii="Tahoma" w:hAnsi="Tahoma" w:cs="Tahoma"/>
                <w:b/>
              </w:rPr>
              <w:t>Responsibility</w:t>
            </w:r>
          </w:p>
        </w:tc>
        <w:tc>
          <w:tcPr>
            <w:tcW w:w="6013" w:type="dxa"/>
            <w:shd w:val="clear" w:color="auto" w:fill="DEEAF6" w:themeFill="accent1" w:themeFillTint="33"/>
          </w:tcPr>
          <w:p w:rsidR="00D44523" w:rsidRPr="009757FA" w:rsidRDefault="00D44523" w:rsidP="00D75E76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9757FA">
              <w:rPr>
                <w:rFonts w:ascii="Tahoma" w:hAnsi="Tahoma" w:cs="Tahoma"/>
                <w:b/>
              </w:rPr>
              <w:t>Key actions to meet objective (with dates)</w:t>
            </w:r>
          </w:p>
        </w:tc>
        <w:tc>
          <w:tcPr>
            <w:tcW w:w="1352" w:type="dxa"/>
            <w:shd w:val="clear" w:color="auto" w:fill="DEEAF6" w:themeFill="accent1" w:themeFillTint="33"/>
          </w:tcPr>
          <w:p w:rsidR="00D44523" w:rsidRPr="009757FA" w:rsidRDefault="00D44523" w:rsidP="00D75E76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9757FA">
              <w:rPr>
                <w:rFonts w:ascii="Tahoma" w:hAnsi="Tahoma" w:cs="Tahoma"/>
                <w:b/>
              </w:rPr>
              <w:t>Resources</w:t>
            </w:r>
          </w:p>
        </w:tc>
        <w:tc>
          <w:tcPr>
            <w:tcW w:w="3670" w:type="dxa"/>
            <w:shd w:val="clear" w:color="auto" w:fill="DEEAF6" w:themeFill="accent1" w:themeFillTint="33"/>
          </w:tcPr>
          <w:p w:rsidR="00D44523" w:rsidRPr="009757FA" w:rsidRDefault="00D44523" w:rsidP="00D75E76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9757FA">
              <w:rPr>
                <w:rFonts w:ascii="Tahoma" w:hAnsi="Tahoma" w:cs="Tahoma"/>
                <w:b/>
              </w:rPr>
              <w:t>Evaluation of Impact and evidence:</w:t>
            </w:r>
          </w:p>
        </w:tc>
      </w:tr>
      <w:tr w:rsidR="00D44523" w:rsidRPr="009757FA" w:rsidTr="00D75E76">
        <w:trPr>
          <w:trHeight w:val="213"/>
        </w:trPr>
        <w:tc>
          <w:tcPr>
            <w:tcW w:w="3207" w:type="dxa"/>
            <w:gridSpan w:val="2"/>
            <w:shd w:val="clear" w:color="auto" w:fill="auto"/>
          </w:tcPr>
          <w:p w:rsidR="00D44523" w:rsidRPr="00D75E76" w:rsidRDefault="00D75E76" w:rsidP="00D75E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1. </w:t>
            </w:r>
            <w:r w:rsidR="003E1A5B" w:rsidRPr="00D75E76">
              <w:rPr>
                <w:rFonts w:ascii="Tahoma" w:hAnsi="Tahoma" w:cs="Tahoma"/>
                <w:sz w:val="20"/>
                <w:szCs w:val="20"/>
              </w:rPr>
              <w:t xml:space="preserve">Evidence based research informs and underpins curriculum design </w:t>
            </w:r>
            <w:proofErr w:type="spellStart"/>
            <w:r w:rsidR="003E1A5B" w:rsidRPr="00D75E76">
              <w:rPr>
                <w:rFonts w:ascii="Tahoma" w:hAnsi="Tahoma" w:cs="Tahoma"/>
                <w:sz w:val="20"/>
                <w:szCs w:val="20"/>
              </w:rPr>
              <w:t>etc</w:t>
            </w:r>
            <w:proofErr w:type="spellEnd"/>
          </w:p>
        </w:tc>
        <w:tc>
          <w:tcPr>
            <w:tcW w:w="1771" w:type="dxa"/>
            <w:shd w:val="clear" w:color="auto" w:fill="auto"/>
          </w:tcPr>
          <w:p w:rsidR="00D44523" w:rsidRDefault="00D75E76" w:rsidP="00D75E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HT</w:t>
            </w:r>
          </w:p>
          <w:p w:rsidR="00D75E76" w:rsidRDefault="00D75E76" w:rsidP="00D75E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Maths lead</w:t>
            </w:r>
          </w:p>
          <w:p w:rsidR="00D75E76" w:rsidRDefault="00D75E76" w:rsidP="00D75E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English lead</w:t>
            </w:r>
          </w:p>
          <w:p w:rsidR="00D75E76" w:rsidRDefault="00D75E76" w:rsidP="00D75E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Science lead</w:t>
            </w:r>
          </w:p>
          <w:p w:rsidR="00D75E76" w:rsidRDefault="00D75E76" w:rsidP="00D75E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EYFS lead</w:t>
            </w:r>
          </w:p>
          <w:p w:rsidR="00D75E76" w:rsidRDefault="00D75E76" w:rsidP="00D75E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SMT</w:t>
            </w:r>
          </w:p>
          <w:p w:rsidR="00D75E76" w:rsidRPr="00D75E76" w:rsidRDefault="00D75E76" w:rsidP="00D75E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LGB</w:t>
            </w:r>
          </w:p>
        </w:tc>
        <w:tc>
          <w:tcPr>
            <w:tcW w:w="6013" w:type="dxa"/>
            <w:shd w:val="clear" w:color="auto" w:fill="auto"/>
          </w:tcPr>
          <w:p w:rsidR="00D44523" w:rsidRDefault="00D75E76" w:rsidP="00D75E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All subject development plans refer to research by Education Endowment Fund (EEF), NFER or other appropriate based professional body</w:t>
            </w:r>
          </w:p>
          <w:p w:rsidR="00EF68A1" w:rsidRPr="00D75E76" w:rsidRDefault="00EF68A1" w:rsidP="00EF68A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Focus on reading in all Performance Management Cycle</w:t>
            </w:r>
            <w:r w:rsidRPr="009757FA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sz w:val="20"/>
                <w:szCs w:val="20"/>
              </w:rPr>
              <w:t xml:space="preserve">CPD, timetable, governor visits, </w:t>
            </w:r>
            <w:r w:rsidRPr="009757FA">
              <w:rPr>
                <w:rFonts w:ascii="Tahoma" w:hAnsi="Tahoma" w:cs="Tahoma"/>
                <w:sz w:val="20"/>
                <w:szCs w:val="20"/>
              </w:rPr>
              <w:t>budget and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9757FA">
              <w:rPr>
                <w:rFonts w:ascii="Tahoma" w:hAnsi="Tahoma" w:cs="Tahoma"/>
                <w:sz w:val="20"/>
                <w:szCs w:val="20"/>
              </w:rPr>
              <w:t>use o</w:t>
            </w:r>
            <w:r>
              <w:rPr>
                <w:rFonts w:ascii="Tahoma" w:hAnsi="Tahoma" w:cs="Tahoma"/>
                <w:sz w:val="20"/>
                <w:szCs w:val="20"/>
              </w:rPr>
              <w:t>f resources including staffing and improved use of library – See English DP</w:t>
            </w:r>
          </w:p>
        </w:tc>
        <w:tc>
          <w:tcPr>
            <w:tcW w:w="1352" w:type="dxa"/>
            <w:shd w:val="clear" w:color="auto" w:fill="auto"/>
          </w:tcPr>
          <w:p w:rsidR="00D44523" w:rsidRDefault="00F701D4" w:rsidP="00D75E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Development plans</w:t>
            </w:r>
          </w:p>
          <w:p w:rsidR="00F701D4" w:rsidRPr="00D75E76" w:rsidRDefault="00F701D4" w:rsidP="00D75E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HT / SMT to locate and distribute as appropriate</w:t>
            </w:r>
          </w:p>
        </w:tc>
        <w:tc>
          <w:tcPr>
            <w:tcW w:w="3670" w:type="dxa"/>
            <w:shd w:val="clear" w:color="auto" w:fill="auto"/>
          </w:tcPr>
          <w:p w:rsidR="00D44523" w:rsidRPr="00D75E76" w:rsidRDefault="00D44523" w:rsidP="00D75E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44523" w:rsidRPr="009757FA" w:rsidTr="00D75E76">
        <w:trPr>
          <w:trHeight w:val="213"/>
        </w:trPr>
        <w:tc>
          <w:tcPr>
            <w:tcW w:w="3207" w:type="dxa"/>
            <w:gridSpan w:val="2"/>
            <w:shd w:val="clear" w:color="auto" w:fill="auto"/>
          </w:tcPr>
          <w:p w:rsidR="00D44523" w:rsidRDefault="00D75E76" w:rsidP="00D75E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 School trials REAL PE programme as use of Sport Premium budget. School experience informs TPAT approach to Sport Premium and PE at end of academic year</w:t>
            </w:r>
          </w:p>
          <w:p w:rsidR="00D44523" w:rsidRPr="00D75E76" w:rsidRDefault="00F701D4" w:rsidP="00D75E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Participation in and enjoyment of PE increases</w:t>
            </w:r>
          </w:p>
        </w:tc>
        <w:tc>
          <w:tcPr>
            <w:tcW w:w="1771" w:type="dxa"/>
            <w:shd w:val="clear" w:color="auto" w:fill="auto"/>
          </w:tcPr>
          <w:p w:rsidR="00F701D4" w:rsidRDefault="00F701D4" w:rsidP="00D75E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HT</w:t>
            </w:r>
          </w:p>
          <w:p w:rsidR="00F701D4" w:rsidRDefault="00F701D4" w:rsidP="00D75E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All staff</w:t>
            </w:r>
          </w:p>
          <w:p w:rsidR="00F701D4" w:rsidRPr="00D75E76" w:rsidRDefault="00F701D4" w:rsidP="00D75E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LGB</w:t>
            </w:r>
          </w:p>
        </w:tc>
        <w:tc>
          <w:tcPr>
            <w:tcW w:w="6013" w:type="dxa"/>
            <w:shd w:val="clear" w:color="auto" w:fill="auto"/>
          </w:tcPr>
          <w:p w:rsidR="00D44523" w:rsidRDefault="00F701D4" w:rsidP="00D75E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CW to meet with REAL PE 21/09/18</w:t>
            </w:r>
          </w:p>
          <w:p w:rsidR="00F701D4" w:rsidRPr="00D75E76" w:rsidRDefault="00F701D4" w:rsidP="00D75E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CW to create PE action plan following meeting to be completed by end of half term</w:t>
            </w:r>
          </w:p>
        </w:tc>
        <w:tc>
          <w:tcPr>
            <w:tcW w:w="1352" w:type="dxa"/>
            <w:shd w:val="clear" w:color="auto" w:fill="auto"/>
          </w:tcPr>
          <w:p w:rsidR="00D44523" w:rsidRPr="00D75E76" w:rsidRDefault="00F701D4" w:rsidP="00D75E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£ to purchase REAL PE scheme</w:t>
            </w:r>
          </w:p>
        </w:tc>
        <w:tc>
          <w:tcPr>
            <w:tcW w:w="3670" w:type="dxa"/>
            <w:shd w:val="clear" w:color="auto" w:fill="auto"/>
          </w:tcPr>
          <w:p w:rsidR="00D44523" w:rsidRPr="00D75E76" w:rsidRDefault="00D44523" w:rsidP="00D75E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44523" w:rsidRPr="009757FA" w:rsidTr="00D75E76">
        <w:trPr>
          <w:trHeight w:val="213"/>
        </w:trPr>
        <w:tc>
          <w:tcPr>
            <w:tcW w:w="3207" w:type="dxa"/>
            <w:gridSpan w:val="2"/>
            <w:shd w:val="clear" w:color="auto" w:fill="auto"/>
          </w:tcPr>
          <w:p w:rsidR="00D44523" w:rsidRPr="00D75E76" w:rsidRDefault="00D75E76" w:rsidP="00D75E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 Parents, including those</w:t>
            </w:r>
            <w:r w:rsidR="00F701D4">
              <w:rPr>
                <w:rFonts w:ascii="Tahoma" w:hAnsi="Tahoma" w:cs="Tahoma"/>
                <w:sz w:val="20"/>
                <w:szCs w:val="20"/>
              </w:rPr>
              <w:t xml:space="preserve"> of our most vulnerable pupils</w:t>
            </w:r>
            <w:r>
              <w:rPr>
                <w:rFonts w:ascii="Tahoma" w:hAnsi="Tahoma" w:cs="Tahoma"/>
                <w:sz w:val="20"/>
                <w:szCs w:val="20"/>
              </w:rPr>
              <w:t xml:space="preserve"> are fully involved in learning and school life</w:t>
            </w:r>
          </w:p>
        </w:tc>
        <w:tc>
          <w:tcPr>
            <w:tcW w:w="1771" w:type="dxa"/>
            <w:shd w:val="clear" w:color="auto" w:fill="auto"/>
          </w:tcPr>
          <w:p w:rsidR="00D44523" w:rsidRDefault="00F701D4" w:rsidP="00D75E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HT</w:t>
            </w:r>
          </w:p>
          <w:p w:rsidR="00F701D4" w:rsidRPr="00D75E76" w:rsidRDefault="00F701D4" w:rsidP="00D75E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All staff</w:t>
            </w:r>
          </w:p>
        </w:tc>
        <w:tc>
          <w:tcPr>
            <w:tcW w:w="6013" w:type="dxa"/>
            <w:shd w:val="clear" w:color="auto" w:fill="auto"/>
          </w:tcPr>
          <w:p w:rsidR="00F701D4" w:rsidRDefault="00F701D4" w:rsidP="00D75E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Wow Days at start of each topic in each class</w:t>
            </w:r>
          </w:p>
          <w:p w:rsidR="00D44523" w:rsidRDefault="00F701D4" w:rsidP="00D75E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FLY days at end of each topic in each class</w:t>
            </w:r>
          </w:p>
          <w:p w:rsidR="00F701D4" w:rsidRPr="00D75E76" w:rsidRDefault="00F701D4" w:rsidP="00D75E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Meet the teacher parents evenings – weeks of: 01/10/18; 11/02/19 and 22/07/19</w:t>
            </w:r>
          </w:p>
        </w:tc>
        <w:tc>
          <w:tcPr>
            <w:tcW w:w="1352" w:type="dxa"/>
            <w:shd w:val="clear" w:color="auto" w:fill="auto"/>
          </w:tcPr>
          <w:p w:rsidR="00D44523" w:rsidRDefault="00F701D4" w:rsidP="00D75E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Dedicated time where parents are in school</w:t>
            </w:r>
          </w:p>
          <w:p w:rsidR="00F701D4" w:rsidRPr="00D75E76" w:rsidRDefault="00DA072D" w:rsidP="00D75E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Class budget</w:t>
            </w:r>
          </w:p>
        </w:tc>
        <w:tc>
          <w:tcPr>
            <w:tcW w:w="3670" w:type="dxa"/>
            <w:shd w:val="clear" w:color="auto" w:fill="auto"/>
          </w:tcPr>
          <w:p w:rsidR="00D44523" w:rsidRPr="00D75E76" w:rsidRDefault="00D44523" w:rsidP="00D75E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44523" w:rsidRPr="009757FA" w:rsidTr="00D75E76">
        <w:trPr>
          <w:trHeight w:val="213"/>
        </w:trPr>
        <w:tc>
          <w:tcPr>
            <w:tcW w:w="3207" w:type="dxa"/>
            <w:gridSpan w:val="2"/>
            <w:shd w:val="clear" w:color="auto" w:fill="auto"/>
          </w:tcPr>
          <w:p w:rsidR="00D44523" w:rsidRPr="00D75E76" w:rsidRDefault="00D75E76" w:rsidP="00D75E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 Fully re-vamped Senior Management team with clearly defined roles and responsibilities in absence of HT (HT at Blackwater 0.6 FTE)</w:t>
            </w:r>
            <w:r w:rsidR="003E1A5B" w:rsidRPr="00D75E76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771" w:type="dxa"/>
            <w:shd w:val="clear" w:color="auto" w:fill="auto"/>
          </w:tcPr>
          <w:p w:rsidR="00D44523" w:rsidRDefault="00F701D4" w:rsidP="00D75E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HT</w:t>
            </w:r>
          </w:p>
          <w:p w:rsidR="00F701D4" w:rsidRPr="00D75E76" w:rsidRDefault="00F701D4" w:rsidP="00D75E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SMT</w:t>
            </w:r>
          </w:p>
        </w:tc>
        <w:tc>
          <w:tcPr>
            <w:tcW w:w="6013" w:type="dxa"/>
            <w:shd w:val="clear" w:color="auto" w:fill="auto"/>
          </w:tcPr>
          <w:p w:rsidR="00D44523" w:rsidRDefault="00F701D4" w:rsidP="00D75E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Weekly SMT (8.00 – 8.45 each Wednesday</w:t>
            </w:r>
          </w:p>
          <w:p w:rsidR="00F701D4" w:rsidRPr="00D75E76" w:rsidRDefault="00F701D4" w:rsidP="00D75E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Half termly Learning Assistant meetings</w:t>
            </w:r>
          </w:p>
        </w:tc>
        <w:tc>
          <w:tcPr>
            <w:tcW w:w="1352" w:type="dxa"/>
            <w:shd w:val="clear" w:color="auto" w:fill="auto"/>
          </w:tcPr>
          <w:p w:rsidR="00D44523" w:rsidRDefault="00F701D4" w:rsidP="00D75E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SMT time</w:t>
            </w:r>
          </w:p>
          <w:p w:rsidR="00F701D4" w:rsidRPr="00D75E76" w:rsidRDefault="00F701D4" w:rsidP="00D75E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LA staff time</w:t>
            </w:r>
          </w:p>
        </w:tc>
        <w:tc>
          <w:tcPr>
            <w:tcW w:w="3670" w:type="dxa"/>
            <w:shd w:val="clear" w:color="auto" w:fill="auto"/>
          </w:tcPr>
          <w:p w:rsidR="00D44523" w:rsidRPr="00D75E76" w:rsidRDefault="00D44523" w:rsidP="00D75E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D44523" w:rsidRPr="009757FA" w:rsidRDefault="00D44523" w:rsidP="009757FA">
      <w:pPr>
        <w:spacing w:after="0" w:line="240" w:lineRule="auto"/>
        <w:rPr>
          <w:rFonts w:ascii="Tahoma" w:hAnsi="Tahoma" w:cs="Tahoma"/>
        </w:rPr>
      </w:pPr>
    </w:p>
    <w:tbl>
      <w:tblPr>
        <w:tblStyle w:val="TableGrid"/>
        <w:tblpPr w:leftFromText="180" w:rightFromText="180" w:vertAnchor="page" w:horzAnchor="margin" w:tblpX="-289" w:tblpY="1516"/>
        <w:tblW w:w="16013" w:type="dxa"/>
        <w:tblLook w:val="04A0" w:firstRow="1" w:lastRow="0" w:firstColumn="1" w:lastColumn="0" w:noHBand="0" w:noVBand="1"/>
      </w:tblPr>
      <w:tblGrid>
        <w:gridCol w:w="2019"/>
        <w:gridCol w:w="1170"/>
        <w:gridCol w:w="1771"/>
        <w:gridCol w:w="5950"/>
        <w:gridCol w:w="1467"/>
        <w:gridCol w:w="3636"/>
      </w:tblGrid>
      <w:tr w:rsidR="00D44523" w:rsidRPr="009757FA" w:rsidTr="00D75E76">
        <w:trPr>
          <w:trHeight w:val="441"/>
        </w:trPr>
        <w:tc>
          <w:tcPr>
            <w:tcW w:w="16013" w:type="dxa"/>
            <w:gridSpan w:val="6"/>
            <w:shd w:val="clear" w:color="auto" w:fill="B4C6E7" w:themeFill="accent5" w:themeFillTint="66"/>
          </w:tcPr>
          <w:p w:rsidR="00D44523" w:rsidRPr="009757FA" w:rsidRDefault="00D44523" w:rsidP="00D75E76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9757FA">
              <w:rPr>
                <w:rFonts w:ascii="Tahoma" w:hAnsi="Tahoma" w:cs="Tahoma"/>
                <w:b/>
              </w:rPr>
              <w:lastRenderedPageBreak/>
              <w:t>Target Area 3:</w:t>
            </w:r>
            <w:r w:rsidR="00E152E2" w:rsidRPr="009757FA">
              <w:rPr>
                <w:rFonts w:ascii="Tahoma" w:hAnsi="Tahoma" w:cs="Tahoma"/>
                <w:b/>
              </w:rPr>
              <w:t xml:space="preserve"> Teaching, Learning and Assessment</w:t>
            </w:r>
          </w:p>
        </w:tc>
      </w:tr>
      <w:tr w:rsidR="00D44523" w:rsidRPr="009757FA" w:rsidTr="00D75E76">
        <w:tc>
          <w:tcPr>
            <w:tcW w:w="2019" w:type="dxa"/>
            <w:shd w:val="clear" w:color="auto" w:fill="DEEAF6" w:themeFill="accent1" w:themeFillTint="33"/>
          </w:tcPr>
          <w:p w:rsidR="00D44523" w:rsidRPr="009757FA" w:rsidRDefault="00D44523" w:rsidP="00D75E76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9757FA">
              <w:rPr>
                <w:rFonts w:ascii="Tahoma" w:hAnsi="Tahoma" w:cs="Tahoma"/>
                <w:b/>
              </w:rPr>
              <w:t>Success Criteria</w:t>
            </w:r>
          </w:p>
          <w:p w:rsidR="00D44523" w:rsidRPr="009757FA" w:rsidRDefault="00D44523" w:rsidP="00D75E76">
            <w:pPr>
              <w:spacing w:after="0" w:line="240" w:lineRule="auto"/>
              <w:rPr>
                <w:rFonts w:ascii="Tahoma" w:hAnsi="Tahoma" w:cs="Tahoma"/>
                <w:i/>
                <w:color w:val="FF0000"/>
              </w:rPr>
            </w:pPr>
            <w:r w:rsidRPr="009757FA">
              <w:rPr>
                <w:rFonts w:ascii="Tahoma" w:hAnsi="Tahoma" w:cs="Tahoma"/>
                <w:i/>
              </w:rPr>
              <w:t xml:space="preserve">How will we know we have met the target?  </w:t>
            </w:r>
          </w:p>
        </w:tc>
        <w:tc>
          <w:tcPr>
            <w:tcW w:w="13994" w:type="dxa"/>
            <w:gridSpan w:val="5"/>
          </w:tcPr>
          <w:p w:rsidR="00D44523" w:rsidRPr="00D07671" w:rsidRDefault="00D07671" w:rsidP="00D75E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07671">
              <w:rPr>
                <w:rFonts w:ascii="Tahoma" w:hAnsi="Tahoma" w:cs="Tahoma"/>
                <w:sz w:val="20"/>
                <w:szCs w:val="20"/>
              </w:rPr>
              <w:t>1. Unique curriculum meets needs and builds on interests of all learners</w:t>
            </w:r>
          </w:p>
          <w:p w:rsidR="00D07671" w:rsidRPr="00D07671" w:rsidRDefault="00D07671" w:rsidP="00D75E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07671">
              <w:rPr>
                <w:rFonts w:ascii="Tahoma" w:hAnsi="Tahoma" w:cs="Tahoma"/>
                <w:sz w:val="20"/>
                <w:szCs w:val="20"/>
              </w:rPr>
              <w:t>2. Children write for a purpose</w:t>
            </w:r>
          </w:p>
          <w:p w:rsidR="00D07671" w:rsidRPr="00D07671" w:rsidRDefault="00D07671" w:rsidP="00D75E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07671">
              <w:rPr>
                <w:rFonts w:ascii="Tahoma" w:hAnsi="Tahoma" w:cs="Tahoma"/>
                <w:sz w:val="20"/>
                <w:szCs w:val="20"/>
              </w:rPr>
              <w:t>3. Re-vamped approach to reading inspires love of reading in our most reluctant readers</w:t>
            </w:r>
          </w:p>
          <w:p w:rsidR="00D07671" w:rsidRPr="009757FA" w:rsidRDefault="00D07671" w:rsidP="00D75E76">
            <w:pPr>
              <w:spacing w:after="0" w:line="240" w:lineRule="auto"/>
              <w:rPr>
                <w:rFonts w:ascii="Tahoma" w:hAnsi="Tahoma" w:cs="Tahoma"/>
              </w:rPr>
            </w:pPr>
            <w:r w:rsidRPr="00D07671">
              <w:rPr>
                <w:rFonts w:ascii="Tahoma" w:hAnsi="Tahoma" w:cs="Tahoma"/>
                <w:sz w:val="20"/>
                <w:szCs w:val="20"/>
              </w:rPr>
              <w:t>4. Continue to embed and improve Blackwater approach to Mastery</w:t>
            </w:r>
          </w:p>
        </w:tc>
      </w:tr>
      <w:tr w:rsidR="00D44523" w:rsidRPr="009757FA" w:rsidTr="00D75E76">
        <w:tc>
          <w:tcPr>
            <w:tcW w:w="2019" w:type="dxa"/>
            <w:shd w:val="clear" w:color="auto" w:fill="DEEAF6" w:themeFill="accent1" w:themeFillTint="33"/>
          </w:tcPr>
          <w:p w:rsidR="00D44523" w:rsidRPr="009757FA" w:rsidRDefault="00D44523" w:rsidP="00D75E76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9757FA">
              <w:rPr>
                <w:rFonts w:ascii="Tahoma" w:hAnsi="Tahoma" w:cs="Tahoma"/>
                <w:b/>
              </w:rPr>
              <w:t xml:space="preserve">Rationale behind objectives  </w:t>
            </w:r>
          </w:p>
        </w:tc>
        <w:tc>
          <w:tcPr>
            <w:tcW w:w="13994" w:type="dxa"/>
            <w:gridSpan w:val="5"/>
          </w:tcPr>
          <w:p w:rsidR="00D44523" w:rsidRDefault="00D07671" w:rsidP="00D75E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 Understanding that generic curricula and resources do not meet the needs of our children well enough</w:t>
            </w:r>
          </w:p>
          <w:p w:rsidR="00D07671" w:rsidRDefault="00D07671" w:rsidP="00D75E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 There are a number of reluctant writers including PP in Y6 in all cohorts, often but not exclusively boys</w:t>
            </w:r>
          </w:p>
          <w:p w:rsidR="00D07671" w:rsidRDefault="00D07671" w:rsidP="00D75E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 There are a number of pupils significantly below NARE in all year groups, often, but not exclusively boys</w:t>
            </w:r>
          </w:p>
          <w:p w:rsidR="00D07671" w:rsidRPr="00D07671" w:rsidRDefault="00D07671" w:rsidP="00D75E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 Very positive impact of unique Blackwater approach to mastery on progress and attainment in Y6 and attainment in Y2</w:t>
            </w:r>
          </w:p>
        </w:tc>
      </w:tr>
      <w:tr w:rsidR="00D44523" w:rsidRPr="009757FA" w:rsidTr="00D75E76">
        <w:trPr>
          <w:trHeight w:val="214"/>
        </w:trPr>
        <w:tc>
          <w:tcPr>
            <w:tcW w:w="3203" w:type="dxa"/>
            <w:gridSpan w:val="2"/>
            <w:shd w:val="clear" w:color="auto" w:fill="DEEAF6" w:themeFill="accent1" w:themeFillTint="33"/>
          </w:tcPr>
          <w:p w:rsidR="00D44523" w:rsidRPr="009757FA" w:rsidRDefault="00D44523" w:rsidP="00D75E76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9757FA">
              <w:rPr>
                <w:rFonts w:ascii="Tahoma" w:hAnsi="Tahoma" w:cs="Tahoma"/>
                <w:b/>
              </w:rPr>
              <w:t>Objective</w:t>
            </w:r>
            <w:r w:rsidR="008010F5" w:rsidRPr="009757FA">
              <w:rPr>
                <w:rFonts w:ascii="Tahoma" w:hAnsi="Tahoma" w:cs="Tahoma"/>
                <w:b/>
              </w:rPr>
              <w:t>/success criteria</w:t>
            </w:r>
          </w:p>
        </w:tc>
        <w:tc>
          <w:tcPr>
            <w:tcW w:w="1771" w:type="dxa"/>
            <w:shd w:val="clear" w:color="auto" w:fill="DEEAF6" w:themeFill="accent1" w:themeFillTint="33"/>
          </w:tcPr>
          <w:p w:rsidR="00D44523" w:rsidRPr="009757FA" w:rsidRDefault="00D44523" w:rsidP="00D75E76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9757FA">
              <w:rPr>
                <w:rFonts w:ascii="Tahoma" w:hAnsi="Tahoma" w:cs="Tahoma"/>
                <w:b/>
              </w:rPr>
              <w:t>Responsibility</w:t>
            </w:r>
          </w:p>
        </w:tc>
        <w:tc>
          <w:tcPr>
            <w:tcW w:w="6018" w:type="dxa"/>
            <w:shd w:val="clear" w:color="auto" w:fill="DEEAF6" w:themeFill="accent1" w:themeFillTint="33"/>
          </w:tcPr>
          <w:p w:rsidR="00D44523" w:rsidRPr="009757FA" w:rsidRDefault="00D44523" w:rsidP="00D75E76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9757FA">
              <w:rPr>
                <w:rFonts w:ascii="Tahoma" w:hAnsi="Tahoma" w:cs="Tahoma"/>
                <w:b/>
              </w:rPr>
              <w:t>Key actions to meet objective (with dates)</w:t>
            </w:r>
          </w:p>
        </w:tc>
        <w:tc>
          <w:tcPr>
            <w:tcW w:w="1352" w:type="dxa"/>
            <w:shd w:val="clear" w:color="auto" w:fill="DEEAF6" w:themeFill="accent1" w:themeFillTint="33"/>
          </w:tcPr>
          <w:p w:rsidR="00D44523" w:rsidRPr="009757FA" w:rsidRDefault="00D44523" w:rsidP="00D75E76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9757FA">
              <w:rPr>
                <w:rFonts w:ascii="Tahoma" w:hAnsi="Tahoma" w:cs="Tahoma"/>
                <w:b/>
              </w:rPr>
              <w:t>Resources</w:t>
            </w:r>
          </w:p>
        </w:tc>
        <w:tc>
          <w:tcPr>
            <w:tcW w:w="3669" w:type="dxa"/>
            <w:shd w:val="clear" w:color="auto" w:fill="DEEAF6" w:themeFill="accent1" w:themeFillTint="33"/>
          </w:tcPr>
          <w:p w:rsidR="00D44523" w:rsidRPr="009757FA" w:rsidRDefault="00D44523" w:rsidP="00D75E76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9757FA">
              <w:rPr>
                <w:rFonts w:ascii="Tahoma" w:hAnsi="Tahoma" w:cs="Tahoma"/>
                <w:b/>
              </w:rPr>
              <w:t>Evaluation of Impact and evidence:</w:t>
            </w:r>
          </w:p>
        </w:tc>
      </w:tr>
      <w:tr w:rsidR="00D07671" w:rsidRPr="009757FA" w:rsidTr="00D75E76">
        <w:trPr>
          <w:trHeight w:val="213"/>
        </w:trPr>
        <w:tc>
          <w:tcPr>
            <w:tcW w:w="3203" w:type="dxa"/>
            <w:gridSpan w:val="2"/>
            <w:shd w:val="clear" w:color="auto" w:fill="auto"/>
          </w:tcPr>
          <w:p w:rsidR="00D07671" w:rsidRPr="009757FA" w:rsidRDefault="0001568A" w:rsidP="00D07671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1. New curriculum inspires teaching and learning </w:t>
            </w:r>
            <w:r w:rsidR="00D07671" w:rsidRPr="009757FA">
              <w:rPr>
                <w:rFonts w:ascii="Tahoma" w:hAnsi="Tahoma" w:cs="Tahoma"/>
                <w:sz w:val="20"/>
                <w:szCs w:val="20"/>
              </w:rPr>
              <w:t>- including planning days, 6 class texts, launch and fly days.</w:t>
            </w:r>
          </w:p>
        </w:tc>
        <w:tc>
          <w:tcPr>
            <w:tcW w:w="1771" w:type="dxa"/>
            <w:shd w:val="clear" w:color="auto" w:fill="auto"/>
          </w:tcPr>
          <w:p w:rsidR="00D07671" w:rsidRPr="0001568A" w:rsidRDefault="0001568A" w:rsidP="00D0767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1568A">
              <w:rPr>
                <w:rFonts w:ascii="Tahoma" w:hAnsi="Tahoma" w:cs="Tahoma"/>
                <w:sz w:val="20"/>
                <w:szCs w:val="20"/>
              </w:rPr>
              <w:t>HT</w:t>
            </w:r>
          </w:p>
          <w:p w:rsidR="0001568A" w:rsidRPr="0001568A" w:rsidRDefault="0001568A" w:rsidP="00D0767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1568A">
              <w:rPr>
                <w:rFonts w:ascii="Tahoma" w:hAnsi="Tahoma" w:cs="Tahoma"/>
                <w:sz w:val="20"/>
                <w:szCs w:val="20"/>
              </w:rPr>
              <w:t>All teachers</w:t>
            </w:r>
          </w:p>
          <w:p w:rsidR="0001568A" w:rsidRPr="0001568A" w:rsidRDefault="0001568A" w:rsidP="00D0767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1568A">
              <w:rPr>
                <w:rFonts w:ascii="Tahoma" w:hAnsi="Tahoma" w:cs="Tahoma"/>
                <w:sz w:val="20"/>
                <w:szCs w:val="20"/>
              </w:rPr>
              <w:t xml:space="preserve">All </w:t>
            </w:r>
            <w:r>
              <w:rPr>
                <w:rFonts w:ascii="Tahoma" w:hAnsi="Tahoma" w:cs="Tahoma"/>
                <w:sz w:val="20"/>
                <w:szCs w:val="20"/>
              </w:rPr>
              <w:t xml:space="preserve">support </w:t>
            </w:r>
            <w:r w:rsidRPr="0001568A">
              <w:rPr>
                <w:rFonts w:ascii="Tahoma" w:hAnsi="Tahoma" w:cs="Tahoma"/>
                <w:sz w:val="20"/>
                <w:szCs w:val="20"/>
              </w:rPr>
              <w:t>staff</w:t>
            </w:r>
          </w:p>
          <w:p w:rsidR="0001568A" w:rsidRPr="0001568A" w:rsidRDefault="0001568A" w:rsidP="00D0767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1568A">
              <w:rPr>
                <w:rFonts w:ascii="Tahoma" w:hAnsi="Tahoma" w:cs="Tahoma"/>
                <w:sz w:val="20"/>
                <w:szCs w:val="20"/>
              </w:rPr>
              <w:t>LGB</w:t>
            </w:r>
          </w:p>
        </w:tc>
        <w:tc>
          <w:tcPr>
            <w:tcW w:w="6018" w:type="dxa"/>
            <w:shd w:val="clear" w:color="auto" w:fill="auto"/>
          </w:tcPr>
          <w:p w:rsidR="00D07671" w:rsidRDefault="00D07671" w:rsidP="00D07671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Re-vamped and unique curriculum – see class curriculum documents</w:t>
            </w:r>
            <w:r w:rsidRPr="009757FA">
              <w:rPr>
                <w:rFonts w:ascii="Tahoma" w:hAnsi="Tahoma" w:cs="Tahoma"/>
                <w:sz w:val="20"/>
                <w:szCs w:val="20"/>
              </w:rPr>
              <w:br/>
            </w:r>
            <w:r w:rsidR="0001568A" w:rsidRPr="0001568A">
              <w:rPr>
                <w:rFonts w:ascii="Tahoma" w:hAnsi="Tahoma" w:cs="Tahoma"/>
                <w:sz w:val="20"/>
                <w:szCs w:val="20"/>
              </w:rPr>
              <w:t>Teachers have additional day per half term to plan to meet unique needs of CURRENT cohort:</w:t>
            </w:r>
          </w:p>
          <w:p w:rsidR="0001568A" w:rsidRPr="0001568A" w:rsidRDefault="0001568A" w:rsidP="00D0767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1568A">
              <w:rPr>
                <w:rFonts w:ascii="Tahoma" w:hAnsi="Tahoma" w:cs="Tahoma"/>
                <w:sz w:val="20"/>
                <w:szCs w:val="20"/>
              </w:rPr>
              <w:t xml:space="preserve">04/07/18; 16/10/18; 05/12/18; 06/02/19; 27/03/19; 23/05/19 </w:t>
            </w:r>
          </w:p>
        </w:tc>
        <w:tc>
          <w:tcPr>
            <w:tcW w:w="1352" w:type="dxa"/>
            <w:shd w:val="clear" w:color="auto" w:fill="auto"/>
          </w:tcPr>
          <w:p w:rsidR="00D07671" w:rsidRPr="00D07671" w:rsidRDefault="00D07671" w:rsidP="00D0767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07671">
              <w:rPr>
                <w:rFonts w:ascii="Tahoma" w:hAnsi="Tahoma" w:cs="Tahoma"/>
                <w:sz w:val="20"/>
                <w:szCs w:val="20"/>
              </w:rPr>
              <w:t>WOW days</w:t>
            </w:r>
          </w:p>
          <w:p w:rsidR="00D07671" w:rsidRPr="00D07671" w:rsidRDefault="00D07671" w:rsidP="00D0767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07671">
              <w:rPr>
                <w:rFonts w:ascii="Tahoma" w:hAnsi="Tahoma" w:cs="Tahoma"/>
                <w:sz w:val="20"/>
                <w:szCs w:val="20"/>
              </w:rPr>
              <w:t>Fly Days</w:t>
            </w:r>
          </w:p>
          <w:p w:rsidR="00D07671" w:rsidRPr="009757FA" w:rsidRDefault="00D07671" w:rsidP="00D07671">
            <w:pPr>
              <w:spacing w:after="0" w:line="240" w:lineRule="auto"/>
              <w:rPr>
                <w:rFonts w:ascii="Tahoma" w:hAnsi="Tahoma" w:cs="Tahoma"/>
              </w:rPr>
            </w:pPr>
            <w:r w:rsidRPr="00D07671">
              <w:rPr>
                <w:rFonts w:ascii="Tahoma" w:hAnsi="Tahoma" w:cs="Tahoma"/>
                <w:sz w:val="20"/>
                <w:szCs w:val="20"/>
              </w:rPr>
              <w:t>Teacher planning days</w:t>
            </w:r>
          </w:p>
        </w:tc>
        <w:tc>
          <w:tcPr>
            <w:tcW w:w="3669" w:type="dxa"/>
            <w:shd w:val="clear" w:color="auto" w:fill="auto"/>
          </w:tcPr>
          <w:p w:rsidR="00D07671" w:rsidRPr="009757FA" w:rsidRDefault="00D07671" w:rsidP="00D07671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D07671" w:rsidRPr="009757FA" w:rsidTr="00D75E76">
        <w:trPr>
          <w:trHeight w:val="213"/>
        </w:trPr>
        <w:tc>
          <w:tcPr>
            <w:tcW w:w="3203" w:type="dxa"/>
            <w:gridSpan w:val="2"/>
            <w:shd w:val="clear" w:color="auto" w:fill="auto"/>
          </w:tcPr>
          <w:p w:rsidR="00D07671" w:rsidRPr="009757FA" w:rsidRDefault="0001568A" w:rsidP="002B7992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2. </w:t>
            </w:r>
            <w:r w:rsidR="002B7992">
              <w:rPr>
                <w:rFonts w:ascii="Tahoma" w:hAnsi="Tahoma" w:cs="Tahoma"/>
                <w:sz w:val="20"/>
                <w:szCs w:val="20"/>
              </w:rPr>
              <w:t>All pupils, with a focus on PP and reluctant writers, write for a purpose</w:t>
            </w:r>
          </w:p>
        </w:tc>
        <w:tc>
          <w:tcPr>
            <w:tcW w:w="1771" w:type="dxa"/>
            <w:shd w:val="clear" w:color="auto" w:fill="auto"/>
          </w:tcPr>
          <w:p w:rsidR="0001568A" w:rsidRDefault="0001568A" w:rsidP="000156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1568A">
              <w:rPr>
                <w:rFonts w:ascii="Tahoma" w:hAnsi="Tahoma" w:cs="Tahoma"/>
                <w:sz w:val="20"/>
                <w:szCs w:val="20"/>
              </w:rPr>
              <w:t>HT</w:t>
            </w:r>
          </w:p>
          <w:p w:rsidR="002B7992" w:rsidRPr="0001568A" w:rsidRDefault="002B7992" w:rsidP="000156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English Lead</w:t>
            </w:r>
          </w:p>
          <w:p w:rsidR="0001568A" w:rsidRPr="0001568A" w:rsidRDefault="0001568A" w:rsidP="000156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1568A">
              <w:rPr>
                <w:rFonts w:ascii="Tahoma" w:hAnsi="Tahoma" w:cs="Tahoma"/>
                <w:sz w:val="20"/>
                <w:szCs w:val="20"/>
              </w:rPr>
              <w:t>All staff</w:t>
            </w:r>
          </w:p>
          <w:p w:rsidR="00D07671" w:rsidRDefault="0001568A" w:rsidP="000156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1568A">
              <w:rPr>
                <w:rFonts w:ascii="Tahoma" w:hAnsi="Tahoma" w:cs="Tahoma"/>
                <w:sz w:val="20"/>
                <w:szCs w:val="20"/>
              </w:rPr>
              <w:t>LGB</w:t>
            </w:r>
          </w:p>
          <w:p w:rsidR="0001568A" w:rsidRPr="0001568A" w:rsidRDefault="0001568A" w:rsidP="000156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SHIP partners</w:t>
            </w:r>
          </w:p>
        </w:tc>
        <w:tc>
          <w:tcPr>
            <w:tcW w:w="6018" w:type="dxa"/>
            <w:shd w:val="clear" w:color="auto" w:fill="auto"/>
          </w:tcPr>
          <w:p w:rsidR="00D07671" w:rsidRDefault="0001568A" w:rsidP="00D0767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Implement POBBLE and liaise with SHIP partner schools including Pen Pals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etc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– see English DP</w:t>
            </w:r>
          </w:p>
          <w:p w:rsidR="002B7992" w:rsidRPr="009757FA" w:rsidRDefault="002B7992" w:rsidP="00D07671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Dedicated 0.5 day teacher for PP writing</w:t>
            </w:r>
          </w:p>
        </w:tc>
        <w:tc>
          <w:tcPr>
            <w:tcW w:w="1352" w:type="dxa"/>
            <w:shd w:val="clear" w:color="auto" w:fill="auto"/>
          </w:tcPr>
          <w:p w:rsidR="00D07671" w:rsidRDefault="002B7992" w:rsidP="00D0767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B7992">
              <w:rPr>
                <w:rFonts w:ascii="Tahoma" w:hAnsi="Tahoma" w:cs="Tahoma"/>
                <w:sz w:val="20"/>
                <w:szCs w:val="20"/>
              </w:rPr>
              <w:t>£ for POBBLE</w:t>
            </w:r>
          </w:p>
          <w:p w:rsidR="002B7992" w:rsidRPr="002B7992" w:rsidRDefault="002B7992" w:rsidP="00D0767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£ for 0.5 teacher days</w:t>
            </w:r>
          </w:p>
        </w:tc>
        <w:tc>
          <w:tcPr>
            <w:tcW w:w="3669" w:type="dxa"/>
            <w:shd w:val="clear" w:color="auto" w:fill="auto"/>
          </w:tcPr>
          <w:p w:rsidR="00D07671" w:rsidRPr="009757FA" w:rsidRDefault="00D07671" w:rsidP="00D07671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D07671" w:rsidRPr="009757FA" w:rsidTr="00D75E76">
        <w:trPr>
          <w:trHeight w:val="213"/>
        </w:trPr>
        <w:tc>
          <w:tcPr>
            <w:tcW w:w="3203" w:type="dxa"/>
            <w:gridSpan w:val="2"/>
            <w:shd w:val="clear" w:color="auto" w:fill="auto"/>
          </w:tcPr>
          <w:p w:rsidR="00D07671" w:rsidRDefault="00EF68A1" w:rsidP="00D0767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 Inspire a love of reading in our most reluctant readers:</w:t>
            </w:r>
          </w:p>
          <w:p w:rsidR="00EF68A1" w:rsidRDefault="00EF68A1" w:rsidP="00D0767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Class 1: </w:t>
            </w:r>
            <w:r w:rsidR="00EA206C">
              <w:rPr>
                <w:rFonts w:ascii="Tahoma" w:hAnsi="Tahoma" w:cs="Tahoma"/>
                <w:sz w:val="20"/>
                <w:szCs w:val="20"/>
              </w:rPr>
              <w:t>MG, CW</w:t>
            </w:r>
          </w:p>
          <w:p w:rsidR="00EF68A1" w:rsidRDefault="00EF68A1" w:rsidP="00D0767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Class 2:</w:t>
            </w:r>
            <w:r w:rsidR="00EA206C">
              <w:rPr>
                <w:rFonts w:ascii="Tahoma" w:hAnsi="Tahoma" w:cs="Tahoma"/>
                <w:sz w:val="20"/>
                <w:szCs w:val="20"/>
              </w:rPr>
              <w:t xml:space="preserve"> JC, FP, JP, PW, HDS, WD, TJ, BL, LS, KT</w:t>
            </w:r>
          </w:p>
          <w:p w:rsidR="00EF68A1" w:rsidRDefault="00EF68A1" w:rsidP="00D0767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Class 3:</w:t>
            </w:r>
            <w:r w:rsidR="00EA206C">
              <w:rPr>
                <w:rFonts w:ascii="Tahoma" w:hAnsi="Tahoma" w:cs="Tahoma"/>
                <w:sz w:val="20"/>
                <w:szCs w:val="20"/>
              </w:rPr>
              <w:t xml:space="preserve"> WD, HG, JG, BL, KO, TT, AB, MC, KE, LF, LE, ARP, SW</w:t>
            </w:r>
          </w:p>
          <w:p w:rsidR="00EF68A1" w:rsidRPr="002B7992" w:rsidRDefault="00EF68A1" w:rsidP="00D0767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Class 4:</w:t>
            </w:r>
            <w:r w:rsidR="00EA206C">
              <w:rPr>
                <w:rFonts w:ascii="Tahoma" w:hAnsi="Tahoma" w:cs="Tahoma"/>
                <w:sz w:val="20"/>
                <w:szCs w:val="20"/>
              </w:rPr>
              <w:t xml:space="preserve"> RB, JB, JL, JM, JA, OC, RC, ED, AF, GT, RV</w:t>
            </w:r>
          </w:p>
        </w:tc>
        <w:tc>
          <w:tcPr>
            <w:tcW w:w="1771" w:type="dxa"/>
            <w:shd w:val="clear" w:color="auto" w:fill="auto"/>
          </w:tcPr>
          <w:p w:rsidR="002B7992" w:rsidRDefault="002B7992" w:rsidP="002B79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1568A">
              <w:rPr>
                <w:rFonts w:ascii="Tahoma" w:hAnsi="Tahoma" w:cs="Tahoma"/>
                <w:sz w:val="20"/>
                <w:szCs w:val="20"/>
              </w:rPr>
              <w:t>HT</w:t>
            </w:r>
          </w:p>
          <w:p w:rsidR="002B7992" w:rsidRPr="0001568A" w:rsidRDefault="002B7992" w:rsidP="002B79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English lead</w:t>
            </w:r>
          </w:p>
          <w:p w:rsidR="002B7992" w:rsidRPr="0001568A" w:rsidRDefault="002B7992" w:rsidP="002B79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1568A">
              <w:rPr>
                <w:rFonts w:ascii="Tahoma" w:hAnsi="Tahoma" w:cs="Tahoma"/>
                <w:sz w:val="20"/>
                <w:szCs w:val="20"/>
              </w:rPr>
              <w:t>All teachers</w:t>
            </w:r>
          </w:p>
          <w:p w:rsidR="002B7992" w:rsidRPr="0001568A" w:rsidRDefault="002B7992" w:rsidP="002B79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1568A">
              <w:rPr>
                <w:rFonts w:ascii="Tahoma" w:hAnsi="Tahoma" w:cs="Tahoma"/>
                <w:sz w:val="20"/>
                <w:szCs w:val="20"/>
              </w:rPr>
              <w:t xml:space="preserve">All </w:t>
            </w:r>
            <w:r>
              <w:rPr>
                <w:rFonts w:ascii="Tahoma" w:hAnsi="Tahoma" w:cs="Tahoma"/>
                <w:sz w:val="20"/>
                <w:szCs w:val="20"/>
              </w:rPr>
              <w:t xml:space="preserve">support </w:t>
            </w:r>
            <w:r w:rsidRPr="0001568A">
              <w:rPr>
                <w:rFonts w:ascii="Tahoma" w:hAnsi="Tahoma" w:cs="Tahoma"/>
                <w:sz w:val="20"/>
                <w:szCs w:val="20"/>
              </w:rPr>
              <w:t>staff</w:t>
            </w:r>
          </w:p>
          <w:p w:rsidR="00D07671" w:rsidRPr="009757FA" w:rsidRDefault="002B7992" w:rsidP="002B7992">
            <w:pPr>
              <w:spacing w:after="0" w:line="240" w:lineRule="auto"/>
              <w:rPr>
                <w:rFonts w:ascii="Tahoma" w:hAnsi="Tahoma" w:cs="Tahoma"/>
              </w:rPr>
            </w:pPr>
            <w:r w:rsidRPr="0001568A">
              <w:rPr>
                <w:rFonts w:ascii="Tahoma" w:hAnsi="Tahoma" w:cs="Tahoma"/>
                <w:sz w:val="20"/>
                <w:szCs w:val="20"/>
              </w:rPr>
              <w:t>LGB</w:t>
            </w:r>
          </w:p>
        </w:tc>
        <w:tc>
          <w:tcPr>
            <w:tcW w:w="6018" w:type="dxa"/>
            <w:shd w:val="clear" w:color="auto" w:fill="auto"/>
          </w:tcPr>
          <w:p w:rsidR="00EF68A1" w:rsidRPr="009757FA" w:rsidRDefault="00D07671" w:rsidP="00EA206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9757FA">
              <w:rPr>
                <w:rFonts w:ascii="Tahoma" w:hAnsi="Tahoma" w:cs="Tahoma"/>
                <w:sz w:val="20"/>
                <w:szCs w:val="20"/>
              </w:rPr>
              <w:t xml:space="preserve">Reading - RWINC to end by Y1, </w:t>
            </w:r>
            <w:r w:rsidR="00EF68A1">
              <w:rPr>
                <w:rFonts w:ascii="Tahoma" w:hAnsi="Tahoma" w:cs="Tahoma"/>
                <w:sz w:val="20"/>
                <w:szCs w:val="20"/>
              </w:rPr>
              <w:t>focus on speed sounds and first 100 words</w:t>
            </w:r>
            <w:r w:rsidR="00EA206C">
              <w:rPr>
                <w:rFonts w:ascii="Tahoma" w:hAnsi="Tahoma" w:cs="Tahoma"/>
                <w:sz w:val="20"/>
                <w:szCs w:val="20"/>
              </w:rPr>
              <w:t xml:space="preserve">; </w:t>
            </w:r>
            <w:r w:rsidR="00EF68A1" w:rsidRPr="009757FA">
              <w:rPr>
                <w:rFonts w:ascii="Tahoma" w:hAnsi="Tahoma" w:cs="Tahoma"/>
                <w:sz w:val="20"/>
                <w:szCs w:val="20"/>
              </w:rPr>
              <w:t>Reduce RWINC / reading time to 30 minutes and remove writing completely</w:t>
            </w:r>
          </w:p>
          <w:p w:rsidR="00EA206C" w:rsidRDefault="00D07671" w:rsidP="00D0767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9757FA">
              <w:rPr>
                <w:rFonts w:ascii="Tahoma" w:hAnsi="Tahoma" w:cs="Tahoma"/>
                <w:sz w:val="20"/>
                <w:szCs w:val="20"/>
              </w:rPr>
              <w:t xml:space="preserve">Interventions </w:t>
            </w:r>
            <w:r w:rsidR="00EA206C">
              <w:rPr>
                <w:rFonts w:ascii="Tahoma" w:hAnsi="Tahoma" w:cs="Tahoma"/>
                <w:sz w:val="20"/>
                <w:szCs w:val="20"/>
              </w:rPr>
              <w:t xml:space="preserve">for </w:t>
            </w:r>
            <w:r w:rsidRPr="009757FA">
              <w:rPr>
                <w:rFonts w:ascii="Tahoma" w:hAnsi="Tahoma" w:cs="Tahoma"/>
                <w:sz w:val="20"/>
                <w:szCs w:val="20"/>
              </w:rPr>
              <w:t>all childre</w:t>
            </w:r>
            <w:r w:rsidR="00EA206C">
              <w:rPr>
                <w:rFonts w:ascii="Tahoma" w:hAnsi="Tahoma" w:cs="Tahoma"/>
                <w:sz w:val="20"/>
                <w:szCs w:val="20"/>
              </w:rPr>
              <w:t>n year 2 upwards not at NARE</w:t>
            </w:r>
          </w:p>
          <w:p w:rsidR="00EF68A1" w:rsidRDefault="00EF68A1" w:rsidP="00EF68A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9757FA">
              <w:rPr>
                <w:rFonts w:ascii="Tahoma" w:hAnsi="Tahoma" w:cs="Tahoma"/>
                <w:sz w:val="20"/>
                <w:szCs w:val="20"/>
              </w:rPr>
              <w:t xml:space="preserve">Teachers read newsletter to all children </w:t>
            </w:r>
          </w:p>
          <w:p w:rsidR="002B7992" w:rsidRDefault="002B7992" w:rsidP="00EF68A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Reading assembly – weekly</w:t>
            </w:r>
          </w:p>
          <w:p w:rsidR="002B7992" w:rsidRPr="009757FA" w:rsidRDefault="002B7992" w:rsidP="00EF68A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Each class has 6 whole class texts – 1 per half term</w:t>
            </w:r>
          </w:p>
          <w:p w:rsidR="00EF68A1" w:rsidRPr="00EA206C" w:rsidRDefault="00EF68A1" w:rsidP="00EA206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9757FA">
              <w:rPr>
                <w:rFonts w:ascii="Tahoma" w:hAnsi="Tahoma" w:cs="Tahoma"/>
                <w:sz w:val="20"/>
                <w:szCs w:val="20"/>
              </w:rPr>
              <w:t>Dedicated full time TA 1:1 reading / phonics interventions (JW)</w:t>
            </w:r>
          </w:p>
        </w:tc>
        <w:tc>
          <w:tcPr>
            <w:tcW w:w="1352" w:type="dxa"/>
            <w:shd w:val="clear" w:color="auto" w:fill="auto"/>
          </w:tcPr>
          <w:p w:rsidR="00D07671" w:rsidRPr="002B7992" w:rsidRDefault="002B7992" w:rsidP="00D0767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B7992">
              <w:rPr>
                <w:rFonts w:ascii="Tahoma" w:hAnsi="Tahoma" w:cs="Tahoma"/>
                <w:sz w:val="20"/>
                <w:szCs w:val="20"/>
              </w:rPr>
              <w:t>£ for reading books</w:t>
            </w:r>
          </w:p>
          <w:p w:rsidR="002B7992" w:rsidRPr="009757FA" w:rsidRDefault="002B7992" w:rsidP="00D07671">
            <w:pPr>
              <w:spacing w:after="0" w:line="240" w:lineRule="auto"/>
              <w:rPr>
                <w:rFonts w:ascii="Tahoma" w:hAnsi="Tahoma" w:cs="Tahoma"/>
              </w:rPr>
            </w:pPr>
            <w:r w:rsidRPr="002B7992">
              <w:rPr>
                <w:rFonts w:ascii="Tahoma" w:hAnsi="Tahoma" w:cs="Tahoma"/>
                <w:sz w:val="20"/>
                <w:szCs w:val="20"/>
              </w:rPr>
              <w:t>£ for library improvements</w:t>
            </w:r>
          </w:p>
        </w:tc>
        <w:tc>
          <w:tcPr>
            <w:tcW w:w="3669" w:type="dxa"/>
            <w:shd w:val="clear" w:color="auto" w:fill="auto"/>
          </w:tcPr>
          <w:p w:rsidR="00D07671" w:rsidRPr="009757FA" w:rsidRDefault="00D07671" w:rsidP="00D07671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D07671" w:rsidRPr="009757FA" w:rsidTr="00D75E76">
        <w:trPr>
          <w:trHeight w:val="213"/>
        </w:trPr>
        <w:tc>
          <w:tcPr>
            <w:tcW w:w="3203" w:type="dxa"/>
            <w:gridSpan w:val="2"/>
            <w:shd w:val="clear" w:color="auto" w:fill="auto"/>
          </w:tcPr>
          <w:p w:rsidR="00D07671" w:rsidRPr="009757FA" w:rsidRDefault="002B7992" w:rsidP="002B79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 Recent improvement in maths attainment and progress are sustained and embedded</w:t>
            </w:r>
            <w:r w:rsidR="00D07671" w:rsidRPr="009757FA">
              <w:rPr>
                <w:rFonts w:ascii="Tahoma" w:hAnsi="Tahoma" w:cs="Tahoma"/>
                <w:sz w:val="20"/>
                <w:szCs w:val="20"/>
              </w:rPr>
              <w:br/>
            </w:r>
          </w:p>
        </w:tc>
        <w:tc>
          <w:tcPr>
            <w:tcW w:w="1771" w:type="dxa"/>
            <w:shd w:val="clear" w:color="auto" w:fill="auto"/>
          </w:tcPr>
          <w:p w:rsidR="002B7992" w:rsidRDefault="002B7992" w:rsidP="002B79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1568A">
              <w:rPr>
                <w:rFonts w:ascii="Tahoma" w:hAnsi="Tahoma" w:cs="Tahoma"/>
                <w:sz w:val="20"/>
                <w:szCs w:val="20"/>
              </w:rPr>
              <w:t>HT</w:t>
            </w:r>
          </w:p>
          <w:p w:rsidR="002B7992" w:rsidRPr="0001568A" w:rsidRDefault="002B7992" w:rsidP="002B79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Maths lead</w:t>
            </w:r>
          </w:p>
          <w:p w:rsidR="002B7992" w:rsidRPr="0001568A" w:rsidRDefault="002B7992" w:rsidP="002B79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1568A">
              <w:rPr>
                <w:rFonts w:ascii="Tahoma" w:hAnsi="Tahoma" w:cs="Tahoma"/>
                <w:sz w:val="20"/>
                <w:szCs w:val="20"/>
              </w:rPr>
              <w:t>All teachers</w:t>
            </w:r>
          </w:p>
          <w:p w:rsidR="002B7992" w:rsidRPr="0001568A" w:rsidRDefault="002B7992" w:rsidP="002B79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1568A">
              <w:rPr>
                <w:rFonts w:ascii="Tahoma" w:hAnsi="Tahoma" w:cs="Tahoma"/>
                <w:sz w:val="20"/>
                <w:szCs w:val="20"/>
              </w:rPr>
              <w:t xml:space="preserve">All </w:t>
            </w:r>
            <w:r>
              <w:rPr>
                <w:rFonts w:ascii="Tahoma" w:hAnsi="Tahoma" w:cs="Tahoma"/>
                <w:sz w:val="20"/>
                <w:szCs w:val="20"/>
              </w:rPr>
              <w:t xml:space="preserve">support </w:t>
            </w:r>
            <w:r w:rsidRPr="0001568A">
              <w:rPr>
                <w:rFonts w:ascii="Tahoma" w:hAnsi="Tahoma" w:cs="Tahoma"/>
                <w:sz w:val="20"/>
                <w:szCs w:val="20"/>
              </w:rPr>
              <w:t>staff</w:t>
            </w:r>
          </w:p>
          <w:p w:rsidR="00D07671" w:rsidRPr="009757FA" w:rsidRDefault="002B7992" w:rsidP="002B7992">
            <w:pPr>
              <w:spacing w:after="0" w:line="240" w:lineRule="auto"/>
              <w:rPr>
                <w:rFonts w:ascii="Tahoma" w:hAnsi="Tahoma" w:cs="Tahoma"/>
              </w:rPr>
            </w:pPr>
            <w:r w:rsidRPr="0001568A">
              <w:rPr>
                <w:rFonts w:ascii="Tahoma" w:hAnsi="Tahoma" w:cs="Tahoma"/>
                <w:sz w:val="20"/>
                <w:szCs w:val="20"/>
              </w:rPr>
              <w:t>LGB</w:t>
            </w:r>
            <w:r w:rsidR="00EA206C" w:rsidRPr="009757FA">
              <w:rPr>
                <w:rFonts w:ascii="Tahoma" w:hAnsi="Tahoma" w:cs="Tahoma"/>
                <w:sz w:val="20"/>
                <w:szCs w:val="20"/>
              </w:rPr>
              <w:br/>
            </w:r>
          </w:p>
        </w:tc>
        <w:tc>
          <w:tcPr>
            <w:tcW w:w="6018" w:type="dxa"/>
            <w:shd w:val="clear" w:color="auto" w:fill="auto"/>
          </w:tcPr>
          <w:p w:rsidR="002B7992" w:rsidRDefault="002B7992" w:rsidP="002B79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See Maths DP</w:t>
            </w:r>
            <w:r w:rsidR="00D07671" w:rsidRPr="009757FA">
              <w:rPr>
                <w:rFonts w:ascii="Tahoma" w:hAnsi="Tahoma" w:cs="Tahoma"/>
                <w:sz w:val="20"/>
                <w:szCs w:val="20"/>
              </w:rPr>
              <w:br/>
            </w:r>
            <w:r>
              <w:rPr>
                <w:rFonts w:ascii="Tahoma" w:hAnsi="Tahoma" w:cs="Tahoma"/>
                <w:sz w:val="20"/>
                <w:szCs w:val="20"/>
              </w:rPr>
              <w:t>Maths Conference 23/11/18</w:t>
            </w:r>
            <w:r w:rsidR="00D07671" w:rsidRPr="009757FA">
              <w:rPr>
                <w:rFonts w:ascii="Tahoma" w:hAnsi="Tahoma" w:cs="Tahoma"/>
                <w:sz w:val="20"/>
                <w:szCs w:val="20"/>
              </w:rPr>
              <w:t xml:space="preserve"> - </w:t>
            </w:r>
            <w:r>
              <w:rPr>
                <w:rFonts w:ascii="Tahoma" w:hAnsi="Tahoma" w:cs="Tahoma"/>
                <w:sz w:val="20"/>
                <w:szCs w:val="20"/>
              </w:rPr>
              <w:t>CW, FS, EW</w:t>
            </w:r>
            <w:r w:rsidR="00D07671" w:rsidRPr="009757FA">
              <w:rPr>
                <w:rFonts w:ascii="Tahoma" w:hAnsi="Tahoma" w:cs="Tahoma"/>
                <w:sz w:val="20"/>
                <w:szCs w:val="20"/>
              </w:rPr>
              <w:br/>
            </w:r>
            <w:r w:rsidR="00EA206C" w:rsidRPr="009757FA">
              <w:rPr>
                <w:rFonts w:ascii="Tahoma" w:hAnsi="Tahoma" w:cs="Tahoma"/>
                <w:sz w:val="20"/>
                <w:szCs w:val="20"/>
              </w:rPr>
              <w:t>2 maths challenge days (FS from CPD) in autumn and spring</w:t>
            </w:r>
            <w:r w:rsidR="00EA206C" w:rsidRPr="009757FA">
              <w:rPr>
                <w:rFonts w:ascii="Tahoma" w:hAnsi="Tahoma" w:cs="Tahoma"/>
                <w:sz w:val="20"/>
                <w:szCs w:val="20"/>
              </w:rPr>
              <w:br/>
              <w:t>Kangaroo maths</w:t>
            </w:r>
          </w:p>
          <w:p w:rsidR="00D07671" w:rsidRDefault="00EA206C" w:rsidP="002B79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9757FA">
              <w:rPr>
                <w:rFonts w:ascii="Tahoma" w:hAnsi="Tahoma" w:cs="Tahoma"/>
                <w:sz w:val="20"/>
                <w:szCs w:val="20"/>
              </w:rPr>
              <w:t>1 3 5 power maths</w:t>
            </w:r>
          </w:p>
          <w:p w:rsidR="002B7992" w:rsidRPr="009757FA" w:rsidRDefault="002B7992" w:rsidP="002B79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Continue work with Maths hub and SSIF</w:t>
            </w:r>
          </w:p>
        </w:tc>
        <w:tc>
          <w:tcPr>
            <w:tcW w:w="1352" w:type="dxa"/>
            <w:shd w:val="clear" w:color="auto" w:fill="auto"/>
          </w:tcPr>
          <w:p w:rsidR="00D07671" w:rsidRPr="002B7992" w:rsidRDefault="002B7992" w:rsidP="00D0767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B7992">
              <w:rPr>
                <w:rFonts w:ascii="Tahoma" w:hAnsi="Tahoma" w:cs="Tahoma"/>
                <w:sz w:val="20"/>
                <w:szCs w:val="20"/>
              </w:rPr>
              <w:t>£ for 135 Maths and Kangaroo Maths</w:t>
            </w:r>
          </w:p>
        </w:tc>
        <w:tc>
          <w:tcPr>
            <w:tcW w:w="3669" w:type="dxa"/>
            <w:shd w:val="clear" w:color="auto" w:fill="auto"/>
          </w:tcPr>
          <w:p w:rsidR="00D07671" w:rsidRPr="009757FA" w:rsidRDefault="00D07671" w:rsidP="00D07671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</w:tbl>
    <w:p w:rsidR="00D44523" w:rsidRPr="009757FA" w:rsidRDefault="00D44523" w:rsidP="009757FA">
      <w:pPr>
        <w:spacing w:after="0" w:line="240" w:lineRule="auto"/>
        <w:rPr>
          <w:rFonts w:ascii="Tahoma" w:hAnsi="Tahoma" w:cs="Tahoma"/>
        </w:rPr>
      </w:pPr>
    </w:p>
    <w:tbl>
      <w:tblPr>
        <w:tblStyle w:val="TableGrid"/>
        <w:tblpPr w:leftFromText="180" w:rightFromText="180" w:vertAnchor="page" w:horzAnchor="margin" w:tblpX="-289" w:tblpY="1516"/>
        <w:tblW w:w="16013" w:type="dxa"/>
        <w:tblLook w:val="04A0" w:firstRow="1" w:lastRow="0" w:firstColumn="1" w:lastColumn="0" w:noHBand="0" w:noVBand="1"/>
      </w:tblPr>
      <w:tblGrid>
        <w:gridCol w:w="2019"/>
        <w:gridCol w:w="1187"/>
        <w:gridCol w:w="1771"/>
        <w:gridCol w:w="6017"/>
        <w:gridCol w:w="1352"/>
        <w:gridCol w:w="3667"/>
      </w:tblGrid>
      <w:tr w:rsidR="00D44523" w:rsidRPr="009757FA" w:rsidTr="00D75E76">
        <w:trPr>
          <w:trHeight w:val="441"/>
        </w:trPr>
        <w:tc>
          <w:tcPr>
            <w:tcW w:w="16013" w:type="dxa"/>
            <w:gridSpan w:val="6"/>
            <w:shd w:val="clear" w:color="auto" w:fill="B4C6E7" w:themeFill="accent5" w:themeFillTint="66"/>
          </w:tcPr>
          <w:p w:rsidR="00D44523" w:rsidRPr="009757FA" w:rsidRDefault="00D44523" w:rsidP="00D75E76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9757FA">
              <w:rPr>
                <w:rFonts w:ascii="Tahoma" w:hAnsi="Tahoma" w:cs="Tahoma"/>
                <w:b/>
              </w:rPr>
              <w:lastRenderedPageBreak/>
              <w:t>Target Area 4:</w:t>
            </w:r>
            <w:r w:rsidR="00E152E2" w:rsidRPr="009757FA">
              <w:rPr>
                <w:rFonts w:ascii="Tahoma" w:hAnsi="Tahoma" w:cs="Tahoma"/>
                <w:b/>
              </w:rPr>
              <w:t xml:space="preserve"> </w:t>
            </w:r>
            <w:r w:rsidR="008010F5" w:rsidRPr="009757FA">
              <w:rPr>
                <w:rFonts w:ascii="Tahoma" w:hAnsi="Tahoma" w:cs="Tahoma"/>
                <w:b/>
              </w:rPr>
              <w:t>Personal development, Behaviour and Welfare</w:t>
            </w:r>
          </w:p>
        </w:tc>
      </w:tr>
      <w:tr w:rsidR="00D44523" w:rsidRPr="009757FA" w:rsidTr="00D75E76">
        <w:tc>
          <w:tcPr>
            <w:tcW w:w="2019" w:type="dxa"/>
            <w:shd w:val="clear" w:color="auto" w:fill="DEEAF6" w:themeFill="accent1" w:themeFillTint="33"/>
          </w:tcPr>
          <w:p w:rsidR="00D44523" w:rsidRPr="009757FA" w:rsidRDefault="00D44523" w:rsidP="00D75E76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9757FA">
              <w:rPr>
                <w:rFonts w:ascii="Tahoma" w:hAnsi="Tahoma" w:cs="Tahoma"/>
                <w:b/>
              </w:rPr>
              <w:t>Success Criteria</w:t>
            </w:r>
          </w:p>
          <w:p w:rsidR="00D44523" w:rsidRPr="009757FA" w:rsidRDefault="00D44523" w:rsidP="00D75E76">
            <w:pPr>
              <w:spacing w:after="0" w:line="240" w:lineRule="auto"/>
              <w:rPr>
                <w:rFonts w:ascii="Tahoma" w:hAnsi="Tahoma" w:cs="Tahoma"/>
                <w:i/>
                <w:color w:val="FF0000"/>
              </w:rPr>
            </w:pPr>
            <w:r w:rsidRPr="009757FA">
              <w:rPr>
                <w:rFonts w:ascii="Tahoma" w:hAnsi="Tahoma" w:cs="Tahoma"/>
                <w:i/>
              </w:rPr>
              <w:t xml:space="preserve">How will we know we have met the target?  </w:t>
            </w:r>
          </w:p>
        </w:tc>
        <w:tc>
          <w:tcPr>
            <w:tcW w:w="13994" w:type="dxa"/>
            <w:gridSpan w:val="5"/>
          </w:tcPr>
          <w:p w:rsidR="00D44523" w:rsidRPr="0095343D" w:rsidRDefault="0095343D" w:rsidP="00D75E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95343D">
              <w:rPr>
                <w:rFonts w:ascii="Tahoma" w:hAnsi="Tahoma" w:cs="Tahoma"/>
                <w:sz w:val="20"/>
                <w:szCs w:val="20"/>
              </w:rPr>
              <w:t>1. Attendance improves and is at least 96%</w:t>
            </w:r>
          </w:p>
          <w:p w:rsidR="0095343D" w:rsidRDefault="0095343D" w:rsidP="0095343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95343D">
              <w:rPr>
                <w:rFonts w:ascii="Tahoma" w:hAnsi="Tahoma" w:cs="Tahoma"/>
                <w:sz w:val="20"/>
                <w:szCs w:val="20"/>
              </w:rPr>
              <w:t xml:space="preserve">2. Recording, storing and using information from all behaviour and safeguarding incidents is secure, efficient and </w:t>
            </w:r>
            <w:proofErr w:type="gramStart"/>
            <w:r w:rsidRPr="0095343D">
              <w:rPr>
                <w:rFonts w:ascii="Tahoma" w:hAnsi="Tahoma" w:cs="Tahoma"/>
                <w:sz w:val="20"/>
                <w:szCs w:val="20"/>
              </w:rPr>
              <w:t>can be accessed</w:t>
            </w:r>
            <w:proofErr w:type="gramEnd"/>
            <w:r w:rsidRPr="0095343D">
              <w:rPr>
                <w:rFonts w:ascii="Tahoma" w:hAnsi="Tahoma" w:cs="Tahoma"/>
                <w:sz w:val="20"/>
                <w:szCs w:val="20"/>
              </w:rPr>
              <w:t xml:space="preserve"> by all appropriate staff quickly and securely.</w:t>
            </w:r>
          </w:p>
          <w:p w:rsidR="00AC6A6E" w:rsidRDefault="00AC6A6E" w:rsidP="0095343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 Lunchtimes are enjoyed by all children</w:t>
            </w:r>
          </w:p>
          <w:p w:rsidR="00AC6A6E" w:rsidRPr="0095343D" w:rsidRDefault="00AC6A6E" w:rsidP="0095343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 Behaviour at transition times and break times is consistently good and number of children</w:t>
            </w:r>
          </w:p>
        </w:tc>
      </w:tr>
      <w:tr w:rsidR="00D44523" w:rsidRPr="009757FA" w:rsidTr="00D75E76">
        <w:tc>
          <w:tcPr>
            <w:tcW w:w="2019" w:type="dxa"/>
            <w:shd w:val="clear" w:color="auto" w:fill="DEEAF6" w:themeFill="accent1" w:themeFillTint="33"/>
          </w:tcPr>
          <w:p w:rsidR="00D44523" w:rsidRPr="009757FA" w:rsidRDefault="00D44523" w:rsidP="00D75E76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9757FA">
              <w:rPr>
                <w:rFonts w:ascii="Tahoma" w:hAnsi="Tahoma" w:cs="Tahoma"/>
                <w:b/>
              </w:rPr>
              <w:t xml:space="preserve">Rationale behind objectives  </w:t>
            </w:r>
          </w:p>
        </w:tc>
        <w:tc>
          <w:tcPr>
            <w:tcW w:w="13994" w:type="dxa"/>
            <w:gridSpan w:val="5"/>
          </w:tcPr>
          <w:p w:rsidR="00D44523" w:rsidRPr="009757FA" w:rsidRDefault="00D44523" w:rsidP="00D75E76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</w:tc>
      </w:tr>
      <w:tr w:rsidR="00D44523" w:rsidRPr="009757FA" w:rsidTr="00D75E76">
        <w:trPr>
          <w:trHeight w:val="214"/>
        </w:trPr>
        <w:tc>
          <w:tcPr>
            <w:tcW w:w="3206" w:type="dxa"/>
            <w:gridSpan w:val="2"/>
            <w:shd w:val="clear" w:color="auto" w:fill="DEEAF6" w:themeFill="accent1" w:themeFillTint="33"/>
          </w:tcPr>
          <w:p w:rsidR="00D44523" w:rsidRPr="009757FA" w:rsidRDefault="00D44523" w:rsidP="00D75E76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9757FA">
              <w:rPr>
                <w:rFonts w:ascii="Tahoma" w:hAnsi="Tahoma" w:cs="Tahoma"/>
                <w:b/>
              </w:rPr>
              <w:t>Objective</w:t>
            </w:r>
            <w:r w:rsidR="008010F5" w:rsidRPr="009757FA">
              <w:rPr>
                <w:rFonts w:ascii="Tahoma" w:hAnsi="Tahoma" w:cs="Tahoma"/>
                <w:b/>
              </w:rPr>
              <w:t>/success criteria</w:t>
            </w:r>
          </w:p>
        </w:tc>
        <w:tc>
          <w:tcPr>
            <w:tcW w:w="1771" w:type="dxa"/>
            <w:shd w:val="clear" w:color="auto" w:fill="DEEAF6" w:themeFill="accent1" w:themeFillTint="33"/>
          </w:tcPr>
          <w:p w:rsidR="00D44523" w:rsidRPr="009757FA" w:rsidRDefault="00D44523" w:rsidP="00D75E76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9757FA">
              <w:rPr>
                <w:rFonts w:ascii="Tahoma" w:hAnsi="Tahoma" w:cs="Tahoma"/>
                <w:b/>
              </w:rPr>
              <w:t>Responsibility</w:t>
            </w:r>
          </w:p>
        </w:tc>
        <w:tc>
          <w:tcPr>
            <w:tcW w:w="6017" w:type="dxa"/>
            <w:shd w:val="clear" w:color="auto" w:fill="DEEAF6" w:themeFill="accent1" w:themeFillTint="33"/>
          </w:tcPr>
          <w:p w:rsidR="00D44523" w:rsidRPr="009757FA" w:rsidRDefault="00D44523" w:rsidP="00D75E76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9757FA">
              <w:rPr>
                <w:rFonts w:ascii="Tahoma" w:hAnsi="Tahoma" w:cs="Tahoma"/>
                <w:b/>
              </w:rPr>
              <w:t>Key actions to meet objective (with dates)</w:t>
            </w:r>
          </w:p>
        </w:tc>
        <w:tc>
          <w:tcPr>
            <w:tcW w:w="1352" w:type="dxa"/>
            <w:shd w:val="clear" w:color="auto" w:fill="DEEAF6" w:themeFill="accent1" w:themeFillTint="33"/>
          </w:tcPr>
          <w:p w:rsidR="00D44523" w:rsidRPr="009757FA" w:rsidRDefault="00D44523" w:rsidP="00D75E76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9757FA">
              <w:rPr>
                <w:rFonts w:ascii="Tahoma" w:hAnsi="Tahoma" w:cs="Tahoma"/>
                <w:b/>
              </w:rPr>
              <w:t>Resources</w:t>
            </w:r>
          </w:p>
        </w:tc>
        <w:tc>
          <w:tcPr>
            <w:tcW w:w="3667" w:type="dxa"/>
            <w:shd w:val="clear" w:color="auto" w:fill="DEEAF6" w:themeFill="accent1" w:themeFillTint="33"/>
          </w:tcPr>
          <w:p w:rsidR="00D44523" w:rsidRPr="009757FA" w:rsidRDefault="00D44523" w:rsidP="00D75E76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9757FA">
              <w:rPr>
                <w:rFonts w:ascii="Tahoma" w:hAnsi="Tahoma" w:cs="Tahoma"/>
                <w:b/>
              </w:rPr>
              <w:t>Evaluation of Impact and evidence:</w:t>
            </w:r>
          </w:p>
        </w:tc>
      </w:tr>
      <w:tr w:rsidR="0095343D" w:rsidRPr="009757FA" w:rsidTr="00D75E76">
        <w:trPr>
          <w:trHeight w:val="213"/>
        </w:trPr>
        <w:tc>
          <w:tcPr>
            <w:tcW w:w="3206" w:type="dxa"/>
            <w:gridSpan w:val="2"/>
            <w:shd w:val="clear" w:color="auto" w:fill="auto"/>
          </w:tcPr>
          <w:p w:rsidR="0095343D" w:rsidRPr="0095343D" w:rsidRDefault="00AC6A6E" w:rsidP="0095343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1. </w:t>
            </w:r>
            <w:r w:rsidR="0095343D" w:rsidRPr="0095343D">
              <w:rPr>
                <w:rFonts w:ascii="Tahoma" w:hAnsi="Tahoma" w:cs="Tahoma"/>
                <w:sz w:val="20"/>
                <w:szCs w:val="20"/>
              </w:rPr>
              <w:t>Attendance</w:t>
            </w:r>
            <w:r>
              <w:rPr>
                <w:rFonts w:ascii="Tahoma" w:hAnsi="Tahoma" w:cs="Tahoma"/>
                <w:sz w:val="20"/>
                <w:szCs w:val="20"/>
              </w:rPr>
              <w:t xml:space="preserve"> improves and is at least 96% and above national average. 0 children have attendance below 90%</w:t>
            </w:r>
          </w:p>
          <w:p w:rsidR="0095343D" w:rsidRPr="0095343D" w:rsidRDefault="0095343D" w:rsidP="0095343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71" w:type="dxa"/>
            <w:shd w:val="clear" w:color="auto" w:fill="auto"/>
          </w:tcPr>
          <w:p w:rsidR="00AC6A6E" w:rsidRDefault="00AC6A6E" w:rsidP="00AC6A6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1568A">
              <w:rPr>
                <w:rFonts w:ascii="Tahoma" w:hAnsi="Tahoma" w:cs="Tahoma"/>
                <w:sz w:val="20"/>
                <w:szCs w:val="20"/>
              </w:rPr>
              <w:t>HT</w:t>
            </w:r>
          </w:p>
          <w:p w:rsidR="00AC6A6E" w:rsidRPr="0001568A" w:rsidRDefault="00AC6A6E" w:rsidP="00AC6A6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English lead</w:t>
            </w:r>
          </w:p>
          <w:p w:rsidR="00AC6A6E" w:rsidRPr="0001568A" w:rsidRDefault="00AC6A6E" w:rsidP="00AC6A6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1568A">
              <w:rPr>
                <w:rFonts w:ascii="Tahoma" w:hAnsi="Tahoma" w:cs="Tahoma"/>
                <w:sz w:val="20"/>
                <w:szCs w:val="20"/>
              </w:rPr>
              <w:t>All teachers</w:t>
            </w:r>
          </w:p>
          <w:p w:rsidR="00AC6A6E" w:rsidRPr="0001568A" w:rsidRDefault="00AC6A6E" w:rsidP="00AC6A6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1568A">
              <w:rPr>
                <w:rFonts w:ascii="Tahoma" w:hAnsi="Tahoma" w:cs="Tahoma"/>
                <w:sz w:val="20"/>
                <w:szCs w:val="20"/>
              </w:rPr>
              <w:t xml:space="preserve">All </w:t>
            </w:r>
            <w:r>
              <w:rPr>
                <w:rFonts w:ascii="Tahoma" w:hAnsi="Tahoma" w:cs="Tahoma"/>
                <w:sz w:val="20"/>
                <w:szCs w:val="20"/>
              </w:rPr>
              <w:t xml:space="preserve">support </w:t>
            </w:r>
            <w:r w:rsidRPr="0001568A">
              <w:rPr>
                <w:rFonts w:ascii="Tahoma" w:hAnsi="Tahoma" w:cs="Tahoma"/>
                <w:sz w:val="20"/>
                <w:szCs w:val="20"/>
              </w:rPr>
              <w:t>staff</w:t>
            </w:r>
          </w:p>
          <w:p w:rsidR="0095343D" w:rsidRPr="0095343D" w:rsidRDefault="00AC6A6E" w:rsidP="00AC6A6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1568A">
              <w:rPr>
                <w:rFonts w:ascii="Tahoma" w:hAnsi="Tahoma" w:cs="Tahoma"/>
                <w:sz w:val="20"/>
                <w:szCs w:val="20"/>
              </w:rPr>
              <w:t>LGB</w:t>
            </w:r>
          </w:p>
        </w:tc>
        <w:tc>
          <w:tcPr>
            <w:tcW w:w="6017" w:type="dxa"/>
            <w:shd w:val="clear" w:color="auto" w:fill="auto"/>
          </w:tcPr>
          <w:p w:rsidR="0095343D" w:rsidRDefault="0095343D" w:rsidP="00AC6A6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95343D">
              <w:rPr>
                <w:rFonts w:ascii="Tahoma" w:hAnsi="Tahoma" w:cs="Tahoma"/>
                <w:sz w:val="20"/>
                <w:szCs w:val="20"/>
              </w:rPr>
              <w:t>Attendance - book “tokens” as rewa</w:t>
            </w:r>
            <w:r w:rsidR="00AC6A6E">
              <w:rPr>
                <w:rFonts w:ascii="Tahoma" w:hAnsi="Tahoma" w:cs="Tahoma"/>
                <w:sz w:val="20"/>
                <w:szCs w:val="20"/>
              </w:rPr>
              <w:t>rd from “book shop” in school</w:t>
            </w:r>
          </w:p>
          <w:p w:rsidR="00AC6A6E" w:rsidRPr="0095343D" w:rsidRDefault="00AC6A6E" w:rsidP="00AC6A6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Termly visits from EWO resulting in letters and home visits to families with persistently high absence</w:t>
            </w:r>
          </w:p>
        </w:tc>
        <w:tc>
          <w:tcPr>
            <w:tcW w:w="1352" w:type="dxa"/>
            <w:shd w:val="clear" w:color="auto" w:fill="auto"/>
          </w:tcPr>
          <w:p w:rsidR="0095343D" w:rsidRPr="0095343D" w:rsidRDefault="00AC6A6E" w:rsidP="0095343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 x EWO visits</w:t>
            </w:r>
          </w:p>
        </w:tc>
        <w:tc>
          <w:tcPr>
            <w:tcW w:w="3667" w:type="dxa"/>
            <w:shd w:val="clear" w:color="auto" w:fill="auto"/>
          </w:tcPr>
          <w:p w:rsidR="0095343D" w:rsidRPr="0095343D" w:rsidRDefault="0095343D" w:rsidP="0095343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5343D" w:rsidRPr="009757FA" w:rsidTr="00D75E76">
        <w:trPr>
          <w:trHeight w:val="213"/>
        </w:trPr>
        <w:tc>
          <w:tcPr>
            <w:tcW w:w="3206" w:type="dxa"/>
            <w:gridSpan w:val="2"/>
            <w:shd w:val="clear" w:color="auto" w:fill="auto"/>
          </w:tcPr>
          <w:p w:rsidR="0095343D" w:rsidRPr="0095343D" w:rsidRDefault="00AC6A6E" w:rsidP="0095343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2. </w:t>
            </w:r>
            <w:r w:rsidR="0095343D" w:rsidRPr="0095343D">
              <w:rPr>
                <w:rFonts w:ascii="Tahoma" w:hAnsi="Tahoma" w:cs="Tahoma"/>
                <w:sz w:val="20"/>
                <w:szCs w:val="20"/>
              </w:rPr>
              <w:t>All staff record all safeguarding and behaviour incidents using CPOMS system</w:t>
            </w:r>
          </w:p>
        </w:tc>
        <w:tc>
          <w:tcPr>
            <w:tcW w:w="1771" w:type="dxa"/>
            <w:shd w:val="clear" w:color="auto" w:fill="auto"/>
          </w:tcPr>
          <w:p w:rsidR="0095343D" w:rsidRDefault="00AC6A6E" w:rsidP="0095343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HT</w:t>
            </w:r>
          </w:p>
          <w:p w:rsidR="00AC6A6E" w:rsidRDefault="00AC6A6E" w:rsidP="0095343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All staff</w:t>
            </w:r>
          </w:p>
          <w:p w:rsidR="00AC6A6E" w:rsidRPr="0095343D" w:rsidRDefault="00AC6A6E" w:rsidP="0095343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LGB</w:t>
            </w:r>
          </w:p>
        </w:tc>
        <w:tc>
          <w:tcPr>
            <w:tcW w:w="6017" w:type="dxa"/>
            <w:shd w:val="clear" w:color="auto" w:fill="auto"/>
          </w:tcPr>
          <w:p w:rsidR="0095343D" w:rsidRPr="0095343D" w:rsidRDefault="0095343D" w:rsidP="0095343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95343D">
              <w:rPr>
                <w:rFonts w:ascii="Tahoma" w:hAnsi="Tahoma" w:cs="Tahoma"/>
                <w:sz w:val="20"/>
                <w:szCs w:val="20"/>
              </w:rPr>
              <w:t xml:space="preserve">CPD for all staff including </w:t>
            </w:r>
            <w:proofErr w:type="spellStart"/>
            <w:r w:rsidRPr="0095343D">
              <w:rPr>
                <w:rFonts w:ascii="Tahoma" w:hAnsi="Tahoma" w:cs="Tahoma"/>
                <w:sz w:val="20"/>
                <w:szCs w:val="20"/>
              </w:rPr>
              <w:t>Kennall</w:t>
            </w:r>
            <w:proofErr w:type="spellEnd"/>
            <w:r w:rsidRPr="0095343D">
              <w:rPr>
                <w:rFonts w:ascii="Tahoma" w:hAnsi="Tahoma" w:cs="Tahoma"/>
                <w:sz w:val="20"/>
                <w:szCs w:val="20"/>
              </w:rPr>
              <w:t xml:space="preserve"> Vale School on 05/09/18</w:t>
            </w:r>
          </w:p>
        </w:tc>
        <w:tc>
          <w:tcPr>
            <w:tcW w:w="1352" w:type="dxa"/>
            <w:shd w:val="clear" w:color="auto" w:fill="auto"/>
          </w:tcPr>
          <w:p w:rsidR="0095343D" w:rsidRDefault="00AC6A6E" w:rsidP="0095343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£ for CPOMS</w:t>
            </w:r>
          </w:p>
          <w:p w:rsidR="00AC6A6E" w:rsidRPr="0095343D" w:rsidRDefault="00AC6A6E" w:rsidP="0095343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CPD</w:t>
            </w:r>
          </w:p>
        </w:tc>
        <w:tc>
          <w:tcPr>
            <w:tcW w:w="3667" w:type="dxa"/>
            <w:shd w:val="clear" w:color="auto" w:fill="auto"/>
          </w:tcPr>
          <w:p w:rsidR="0095343D" w:rsidRPr="0095343D" w:rsidRDefault="0095343D" w:rsidP="0095343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5343D" w:rsidRPr="009757FA" w:rsidTr="00D75E76">
        <w:trPr>
          <w:trHeight w:val="213"/>
        </w:trPr>
        <w:tc>
          <w:tcPr>
            <w:tcW w:w="3206" w:type="dxa"/>
            <w:gridSpan w:val="2"/>
            <w:shd w:val="clear" w:color="auto" w:fill="auto"/>
          </w:tcPr>
          <w:p w:rsidR="0095343D" w:rsidRPr="0095343D" w:rsidRDefault="00AC6A6E" w:rsidP="0095343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3. Lunchtimes feature all aspects of RAISE and are an enriching part of the school day with the same standards of behaviour </w:t>
            </w:r>
          </w:p>
          <w:p w:rsidR="0095343D" w:rsidRPr="0095343D" w:rsidRDefault="0095343D" w:rsidP="0095343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71" w:type="dxa"/>
            <w:shd w:val="clear" w:color="auto" w:fill="auto"/>
          </w:tcPr>
          <w:p w:rsidR="00AC6A6E" w:rsidRDefault="00AC6A6E" w:rsidP="00AC6A6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HT</w:t>
            </w:r>
          </w:p>
          <w:p w:rsidR="00AC6A6E" w:rsidRDefault="00AC6A6E" w:rsidP="00AC6A6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All staff</w:t>
            </w:r>
          </w:p>
          <w:p w:rsidR="00AC6A6E" w:rsidRDefault="00AC6A6E" w:rsidP="00AC6A6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All lunchtime staff</w:t>
            </w:r>
          </w:p>
          <w:p w:rsidR="0095343D" w:rsidRDefault="00AC6A6E" w:rsidP="0095343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LGB</w:t>
            </w:r>
          </w:p>
          <w:p w:rsidR="00AC6A6E" w:rsidRPr="0095343D" w:rsidRDefault="00AC6A6E" w:rsidP="0095343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School council</w:t>
            </w:r>
          </w:p>
        </w:tc>
        <w:tc>
          <w:tcPr>
            <w:tcW w:w="6017" w:type="dxa"/>
            <w:shd w:val="clear" w:color="auto" w:fill="auto"/>
          </w:tcPr>
          <w:p w:rsidR="0095343D" w:rsidRPr="0095343D" w:rsidRDefault="00AC6A6E" w:rsidP="00AC6A6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 range of activities, with a focus on exercise, including</w:t>
            </w:r>
            <w:r w:rsidRPr="0095343D">
              <w:rPr>
                <w:rFonts w:ascii="Tahoma" w:hAnsi="Tahoma" w:cs="Tahoma"/>
                <w:sz w:val="20"/>
                <w:szCs w:val="20"/>
              </w:rPr>
              <w:t xml:space="preserve"> use the cardio walls</w:t>
            </w:r>
            <w:r>
              <w:rPr>
                <w:rFonts w:ascii="Tahoma" w:hAnsi="Tahoma" w:cs="Tahoma"/>
                <w:sz w:val="20"/>
                <w:szCs w:val="20"/>
              </w:rPr>
              <w:t>, structured and unstructured play and sports ensures needs of all children are met</w:t>
            </w:r>
          </w:p>
        </w:tc>
        <w:tc>
          <w:tcPr>
            <w:tcW w:w="1352" w:type="dxa"/>
            <w:shd w:val="clear" w:color="auto" w:fill="auto"/>
          </w:tcPr>
          <w:p w:rsidR="0095343D" w:rsidRPr="0095343D" w:rsidRDefault="00AC6A6E" w:rsidP="0095343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Additional lun</w:t>
            </w:r>
            <w:r w:rsidR="00061E54">
              <w:rPr>
                <w:rFonts w:ascii="Tahoma" w:hAnsi="Tahoma" w:cs="Tahoma"/>
                <w:sz w:val="20"/>
                <w:szCs w:val="20"/>
              </w:rPr>
              <w:t>chtime staff so there are always 4 on duty inside and outside</w:t>
            </w:r>
          </w:p>
        </w:tc>
        <w:tc>
          <w:tcPr>
            <w:tcW w:w="3667" w:type="dxa"/>
            <w:shd w:val="clear" w:color="auto" w:fill="auto"/>
          </w:tcPr>
          <w:p w:rsidR="0095343D" w:rsidRPr="0095343D" w:rsidRDefault="0095343D" w:rsidP="0095343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5343D" w:rsidRPr="009757FA" w:rsidTr="00D75E76">
        <w:trPr>
          <w:trHeight w:val="213"/>
        </w:trPr>
        <w:tc>
          <w:tcPr>
            <w:tcW w:w="3206" w:type="dxa"/>
            <w:gridSpan w:val="2"/>
            <w:shd w:val="clear" w:color="auto" w:fill="auto"/>
          </w:tcPr>
          <w:p w:rsidR="0095343D" w:rsidRPr="0095343D" w:rsidRDefault="00AC6A6E" w:rsidP="00AC6A6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4. Clear and positive behaviour policy ensures high standards of behaviour at all times including transition around school and lunch and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breaktimes</w:t>
            </w:r>
            <w:proofErr w:type="spellEnd"/>
          </w:p>
        </w:tc>
        <w:tc>
          <w:tcPr>
            <w:tcW w:w="1771" w:type="dxa"/>
            <w:shd w:val="clear" w:color="auto" w:fill="auto"/>
          </w:tcPr>
          <w:p w:rsidR="00AC6A6E" w:rsidRDefault="00AC6A6E" w:rsidP="00AC6A6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HT</w:t>
            </w:r>
          </w:p>
          <w:p w:rsidR="00AC6A6E" w:rsidRDefault="00AC6A6E" w:rsidP="00AC6A6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All staff</w:t>
            </w:r>
          </w:p>
          <w:p w:rsidR="00AC6A6E" w:rsidRDefault="00AC6A6E" w:rsidP="00AC6A6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All lunchtime staff</w:t>
            </w:r>
          </w:p>
          <w:p w:rsidR="00AC6A6E" w:rsidRDefault="00AC6A6E" w:rsidP="00AC6A6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LGB</w:t>
            </w:r>
          </w:p>
          <w:p w:rsidR="0095343D" w:rsidRPr="0095343D" w:rsidRDefault="00AC6A6E" w:rsidP="00AC6A6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School council</w:t>
            </w:r>
          </w:p>
        </w:tc>
        <w:tc>
          <w:tcPr>
            <w:tcW w:w="6017" w:type="dxa"/>
            <w:shd w:val="clear" w:color="auto" w:fill="auto"/>
          </w:tcPr>
          <w:p w:rsidR="0095343D" w:rsidRDefault="00AC6A6E" w:rsidP="0095343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Launch of new behaviour policy, parental contract, lunchtime rules – 05/09/18 to staff</w:t>
            </w:r>
          </w:p>
          <w:p w:rsidR="00AC6A6E" w:rsidRPr="0095343D" w:rsidRDefault="00AC6A6E" w:rsidP="0095343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12/09/18 to parents</w:t>
            </w:r>
          </w:p>
        </w:tc>
        <w:tc>
          <w:tcPr>
            <w:tcW w:w="1352" w:type="dxa"/>
            <w:shd w:val="clear" w:color="auto" w:fill="auto"/>
          </w:tcPr>
          <w:p w:rsidR="0095343D" w:rsidRDefault="00061E54" w:rsidP="0095343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CPD time</w:t>
            </w:r>
          </w:p>
          <w:p w:rsidR="00061E54" w:rsidRPr="0095343D" w:rsidRDefault="00061E54" w:rsidP="0095343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HK / VV release time</w:t>
            </w:r>
          </w:p>
        </w:tc>
        <w:tc>
          <w:tcPr>
            <w:tcW w:w="3667" w:type="dxa"/>
            <w:shd w:val="clear" w:color="auto" w:fill="auto"/>
          </w:tcPr>
          <w:p w:rsidR="0095343D" w:rsidRPr="0095343D" w:rsidRDefault="0095343D" w:rsidP="0095343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544461" w:rsidRPr="009757FA" w:rsidRDefault="00544461" w:rsidP="009757FA">
      <w:pPr>
        <w:spacing w:after="0" w:line="240" w:lineRule="auto"/>
        <w:rPr>
          <w:rFonts w:ascii="Tahoma" w:hAnsi="Tahoma" w:cs="Tahoma"/>
          <w:sz w:val="20"/>
          <w:szCs w:val="20"/>
        </w:rPr>
      </w:pPr>
    </w:p>
    <w:sectPr w:rsidR="00544461" w:rsidRPr="009757FA" w:rsidSect="004B33C2">
      <w:headerReference w:type="default" r:id="rId8"/>
      <w:footerReference w:type="default" r:id="rId9"/>
      <w:pgSz w:w="16838" w:h="11906" w:orient="landscape"/>
      <w:pgMar w:top="426" w:right="1418" w:bottom="284" w:left="720" w:header="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A6E" w:rsidRDefault="00AC6A6E" w:rsidP="00923654">
      <w:pPr>
        <w:spacing w:after="0" w:line="240" w:lineRule="auto"/>
      </w:pPr>
      <w:r>
        <w:separator/>
      </w:r>
    </w:p>
  </w:endnote>
  <w:endnote w:type="continuationSeparator" w:id="0">
    <w:p w:rsidR="00AC6A6E" w:rsidRDefault="00AC6A6E" w:rsidP="00923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6678320"/>
      <w:docPartObj>
        <w:docPartGallery w:val="Page Numbers (Bottom of Page)"/>
        <w:docPartUnique/>
      </w:docPartObj>
    </w:sdtPr>
    <w:sdtEndPr/>
    <w:sdtContent>
      <w:sdt>
        <w:sdtPr>
          <w:id w:val="-2119519030"/>
          <w:docPartObj>
            <w:docPartGallery w:val="Page Numbers (Top of Page)"/>
            <w:docPartUnique/>
          </w:docPartObj>
        </w:sdtPr>
        <w:sdtEndPr/>
        <w:sdtContent>
          <w:p w:rsidR="00AC6A6E" w:rsidRDefault="00AC6A6E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E5678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E5678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C6A6E" w:rsidRDefault="00AC6A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A6E" w:rsidRDefault="00AC6A6E" w:rsidP="00923654">
      <w:pPr>
        <w:spacing w:after="0" w:line="240" w:lineRule="auto"/>
      </w:pPr>
      <w:r>
        <w:separator/>
      </w:r>
    </w:p>
  </w:footnote>
  <w:footnote w:type="continuationSeparator" w:id="0">
    <w:p w:rsidR="00AC6A6E" w:rsidRDefault="00AC6A6E" w:rsidP="009236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A6E" w:rsidRDefault="00AC6A6E" w:rsidP="009757FA">
    <w:pPr>
      <w:pStyle w:val="Header"/>
      <w:rPr>
        <w:rFonts w:ascii="Arial" w:hAnsi="Arial" w:cs="Arial"/>
        <w:b/>
        <w:i/>
        <w:sz w:val="28"/>
        <w:szCs w:val="28"/>
      </w:rPr>
    </w:pPr>
  </w:p>
  <w:p w:rsidR="00AC6A6E" w:rsidRPr="00544847" w:rsidRDefault="00AC6A6E" w:rsidP="009757FA">
    <w:pPr>
      <w:pStyle w:val="Header"/>
      <w:rPr>
        <w:rFonts w:ascii="Arial" w:hAnsi="Arial" w:cs="Arial"/>
        <w:b/>
        <w:i/>
        <w:sz w:val="24"/>
        <w:szCs w:val="24"/>
        <w:highlight w:val="yellow"/>
      </w:rPr>
    </w:pPr>
    <w:r w:rsidRPr="00544847">
      <w:rPr>
        <w:rFonts w:ascii="Arial" w:hAnsi="Arial" w:cs="Arial"/>
        <w:b/>
        <w:i/>
        <w:noProof/>
        <w:sz w:val="24"/>
        <w:szCs w:val="24"/>
        <w:lang w:eastAsia="en-GB"/>
      </w:rPr>
      <w:drawing>
        <wp:anchor distT="0" distB="0" distL="114300" distR="114300" simplePos="0" relativeHeight="251657216" behindDoc="0" locked="0" layoutInCell="1" allowOverlap="1" wp14:anchorId="2605C476" wp14:editId="464EB570">
          <wp:simplePos x="0" y="0"/>
          <wp:positionH relativeFrom="column">
            <wp:posOffset>7886700</wp:posOffset>
          </wp:positionH>
          <wp:positionV relativeFrom="paragraph">
            <wp:posOffset>6985</wp:posOffset>
          </wp:positionV>
          <wp:extent cx="1981200" cy="546735"/>
          <wp:effectExtent l="0" t="0" r="0" b="5715"/>
          <wp:wrapNone/>
          <wp:docPr id="12" name="Picture 12" descr="\\gulon\Staff_J_TR\jenniferb\Pictures\Teaching School\Trust\tapat colou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gulon\Staff_J_TR\jenniferb\Pictures\Teaching School\Trust\tapat colou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546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C6A6E" w:rsidRPr="00AC6A6E" w:rsidRDefault="00AC6A6E" w:rsidP="009757FA">
    <w:pPr>
      <w:pStyle w:val="Header"/>
      <w:rPr>
        <w:rFonts w:ascii="Tahoma" w:hAnsi="Tahoma" w:cs="Tahoma"/>
        <w:b/>
        <w:sz w:val="24"/>
        <w:szCs w:val="24"/>
      </w:rPr>
    </w:pPr>
    <w:r w:rsidRPr="00AC6A6E">
      <w:rPr>
        <w:rFonts w:ascii="Tahoma" w:hAnsi="Tahoma" w:cs="Tahoma"/>
        <w:b/>
        <w:sz w:val="24"/>
        <w:szCs w:val="24"/>
      </w:rPr>
      <w:t xml:space="preserve">Blackwater School Development Plan 2018 </w:t>
    </w:r>
    <w:r>
      <w:rPr>
        <w:rFonts w:ascii="Tahoma" w:hAnsi="Tahoma" w:cs="Tahoma"/>
        <w:b/>
        <w:sz w:val="24"/>
        <w:szCs w:val="24"/>
      </w:rPr>
      <w:t>–</w:t>
    </w:r>
    <w:r w:rsidRPr="00AC6A6E">
      <w:rPr>
        <w:rFonts w:ascii="Tahoma" w:hAnsi="Tahoma" w:cs="Tahoma"/>
        <w:b/>
        <w:sz w:val="24"/>
        <w:szCs w:val="24"/>
      </w:rPr>
      <w:t xml:space="preserve"> 2019</w:t>
    </w:r>
    <w:r>
      <w:rPr>
        <w:rFonts w:ascii="Tahoma" w:hAnsi="Tahoma" w:cs="Tahoma"/>
        <w:b/>
        <w:sz w:val="24"/>
        <w:szCs w:val="24"/>
      </w:rPr>
      <w:t xml:space="preserve"> (See also English, Maths, SEND and EYFS DP)</w:t>
    </w:r>
  </w:p>
  <w:p w:rsidR="00AC6A6E" w:rsidRDefault="00AC6A6E" w:rsidP="009757FA">
    <w:pPr>
      <w:pStyle w:val="Header"/>
      <w:rPr>
        <w:rFonts w:ascii="Arial" w:hAnsi="Arial" w:cs="Arial"/>
        <w:b/>
        <w:i/>
        <w:sz w:val="16"/>
        <w:szCs w:val="16"/>
      </w:rPr>
    </w:pPr>
  </w:p>
  <w:p w:rsidR="00AC6A6E" w:rsidRPr="00544847" w:rsidRDefault="00AC6A6E" w:rsidP="009757FA">
    <w:pPr>
      <w:pStyle w:val="Header"/>
      <w:rPr>
        <w:rFonts w:ascii="Arial" w:hAnsi="Arial" w:cs="Arial"/>
        <w:b/>
        <w:i/>
        <w:sz w:val="16"/>
        <w:szCs w:val="16"/>
      </w:rPr>
    </w:pPr>
  </w:p>
  <w:p w:rsidR="00AC6A6E" w:rsidRPr="00A36263" w:rsidRDefault="00AC6A6E" w:rsidP="009757FA">
    <w:pPr>
      <w:pStyle w:val="Header"/>
    </w:pPr>
    <w:r>
      <w:rPr>
        <w:rFonts w:ascii="Arial" w:hAnsi="Arial" w:cs="Arial"/>
        <w:b/>
        <w:i/>
        <w:sz w:val="28"/>
        <w:szCs w:val="28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C1569"/>
    <w:multiLevelType w:val="hybridMultilevel"/>
    <w:tmpl w:val="B4A803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3121AB"/>
    <w:multiLevelType w:val="hybridMultilevel"/>
    <w:tmpl w:val="8EACDF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5196A"/>
    <w:multiLevelType w:val="hybridMultilevel"/>
    <w:tmpl w:val="C07832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9D4C76"/>
    <w:multiLevelType w:val="hybridMultilevel"/>
    <w:tmpl w:val="152201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E65403"/>
    <w:multiLevelType w:val="hybridMultilevel"/>
    <w:tmpl w:val="37B444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8D1FC2"/>
    <w:multiLevelType w:val="hybridMultilevel"/>
    <w:tmpl w:val="F83000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C22A0B"/>
    <w:multiLevelType w:val="hybridMultilevel"/>
    <w:tmpl w:val="FBA6A2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326D2C"/>
    <w:multiLevelType w:val="hybridMultilevel"/>
    <w:tmpl w:val="DF02F3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C96E12"/>
    <w:multiLevelType w:val="hybridMultilevel"/>
    <w:tmpl w:val="B0F891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D2322F"/>
    <w:multiLevelType w:val="hybridMultilevel"/>
    <w:tmpl w:val="8334E4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B212D6"/>
    <w:multiLevelType w:val="hybridMultilevel"/>
    <w:tmpl w:val="92BCB060"/>
    <w:lvl w:ilvl="0" w:tplc="F21CC462">
      <w:start w:val="1"/>
      <w:numFmt w:val="decimal"/>
      <w:lvlText w:val="%1."/>
      <w:lvlJc w:val="left"/>
      <w:pPr>
        <w:ind w:left="720" w:hanging="360"/>
      </w:pPr>
      <w:rPr>
        <w:rFonts w:ascii="Tahoma" w:eastAsiaTheme="minorHAnsi" w:hAnsi="Tahoma" w:cs="Tahom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3"/>
  </w:num>
  <w:num w:numId="5">
    <w:abstractNumId w:val="7"/>
  </w:num>
  <w:num w:numId="6">
    <w:abstractNumId w:val="9"/>
  </w:num>
  <w:num w:numId="7">
    <w:abstractNumId w:val="1"/>
  </w:num>
  <w:num w:numId="8">
    <w:abstractNumId w:val="5"/>
  </w:num>
  <w:num w:numId="9">
    <w:abstractNumId w:val="4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654"/>
    <w:rsid w:val="0000608B"/>
    <w:rsid w:val="0001568A"/>
    <w:rsid w:val="0005154E"/>
    <w:rsid w:val="00061E54"/>
    <w:rsid w:val="00064A27"/>
    <w:rsid w:val="00066673"/>
    <w:rsid w:val="00072097"/>
    <w:rsid w:val="000750B2"/>
    <w:rsid w:val="00081725"/>
    <w:rsid w:val="000D22E2"/>
    <w:rsid w:val="0010696C"/>
    <w:rsid w:val="00185E34"/>
    <w:rsid w:val="001C0E2E"/>
    <w:rsid w:val="001C5D3B"/>
    <w:rsid w:val="001F2A16"/>
    <w:rsid w:val="002502A1"/>
    <w:rsid w:val="0026010D"/>
    <w:rsid w:val="00280512"/>
    <w:rsid w:val="002B7992"/>
    <w:rsid w:val="002E5D03"/>
    <w:rsid w:val="003A1260"/>
    <w:rsid w:val="003C2E21"/>
    <w:rsid w:val="003E1A5B"/>
    <w:rsid w:val="00425279"/>
    <w:rsid w:val="004546ED"/>
    <w:rsid w:val="004B33C2"/>
    <w:rsid w:val="00544461"/>
    <w:rsid w:val="00574E9A"/>
    <w:rsid w:val="005A6491"/>
    <w:rsid w:val="005C190E"/>
    <w:rsid w:val="007A253D"/>
    <w:rsid w:val="007B10A7"/>
    <w:rsid w:val="007D48C8"/>
    <w:rsid w:val="007E51C1"/>
    <w:rsid w:val="008010F5"/>
    <w:rsid w:val="00823B1C"/>
    <w:rsid w:val="00863419"/>
    <w:rsid w:val="00882E17"/>
    <w:rsid w:val="008A0896"/>
    <w:rsid w:val="00901186"/>
    <w:rsid w:val="00923654"/>
    <w:rsid w:val="0095343D"/>
    <w:rsid w:val="009757FA"/>
    <w:rsid w:val="00A24F1A"/>
    <w:rsid w:val="00A73988"/>
    <w:rsid w:val="00A94A0E"/>
    <w:rsid w:val="00AC6A6E"/>
    <w:rsid w:val="00B1571D"/>
    <w:rsid w:val="00B56647"/>
    <w:rsid w:val="00B608E1"/>
    <w:rsid w:val="00B72644"/>
    <w:rsid w:val="00B959E4"/>
    <w:rsid w:val="00BA300F"/>
    <w:rsid w:val="00BC1E55"/>
    <w:rsid w:val="00C5156B"/>
    <w:rsid w:val="00C526D9"/>
    <w:rsid w:val="00CA5D1B"/>
    <w:rsid w:val="00D07671"/>
    <w:rsid w:val="00D1396D"/>
    <w:rsid w:val="00D31714"/>
    <w:rsid w:val="00D4404D"/>
    <w:rsid w:val="00D44523"/>
    <w:rsid w:val="00D5216B"/>
    <w:rsid w:val="00D75E76"/>
    <w:rsid w:val="00DA072D"/>
    <w:rsid w:val="00DE0007"/>
    <w:rsid w:val="00E152E2"/>
    <w:rsid w:val="00E21A37"/>
    <w:rsid w:val="00E30FB8"/>
    <w:rsid w:val="00E37AEC"/>
    <w:rsid w:val="00E82837"/>
    <w:rsid w:val="00EA206C"/>
    <w:rsid w:val="00EB7C2E"/>
    <w:rsid w:val="00ED34FD"/>
    <w:rsid w:val="00EF68A1"/>
    <w:rsid w:val="00F14DD4"/>
    <w:rsid w:val="00F701D4"/>
    <w:rsid w:val="00FB1BD9"/>
    <w:rsid w:val="00FB32AC"/>
    <w:rsid w:val="00FC5C80"/>
    <w:rsid w:val="00FE5678"/>
    <w:rsid w:val="00FF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59C7A3"/>
  <w15:chartTrackingRefBased/>
  <w15:docId w15:val="{B39F292E-928C-44A0-A280-17083E0B6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65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36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36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36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3654"/>
  </w:style>
  <w:style w:type="paragraph" w:styleId="Footer">
    <w:name w:val="footer"/>
    <w:basedOn w:val="Normal"/>
    <w:link w:val="FooterChar"/>
    <w:uiPriority w:val="99"/>
    <w:unhideWhenUsed/>
    <w:rsid w:val="009236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3654"/>
  </w:style>
  <w:style w:type="paragraph" w:styleId="BalloonText">
    <w:name w:val="Balloon Text"/>
    <w:basedOn w:val="Normal"/>
    <w:link w:val="BalloonTextChar"/>
    <w:uiPriority w:val="99"/>
    <w:semiHidden/>
    <w:unhideWhenUsed/>
    <w:rsid w:val="005C19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9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041873-9CD5-48C9-93EF-89EF108CE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1614</TotalTime>
  <Pages>6</Pages>
  <Words>2257</Words>
  <Characters>12869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Truro, Penwith and Callywith Colleges</Company>
  <LinksUpToDate>false</LinksUpToDate>
  <CharactersWithSpaces>15096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Fortey</dc:creator>
  <cp:keywords/>
  <dc:description/>
  <cp:lastModifiedBy>Chris Wilson</cp:lastModifiedBy>
  <cp:revision>37</cp:revision>
  <cp:lastPrinted>2018-06-13T08:30:00Z</cp:lastPrinted>
  <dcterms:created xsi:type="dcterms:W3CDTF">2018-06-20T13:58:00Z</dcterms:created>
  <dcterms:modified xsi:type="dcterms:W3CDTF">2018-09-24T13:42:00Z</dcterms:modified>
</cp:coreProperties>
</file>