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A65" w:rsidRDefault="00217286" w:rsidP="000A2717">
      <w:pPr>
        <w:jc w:val="center"/>
        <w:rPr>
          <w:rFonts w:ascii="Comic Sans MS" w:hAnsi="Comic Sans MS"/>
          <w:b/>
          <w:color w:val="244061" w:themeColor="accent1" w:themeShade="80"/>
        </w:rPr>
      </w:pPr>
      <w:r>
        <w:rPr>
          <w:rFonts w:ascii="Comic Sans MS" w:hAnsi="Comic Sans MS"/>
          <w:b/>
          <w:noProof/>
          <w:color w:val="244061" w:themeColor="accent1" w:themeShade="8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4F6A4B" wp14:editId="33AD9664">
                <wp:simplePos x="0" y="0"/>
                <wp:positionH relativeFrom="column">
                  <wp:posOffset>6592186</wp:posOffset>
                </wp:positionH>
                <wp:positionV relativeFrom="paragraph">
                  <wp:posOffset>-95693</wp:posOffset>
                </wp:positionV>
                <wp:extent cx="3322320" cy="1924493"/>
                <wp:effectExtent l="0" t="0" r="11430" b="19050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2320" cy="1924493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1E10" w:rsidRPr="00454D59" w:rsidRDefault="008D7743" w:rsidP="00BB5BCC">
                            <w:pPr>
                              <w:pStyle w:val="NormalWeb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54D59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Design Technology and Art</w:t>
                            </w:r>
                          </w:p>
                          <w:p w:rsidR="001F0AC9" w:rsidRPr="00454D59" w:rsidRDefault="00FE00EC" w:rsidP="00217286">
                            <w:pPr>
                              <w:pStyle w:val="NormalWeb"/>
                              <w:jc w:val="center"/>
                              <w:rPr>
                                <w:rFonts w:asciiTheme="minorHAnsi" w:hAnsi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454D59">
                              <w:rPr>
                                <w:rFonts w:asciiTheme="minorHAnsi" w:hAnsiTheme="minorHAnsi"/>
                                <w:color w:val="FF0000"/>
                                <w:sz w:val="22"/>
                                <w:szCs w:val="22"/>
                              </w:rPr>
                              <w:t xml:space="preserve">Art will be led by Mrs </w:t>
                            </w:r>
                            <w:proofErr w:type="spellStart"/>
                            <w:r w:rsidRPr="00454D59">
                              <w:rPr>
                                <w:rFonts w:asciiTheme="minorHAnsi" w:hAnsiTheme="minorHAnsi"/>
                                <w:color w:val="FF0000"/>
                                <w:sz w:val="22"/>
                                <w:szCs w:val="22"/>
                              </w:rPr>
                              <w:t>Mannion</w:t>
                            </w:r>
                            <w:proofErr w:type="spellEnd"/>
                            <w:r w:rsidRPr="00454D59">
                              <w:rPr>
                                <w:rFonts w:asciiTheme="minorHAnsi" w:hAnsiTheme="minorHAnsi"/>
                                <w:color w:val="FF0000"/>
                                <w:sz w:val="22"/>
                                <w:szCs w:val="22"/>
                              </w:rPr>
                              <w:t xml:space="preserve"> again this term and children will explore </w:t>
                            </w:r>
                            <w:r w:rsidR="006424D3">
                              <w:rPr>
                                <w:rFonts w:asciiTheme="minorHAnsi" w:hAnsiTheme="minorHAnsi"/>
                                <w:color w:val="FF0000"/>
                                <w:sz w:val="22"/>
                                <w:szCs w:val="22"/>
                              </w:rPr>
                              <w:t>Ancient Greek art. In our topic sessions we will also explore</w:t>
                            </w:r>
                            <w:r w:rsidR="00217286">
                              <w:rPr>
                                <w:rFonts w:asciiTheme="minorHAnsi" w:hAnsiTheme="minorHAnsi"/>
                                <w:color w:val="FF0000"/>
                                <w:sz w:val="22"/>
                                <w:szCs w:val="22"/>
                              </w:rPr>
                              <w:t xml:space="preserve"> stage craft</w:t>
                            </w:r>
                            <w:r w:rsidR="006424D3">
                              <w:rPr>
                                <w:rFonts w:asciiTheme="minorHAnsi" w:hAnsiTheme="minorHAnsi"/>
                                <w:color w:val="FF0000"/>
                                <w:sz w:val="22"/>
                                <w:szCs w:val="22"/>
                              </w:rPr>
                              <w:t>.</w:t>
                            </w:r>
                            <w:r w:rsidR="00217286">
                              <w:rPr>
                                <w:rFonts w:asciiTheme="minorHAnsi" w:hAnsiTheme="minorHAnsi"/>
                                <w:noProof/>
                                <w:color w:val="FF0000"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712382" cy="719581"/>
                                  <wp:effectExtent l="0" t="0" r="0" b="444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8bc9e381797334eb33da66e3ba501be10b0aaa731cd0dc9a9711e1f4884cf60f6997cd4ca8f7980db2efefd8df1a6ff062e49a7ac9b96ec09df09c716dd1db72[1]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0065" cy="7273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D7743" w:rsidRPr="005A30E9" w:rsidRDefault="008D7743" w:rsidP="001F0AC9">
                            <w:pPr>
                              <w:pStyle w:val="NormalWeb"/>
                              <w:rPr>
                                <w:rFonts w:asciiTheme="minorHAnsi" w:hAnsiTheme="minorHAnsi"/>
                                <w:color w:val="00B050"/>
                                <w:sz w:val="22"/>
                                <w:szCs w:val="22"/>
                              </w:rPr>
                            </w:pPr>
                          </w:p>
                          <w:p w:rsidR="000A2717" w:rsidRPr="00F857EB" w:rsidRDefault="000A2717" w:rsidP="000A271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:rsidR="000A2717" w:rsidRPr="00F857EB" w:rsidRDefault="000A2717" w:rsidP="000A271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:rsidR="000A2717" w:rsidRPr="00F857EB" w:rsidRDefault="000A2717" w:rsidP="000A271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F6A4B" id="Rounded Rectangle 9" o:spid="_x0000_s1026" style="position:absolute;left:0;text-align:left;margin-left:519.05pt;margin-top:-7.55pt;width:261.6pt;height:151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03feQIAAOoEAAAOAAAAZHJzL2Uyb0RvYy54bWysVE1v2zAMvQ/YfxB0X+046bYYdYqsRYcB&#10;QRu0HXpmZPkDk0VNUmJ3v36U7PRrOw27CJRIk3yPjz47HzrFDtK6FnXBZycpZ1ILLFtdF/z7/dWH&#10;z5w5D7oEhVoW/FE6fr56/+6sN7nMsEFVSssoiXZ5bwreeG/yJHGikR24EzRSk7NC24Gnq62T0kJP&#10;2TuVZGn6MenRlsaikM7R6+Xo5KuYv6qk8DdV5aRnquDUm4+njecunMnqDPLagmlaMbUB/9BFB62m&#10;ok+pLsED29v2j1RdKyw6rPyJwC7BqmqFjBgIzSx9g+auASMjFiLHmSea3P9LK64PW8vasuBLzjR0&#10;NKJb3OtSluyWyANdK8mWgabeuJyi78zWBqDObFD8cORIXnnCxU0xQ2W7EEsw2RA5f3ziXA6eCXqc&#10;z7NsntFoBPlmy2yxWM5DuQTy4+fGOv9VYseCUXAb+gvNRcLhsHF+jD/GhZIar1ql6B1ypVlf8Ox0&#10;kYYqQCKrFHgyO0Owna45A1WTeoW3MaVD1Zbh84jT1rsLZdkBgoLSL+lpFA219yos1L4E14xx0TWh&#10;UDqkkVGLU6vPHAXLD7shTmB2pHmH5SNNxeIoV2fEVUv5N+D8Fizpk4DQzvkbOiqFhA4ni7MG7a+/&#10;vYd4kg15OetJ74T85x6s5Ex90ySo5WyxCAsSL4vTT2Ek9qVn99Kj990FEiEz2m4johnivTqalcXu&#10;gVZzHaqSC7Sg2iPH0+XCj3tIyy3keh3DaCkM+I2+MyIkD8wFZu+HB7Bmmr8n6VzjcTcgf6OAMTZ8&#10;qXG991i1UR6B6ZHXSbG0UFFl0/KHjX15j1HPv6jVbwAAAP//AwBQSwMEFAAGAAgAAAAhAO3lEePj&#10;AAAADQEAAA8AAABkcnMvZG93bnJldi54bWxMj8FOwzAMhu9IvENkJG5b2o1OpTSdENJAXJgYE/SY&#10;NqataJyqybby9ngndvMvf/r9OV9PthdHHH3nSEE8j0Ag1c501CjYf2xmKQgfNBndO0IFv+hhXVxf&#10;5Toz7kTveNyFRnAJ+UwraEMYMil93aLVfu4GJN59u9HqwHFspBn1icttLxdRtJJWd8QXWj3gU4v1&#10;z+5gFSRf5f32jcxUb14+75LXbbmvnkulbm+mxwcQAafwD8NZn9WhYKfKHch40XOOlmnMrIJZnPBw&#10;RpJVvARRKVikaQSyyOXlF8UfAAAA//8DAFBLAQItABQABgAIAAAAIQC2gziS/gAAAOEBAAATAAAA&#10;AAAAAAAAAAAAAAAAAABbQ29udGVudF9UeXBlc10ueG1sUEsBAi0AFAAGAAgAAAAhADj9If/WAAAA&#10;lAEAAAsAAAAAAAAAAAAAAAAALwEAAF9yZWxzLy5yZWxzUEsBAi0AFAAGAAgAAAAhAHX/Td95AgAA&#10;6gQAAA4AAAAAAAAAAAAAAAAALgIAAGRycy9lMm9Eb2MueG1sUEsBAi0AFAAGAAgAAAAhAO3lEePj&#10;AAAADQEAAA8AAAAAAAAAAAAAAAAA0wQAAGRycy9kb3ducmV2LnhtbFBLBQYAAAAABAAEAPMAAADj&#10;BQAAAAA=&#10;" filled="f" strokecolor="#00b050" strokeweight="2pt">
                <v:path arrowok="t"/>
                <v:textbox>
                  <w:txbxContent>
                    <w:p w:rsidR="005A1E10" w:rsidRPr="00454D59" w:rsidRDefault="008D7743" w:rsidP="00BB5BCC">
                      <w:pPr>
                        <w:pStyle w:val="NormalWeb"/>
                        <w:jc w:val="center"/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</w:pPr>
                      <w:r w:rsidRPr="00454D59"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Design Technology and Art</w:t>
                      </w:r>
                    </w:p>
                    <w:p w:rsidR="001F0AC9" w:rsidRPr="00454D59" w:rsidRDefault="00FE00EC" w:rsidP="00217286">
                      <w:pPr>
                        <w:pStyle w:val="NormalWeb"/>
                        <w:jc w:val="center"/>
                        <w:rPr>
                          <w:rFonts w:asciiTheme="minorHAnsi" w:hAnsiTheme="minorHAnsi"/>
                          <w:color w:val="FF0000"/>
                          <w:sz w:val="22"/>
                          <w:szCs w:val="22"/>
                        </w:rPr>
                      </w:pPr>
                      <w:r w:rsidRPr="00454D59">
                        <w:rPr>
                          <w:rFonts w:asciiTheme="minorHAnsi" w:hAnsiTheme="minorHAnsi"/>
                          <w:color w:val="FF0000"/>
                          <w:sz w:val="22"/>
                          <w:szCs w:val="22"/>
                        </w:rPr>
                        <w:t xml:space="preserve">Art will be led by Mrs </w:t>
                      </w:r>
                      <w:proofErr w:type="spellStart"/>
                      <w:r w:rsidRPr="00454D59">
                        <w:rPr>
                          <w:rFonts w:asciiTheme="minorHAnsi" w:hAnsiTheme="minorHAnsi"/>
                          <w:color w:val="FF0000"/>
                          <w:sz w:val="22"/>
                          <w:szCs w:val="22"/>
                        </w:rPr>
                        <w:t>Mannion</w:t>
                      </w:r>
                      <w:proofErr w:type="spellEnd"/>
                      <w:r w:rsidRPr="00454D59">
                        <w:rPr>
                          <w:rFonts w:asciiTheme="minorHAnsi" w:hAnsiTheme="minorHAnsi"/>
                          <w:color w:val="FF0000"/>
                          <w:sz w:val="22"/>
                          <w:szCs w:val="22"/>
                        </w:rPr>
                        <w:t xml:space="preserve"> again this term and children will explore </w:t>
                      </w:r>
                      <w:r w:rsidR="006424D3">
                        <w:rPr>
                          <w:rFonts w:asciiTheme="minorHAnsi" w:hAnsiTheme="minorHAnsi"/>
                          <w:color w:val="FF0000"/>
                          <w:sz w:val="22"/>
                          <w:szCs w:val="22"/>
                        </w:rPr>
                        <w:t>Ancient Greek art. In our topic sessions we will also explore</w:t>
                      </w:r>
                      <w:r w:rsidR="00217286">
                        <w:rPr>
                          <w:rFonts w:asciiTheme="minorHAnsi" w:hAnsiTheme="minorHAnsi"/>
                          <w:color w:val="FF0000"/>
                          <w:sz w:val="22"/>
                          <w:szCs w:val="22"/>
                        </w:rPr>
                        <w:t xml:space="preserve"> stage craft</w:t>
                      </w:r>
                      <w:r w:rsidR="006424D3">
                        <w:rPr>
                          <w:rFonts w:asciiTheme="minorHAnsi" w:hAnsiTheme="minorHAnsi"/>
                          <w:color w:val="FF0000"/>
                          <w:sz w:val="22"/>
                          <w:szCs w:val="22"/>
                        </w:rPr>
                        <w:t>.</w:t>
                      </w:r>
                      <w:r w:rsidR="00217286">
                        <w:rPr>
                          <w:rFonts w:asciiTheme="minorHAnsi" w:hAnsiTheme="minorHAnsi"/>
                          <w:noProof/>
                          <w:color w:val="FF0000"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712382" cy="719581"/>
                            <wp:effectExtent l="0" t="0" r="0" b="444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8bc9e381797334eb33da66e3ba501be10b0aaa731cd0dc9a9711e1f4884cf60f6997cd4ca8f7980db2efefd8df1a6ff062e49a7ac9b96ec09df09c716dd1db72[1]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0065" cy="7273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D7743" w:rsidRPr="005A30E9" w:rsidRDefault="008D7743" w:rsidP="001F0AC9">
                      <w:pPr>
                        <w:pStyle w:val="NormalWeb"/>
                        <w:rPr>
                          <w:rFonts w:asciiTheme="minorHAnsi" w:hAnsiTheme="minorHAnsi"/>
                          <w:color w:val="00B050"/>
                          <w:sz w:val="22"/>
                          <w:szCs w:val="22"/>
                        </w:rPr>
                      </w:pPr>
                    </w:p>
                    <w:p w:rsidR="000A2717" w:rsidRPr="00F857EB" w:rsidRDefault="000A2717" w:rsidP="000A2717">
                      <w:pPr>
                        <w:jc w:val="center"/>
                        <w:rPr>
                          <w:rFonts w:ascii="Comic Sans MS" w:hAnsi="Comic Sans MS"/>
                          <w:b/>
                          <w:color w:val="244061" w:themeColor="accent1" w:themeShade="80"/>
                          <w:sz w:val="24"/>
                          <w:szCs w:val="24"/>
                        </w:rPr>
                      </w:pPr>
                    </w:p>
                    <w:p w:rsidR="000A2717" w:rsidRPr="00F857EB" w:rsidRDefault="000A2717" w:rsidP="000A2717">
                      <w:pPr>
                        <w:jc w:val="center"/>
                        <w:rPr>
                          <w:rFonts w:ascii="Comic Sans MS" w:hAnsi="Comic Sans MS"/>
                          <w:b/>
                          <w:color w:val="244061" w:themeColor="accent1" w:themeShade="80"/>
                          <w:sz w:val="24"/>
                          <w:szCs w:val="24"/>
                        </w:rPr>
                      </w:pPr>
                    </w:p>
                    <w:p w:rsidR="000A2717" w:rsidRPr="00F857EB" w:rsidRDefault="000A2717" w:rsidP="000A2717">
                      <w:pPr>
                        <w:jc w:val="center"/>
                        <w:rPr>
                          <w:rFonts w:ascii="Comic Sans MS" w:hAnsi="Comic Sans MS"/>
                          <w:b/>
                          <w:color w:val="244061" w:themeColor="accent1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D4119">
        <w:rPr>
          <w:rFonts w:ascii="Comic Sans MS" w:hAnsi="Comic Sans MS"/>
          <w:b/>
          <w:noProof/>
          <w:color w:val="244061" w:themeColor="accent1" w:themeShade="8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82EDE5" wp14:editId="6AED4BD2">
                <wp:simplePos x="0" y="0"/>
                <wp:positionH relativeFrom="margin">
                  <wp:posOffset>-95693</wp:posOffset>
                </wp:positionH>
                <wp:positionV relativeFrom="paragraph">
                  <wp:posOffset>-95693</wp:posOffset>
                </wp:positionV>
                <wp:extent cx="3343275" cy="2892056"/>
                <wp:effectExtent l="0" t="0" r="28575" b="22860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43275" cy="2892056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5FAB" w:rsidRPr="00AB018D" w:rsidRDefault="00F20BB2" w:rsidP="00AB018D">
                            <w:pPr>
                              <w:pStyle w:val="NormalWeb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B05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B018D">
                              <w:rPr>
                                <w:rFonts w:asciiTheme="minorHAnsi" w:hAnsiTheme="minorHAnsi"/>
                                <w:b/>
                                <w:color w:val="00B050"/>
                                <w:sz w:val="22"/>
                                <w:szCs w:val="22"/>
                                <w:u w:val="single"/>
                              </w:rPr>
                              <w:t>Topic</w:t>
                            </w:r>
                          </w:p>
                          <w:p w:rsidR="008D4119" w:rsidRDefault="006424D3" w:rsidP="00454D59">
                            <w:pPr>
                              <w:pStyle w:val="NormalWeb"/>
                              <w:jc w:val="both"/>
                              <w:rPr>
                                <w:rFonts w:asciiTheme="minorHAnsi" w:hAnsiTheme="minorHAnsi"/>
                                <w:noProof/>
                                <w:color w:val="00B05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B050"/>
                                <w:sz w:val="22"/>
                                <w:szCs w:val="22"/>
                              </w:rPr>
                              <w:t>This term or topic revolves around performance, drama and the stage.</w:t>
                            </w:r>
                            <w:r w:rsidR="00454D59">
                              <w:rPr>
                                <w:rFonts w:asciiTheme="minorHAnsi" w:hAnsiTheme="minorHAnsi"/>
                                <w:noProof/>
                                <w:color w:val="00B05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/>
                                <w:noProof/>
                                <w:color w:val="00B050"/>
                                <w:sz w:val="22"/>
                                <w:szCs w:val="22"/>
                              </w:rPr>
                              <w:t>We will be looking at the Ancient Greeks, performance and art.</w:t>
                            </w:r>
                            <w:r w:rsidR="008D4119">
                              <w:rPr>
                                <w:rFonts w:asciiTheme="minorHAnsi" w:hAnsiTheme="minorHAnsi"/>
                                <w:noProof/>
                                <w:color w:val="00B050"/>
                                <w:sz w:val="22"/>
                                <w:szCs w:val="22"/>
                              </w:rPr>
                              <w:t xml:space="preserve"> We will be making masks and devising plays and sketches to express music and stories across the curriculum. </w:t>
                            </w:r>
                          </w:p>
                          <w:p w:rsidR="00F20BB2" w:rsidRPr="00454D59" w:rsidRDefault="00454D59" w:rsidP="00454D59">
                            <w:pPr>
                              <w:pStyle w:val="NormalWeb"/>
                              <w:jc w:val="both"/>
                              <w:rPr>
                                <w:rFonts w:asciiTheme="minorHAnsi" w:hAnsiTheme="minorHAnsi"/>
                                <w:noProof/>
                                <w:color w:val="00B05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color w:val="00B050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="008D4119">
                              <w:rPr>
                                <w:rFonts w:asciiTheme="minorHAnsi" w:hAnsiTheme="minorHAnsi"/>
                                <w:noProof/>
                                <w:color w:val="00B050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7F9631F" wp14:editId="055C49BF">
                                  <wp:extent cx="1903228" cy="1084840"/>
                                  <wp:effectExtent l="0" t="0" r="1905" b="127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5281-34788[1].htm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31902" cy="11011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/>
                                <w:noProof/>
                                <w:color w:val="00B050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:rsidR="00895FAB" w:rsidRPr="00F857EB" w:rsidRDefault="00895FAB" w:rsidP="00895FA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:rsidR="00895FAB" w:rsidRPr="00F857EB" w:rsidRDefault="00895FAB" w:rsidP="00895FA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:rsidR="00895FAB" w:rsidRPr="00F857EB" w:rsidRDefault="00895FAB" w:rsidP="00895FA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82EDE5" id="Rounded Rectangle 13" o:spid="_x0000_s1027" style="position:absolute;left:0;text-align:left;margin-left:-7.55pt;margin-top:-7.55pt;width:263.25pt;height:227.7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V7OdgIAAOUEAAAOAAAAZHJzL2Uyb0RvYy54bWysVNtO3DAQfa/Uf7D8XpK9UYjYRVsQVaUV&#10;IKDiedaxk6iOx7W9m9Cv79jJcmufqr5YM56TuRyfydl532q2l843aJZ8cpRzJo3AsjHVkn9/uPp0&#10;wpkPYErQaOSSP0nPz1cfP5x1tpBTrFGX0jFKYnzR2SWvQ7BFlnlRyxb8EVppKKjQtRDIdVVWOugo&#10;e6uzaZ4fZx260joU0nu6vRyCfJXyKyVFuFHKy8D0klNvIZ0undt4ZqszKCoHtm7E2Ab8QxctNIaK&#10;Pqe6hABs55o/UrWNcOhRhSOBbYZKNUKmGWiaSf5umvsarEyzEDnePtPk/19acb2/dawp6e1mnBlo&#10;6Y3ucGdKWbI7Yg9MpSWjGBHVWV8Q/t7eujiqtxsUPzwFsjeR6PgR0yvXRiwNyvrE+tMz67IPTNDl&#10;bDafTT8vOBMUm56cTvPFcSyXQXH43DofvkpsWTSW3MUGY3eJcthvfBjwB1wsafCq0ZruodCGdZR6&#10;Mc9JAgJIZkpDILO1NLg3FWegK9KvCC6l9KibMn6e5nTV9kI7toeoofxLvkiyofbewGLtS/D1gEuh&#10;cQptYhqZ1Di2+sJRtEK/7anRaG6xfKIHcTgo1Vtx1VDiDfhwC46kSRPQuoUbOpRGGgtHi7Ma3a+/&#10;3Uc8KYainHUkdRr55w6c5Ex/M6Sl08l8HncjOfPF5yk57nVk+zpidu0FEhMTWmwrkhnxQR9M5bB9&#10;pK1cx6oUAiOo9kDu6FyEYQVpr4VcrxOM9sFC2Jh7K2LySFmk9KF/BGfHhw+kmWs8rAUU755+wMYv&#10;Da53AVWTdPHC6yhV2qUkr3Hv47K+9hPq5e+0+g0AAP//AwBQSwMEFAAGAAgAAAAhAOZv+9nfAAAA&#10;CwEAAA8AAABkcnMvZG93bnJldi54bWxMj8FOwzAMhu9IvENkJG5bGmgRlKYTQhqICxNjgh7dxrQV&#10;jVM12VbennBAcLPlT7+/v1jNdhAHmnzvWINaJiCIG2d6bjXsXteLaxA+IBscHJOGL/KwKk9PCsyN&#10;O/ILHbahFTGEfY4auhDGXErfdGTRL91IHG8fbrIY4jq10kx4jOF2kBdJciUt9hw/dDjSfUfN53Zv&#10;NWTv1c3mmc3crB/f0uxpU+3qh0rr87P57hZEoDn8wfCjH9WhjE6127PxYtCwUJmK6O8QiUypFESt&#10;IU2TS5BlIf93KL8BAAD//wMAUEsBAi0AFAAGAAgAAAAhALaDOJL+AAAA4QEAABMAAAAAAAAAAAAA&#10;AAAAAAAAAFtDb250ZW50X1R5cGVzXS54bWxQSwECLQAUAAYACAAAACEAOP0h/9YAAACUAQAACwAA&#10;AAAAAAAAAAAAAAAvAQAAX3JlbHMvLnJlbHNQSwECLQAUAAYACAAAACEABB1eznYCAADlBAAADgAA&#10;AAAAAAAAAAAAAAAuAgAAZHJzL2Uyb0RvYy54bWxQSwECLQAUAAYACAAAACEA5m/72d8AAAALAQAA&#10;DwAAAAAAAAAAAAAAAADQBAAAZHJzL2Rvd25yZXYueG1sUEsFBgAAAAAEAAQA8wAAANwFAAAAAA==&#10;" filled="f" strokecolor="#00b050" strokeweight="2pt">
                <v:path arrowok="t"/>
                <v:textbox>
                  <w:txbxContent>
                    <w:p w:rsidR="00895FAB" w:rsidRPr="00AB018D" w:rsidRDefault="00F20BB2" w:rsidP="00AB018D">
                      <w:pPr>
                        <w:pStyle w:val="NormalWeb"/>
                        <w:jc w:val="center"/>
                        <w:rPr>
                          <w:rFonts w:asciiTheme="minorHAnsi" w:hAnsiTheme="minorHAnsi"/>
                          <w:b/>
                          <w:color w:val="00B050"/>
                          <w:sz w:val="22"/>
                          <w:szCs w:val="22"/>
                          <w:u w:val="single"/>
                        </w:rPr>
                      </w:pPr>
                      <w:r w:rsidRPr="00AB018D">
                        <w:rPr>
                          <w:rFonts w:asciiTheme="minorHAnsi" w:hAnsiTheme="minorHAnsi"/>
                          <w:b/>
                          <w:color w:val="00B050"/>
                          <w:sz w:val="22"/>
                          <w:szCs w:val="22"/>
                          <w:u w:val="single"/>
                        </w:rPr>
                        <w:t>Topic</w:t>
                      </w:r>
                    </w:p>
                    <w:p w:rsidR="008D4119" w:rsidRDefault="006424D3" w:rsidP="00454D59">
                      <w:pPr>
                        <w:pStyle w:val="NormalWeb"/>
                        <w:jc w:val="both"/>
                        <w:rPr>
                          <w:rFonts w:asciiTheme="minorHAnsi" w:hAnsiTheme="minorHAnsi"/>
                          <w:noProof/>
                          <w:color w:val="00B05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color w:val="00B050"/>
                          <w:sz w:val="22"/>
                          <w:szCs w:val="22"/>
                        </w:rPr>
                        <w:t>This term or topic revolves around performance, drama and the stage.</w:t>
                      </w:r>
                      <w:r w:rsidR="00454D59">
                        <w:rPr>
                          <w:rFonts w:asciiTheme="minorHAnsi" w:hAnsiTheme="minorHAnsi"/>
                          <w:noProof/>
                          <w:color w:val="00B050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Theme="minorHAnsi" w:hAnsiTheme="minorHAnsi"/>
                          <w:noProof/>
                          <w:color w:val="00B050"/>
                          <w:sz w:val="22"/>
                          <w:szCs w:val="22"/>
                        </w:rPr>
                        <w:t>We will be looking at the Ancient Greeks, performance and art.</w:t>
                      </w:r>
                      <w:r w:rsidR="008D4119">
                        <w:rPr>
                          <w:rFonts w:asciiTheme="minorHAnsi" w:hAnsiTheme="minorHAnsi"/>
                          <w:noProof/>
                          <w:color w:val="00B050"/>
                          <w:sz w:val="22"/>
                          <w:szCs w:val="22"/>
                        </w:rPr>
                        <w:t xml:space="preserve"> We will be making masks and devising plays and sketches to express music and stories across the curriculum. </w:t>
                      </w:r>
                    </w:p>
                    <w:p w:rsidR="00F20BB2" w:rsidRPr="00454D59" w:rsidRDefault="00454D59" w:rsidP="00454D59">
                      <w:pPr>
                        <w:pStyle w:val="NormalWeb"/>
                        <w:jc w:val="both"/>
                        <w:rPr>
                          <w:rFonts w:asciiTheme="minorHAnsi" w:hAnsiTheme="minorHAnsi"/>
                          <w:noProof/>
                          <w:color w:val="00B05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color w:val="00B050"/>
                          <w:sz w:val="22"/>
                          <w:szCs w:val="22"/>
                        </w:rPr>
                        <w:t xml:space="preserve">              </w:t>
                      </w:r>
                      <w:r w:rsidR="008D4119">
                        <w:rPr>
                          <w:rFonts w:asciiTheme="minorHAnsi" w:hAnsiTheme="minorHAnsi"/>
                          <w:noProof/>
                          <w:color w:val="00B050"/>
                          <w:sz w:val="22"/>
                          <w:szCs w:val="22"/>
                        </w:rPr>
                        <w:drawing>
                          <wp:inline distT="0" distB="0" distL="0" distR="0" wp14:anchorId="07F9631F" wp14:editId="055C49BF">
                            <wp:extent cx="1903228" cy="1084840"/>
                            <wp:effectExtent l="0" t="0" r="1905" b="127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5281-34788[1].htm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1902" cy="11011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hAnsiTheme="minorHAnsi"/>
                          <w:noProof/>
                          <w:color w:val="00B050"/>
                          <w:sz w:val="22"/>
                          <w:szCs w:val="22"/>
                        </w:rPr>
                        <w:t xml:space="preserve">    </w:t>
                      </w:r>
                    </w:p>
                    <w:p w:rsidR="00895FAB" w:rsidRPr="00F857EB" w:rsidRDefault="00895FAB" w:rsidP="00895FAB">
                      <w:pPr>
                        <w:jc w:val="center"/>
                        <w:rPr>
                          <w:rFonts w:ascii="Comic Sans MS" w:hAnsi="Comic Sans MS"/>
                          <w:b/>
                          <w:color w:val="244061" w:themeColor="accent1" w:themeShade="80"/>
                          <w:sz w:val="24"/>
                          <w:szCs w:val="24"/>
                        </w:rPr>
                      </w:pPr>
                    </w:p>
                    <w:p w:rsidR="00895FAB" w:rsidRPr="00F857EB" w:rsidRDefault="00895FAB" w:rsidP="00895FAB">
                      <w:pPr>
                        <w:jc w:val="center"/>
                        <w:rPr>
                          <w:rFonts w:ascii="Comic Sans MS" w:hAnsi="Comic Sans MS"/>
                          <w:b/>
                          <w:color w:val="244061" w:themeColor="accent1" w:themeShade="80"/>
                          <w:sz w:val="24"/>
                          <w:szCs w:val="24"/>
                        </w:rPr>
                      </w:pPr>
                    </w:p>
                    <w:p w:rsidR="00895FAB" w:rsidRPr="00F857EB" w:rsidRDefault="00895FAB" w:rsidP="00895FAB">
                      <w:pPr>
                        <w:jc w:val="center"/>
                        <w:rPr>
                          <w:rFonts w:ascii="Comic Sans MS" w:hAnsi="Comic Sans MS"/>
                          <w:b/>
                          <w:color w:val="244061" w:themeColor="accent1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14087">
        <w:rPr>
          <w:rFonts w:ascii="Comic Sans MS" w:hAnsi="Comic Sans MS"/>
          <w:b/>
          <w:noProof/>
          <w:color w:val="244061" w:themeColor="accent1" w:themeShade="8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0F5D08" wp14:editId="45709DD9">
                <wp:simplePos x="0" y="0"/>
                <wp:positionH relativeFrom="column">
                  <wp:posOffset>3276600</wp:posOffset>
                </wp:positionH>
                <wp:positionV relativeFrom="paragraph">
                  <wp:posOffset>-57151</wp:posOffset>
                </wp:positionV>
                <wp:extent cx="3267075" cy="2162175"/>
                <wp:effectExtent l="0" t="0" r="28575" b="2857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67075" cy="21621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74A4" w:rsidRPr="004045BD" w:rsidRDefault="00F63053" w:rsidP="00BB5BCC">
                            <w:pPr>
                              <w:jc w:val="center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 w:rsidRPr="004045BD">
                              <w:rPr>
                                <w:b/>
                                <w:color w:val="002060"/>
                                <w:u w:val="single"/>
                              </w:rPr>
                              <w:t>English</w:t>
                            </w:r>
                          </w:p>
                          <w:p w:rsidR="004045BD" w:rsidRPr="004045BD" w:rsidRDefault="004045BD" w:rsidP="00895FAB">
                            <w:pPr>
                              <w:jc w:val="both"/>
                              <w:rPr>
                                <w:color w:val="002060"/>
                              </w:rPr>
                            </w:pPr>
                            <w:r w:rsidRPr="004045BD">
                              <w:rPr>
                                <w:color w:val="002060"/>
                              </w:rPr>
                              <w:t xml:space="preserve">Children will have daily vocabulary, reading, spelling, handwriting and grammar work. </w:t>
                            </w:r>
                            <w:r w:rsidR="006424D3">
                              <w:rPr>
                                <w:color w:val="002060"/>
                              </w:rPr>
                              <w:t>Our focus this half term will be on play scripts and poetry. We will be looking at writing for performance – especially limericks and riddles. In our narrative writing we are going to be looking at building suspense and drama in our writing composition.</w:t>
                            </w:r>
                          </w:p>
                          <w:p w:rsidR="00D874A4" w:rsidRPr="00F857EB" w:rsidRDefault="00D874A4" w:rsidP="008C3D85">
                            <w:pPr>
                              <w:rPr>
                                <w:rFonts w:ascii="Comic Sans MS" w:hAnsi="Comic Sans MS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:rsidR="008C3D85" w:rsidRPr="00F857EB" w:rsidRDefault="008C3D85" w:rsidP="000A271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:rsidR="000A2717" w:rsidRPr="00F857EB" w:rsidRDefault="000A2717" w:rsidP="000A271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:rsidR="000A2717" w:rsidRPr="00F857EB" w:rsidRDefault="000A2717" w:rsidP="000A271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:rsidR="000A2717" w:rsidRPr="00F857EB" w:rsidRDefault="000A2717" w:rsidP="000A271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:rsidR="000A2717" w:rsidRPr="00F857EB" w:rsidRDefault="000A2717" w:rsidP="000A271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:rsidR="000A2717" w:rsidRPr="00F857EB" w:rsidRDefault="000A2717" w:rsidP="000A271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:rsidR="000A2717" w:rsidRPr="00F857EB" w:rsidRDefault="000A2717" w:rsidP="000A271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0F5D08" id="Rounded Rectangle 4" o:spid="_x0000_s1028" style="position:absolute;left:0;text-align:left;margin-left:258pt;margin-top:-4.5pt;width:257.25pt;height:17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eJleAIAAOoEAAAOAAAAZHJzL2Uyb0RvYy54bWysVMtu2zAQvBfoPxC8N5JVO2mFyIEbw0UB&#10;IwmSFDmvKeqBUlyWpC2lX98lJefVnopeCC53tNwZzur8YugUO0jrWtQFn52knEktsGx1XfDv95sP&#10;nzhzHnQJCrUs+KN0/GL5/t15b3KZYYOqlJZREe3y3hS88d7kSeJEIztwJ2ikpmSFtgNPoa2T0kJP&#10;1TuVZGl6mvRoS2NRSOfodD0m+TLWryop/HVVOemZKjj15uNq47oLa7I8h7y2YJpWTG3AP3TRQavp&#10;0qdSa/DA9rb9o1TXCosOK38isEuwqlohIwdiM0vfsLlrwMjIhcRx5kkm9//KiqvDjWVtWfA5Zxo6&#10;eqJb3OtSluyWxANdK8nmQabeuJzQd+bGBqLObFH8cJRIXmVC4CbMUNkuYIkmG6Lmj0+ay8EzQYcf&#10;s9Oz9GzBmaBcNjvNZhSEqpAfPzfW+a8SOxY2Bbehv9BcFBwOW+dH/BEXrtS4aZWic8iVZj2VXsxT&#10;MoAAMlmlwNO2M0Tb6ZozUDW5V3gbSzpUbRk+jzxtvbtUlh0gOCj9ki6iaai9V7Bw9xpcM+JiamKh&#10;dCgjoxenVp81Cjs/7Ib4AtlR5h2Wj/QqFke7OiM2LdXfgvM3YMmfRIRmzl/TUikkdjjtOGvQ/vrb&#10;ecCTbSjLWU9+J+Y/92AlZ+qbJkN9ns3nYUBiMF+cZRTYl5ndy4zed5dIgsxouo2I24D36ritLHYP&#10;NJqrcCulQAu6e9R4Ci79OIc03EKuVhFGQ2HAb/WdEaF4UC4oez88gDXT+3uyzhUeZwPyNw4YseFL&#10;jau9x6qN9ghKj7pOjqWBii6bhj9M7Ms4op5/UcvfAAAA//8DAFBLAwQUAAYACAAAACEAMNDvYeIA&#10;AAALAQAADwAAAGRycy9kb3ducmV2LnhtbEyPwUrDQBCG74LvsIzgrd3EmGJjNkWEKl4s1tLmuMmO&#10;STA7G7LbNr6905OehmF+vvn+fDXZXpxw9J0jBfE8AoFUO9NRo2D3uZ49gPBBk9G9I1Twgx5WxfVV&#10;rjPjzvSBp21oBEPIZ1pBG8KQSenrFq32czcg8e3LjVYHXsdGmlGfGW57eRdFC2l1R/yh1QM+t1h/&#10;b49WQXool5t3MlO9ft3fp2+bcle9lErd3kxPjyACTuEvDBd9VoeCnSp3JONFz4x4wV2CgtmS5yUQ&#10;JVEKolKQJHEKssjl/w7FLwAAAP//AwBQSwECLQAUAAYACAAAACEAtoM4kv4AAADhAQAAEwAAAAAA&#10;AAAAAAAAAAAAAAAAW0NvbnRlbnRfVHlwZXNdLnhtbFBLAQItABQABgAIAAAAIQA4/SH/1gAAAJQB&#10;AAALAAAAAAAAAAAAAAAAAC8BAABfcmVscy8ucmVsc1BLAQItABQABgAIAAAAIQCGgeJleAIAAOoE&#10;AAAOAAAAAAAAAAAAAAAAAC4CAABkcnMvZTJvRG9jLnhtbFBLAQItABQABgAIAAAAIQAw0O9h4gAA&#10;AAsBAAAPAAAAAAAAAAAAAAAAANIEAABkcnMvZG93bnJldi54bWxQSwUGAAAAAAQABADzAAAA4QUA&#10;AAAA&#10;" filled="f" strokecolor="#00b050" strokeweight="2pt">
                <v:path arrowok="t"/>
                <v:textbox>
                  <w:txbxContent>
                    <w:p w:rsidR="00D874A4" w:rsidRPr="004045BD" w:rsidRDefault="00F63053" w:rsidP="00BB5BCC">
                      <w:pPr>
                        <w:jc w:val="center"/>
                        <w:rPr>
                          <w:b/>
                          <w:color w:val="002060"/>
                          <w:u w:val="single"/>
                        </w:rPr>
                      </w:pPr>
                      <w:r w:rsidRPr="004045BD">
                        <w:rPr>
                          <w:b/>
                          <w:color w:val="002060"/>
                          <w:u w:val="single"/>
                        </w:rPr>
                        <w:t>English</w:t>
                      </w:r>
                    </w:p>
                    <w:p w:rsidR="004045BD" w:rsidRPr="004045BD" w:rsidRDefault="004045BD" w:rsidP="00895FAB">
                      <w:pPr>
                        <w:jc w:val="both"/>
                        <w:rPr>
                          <w:color w:val="002060"/>
                        </w:rPr>
                      </w:pPr>
                      <w:r w:rsidRPr="004045BD">
                        <w:rPr>
                          <w:color w:val="002060"/>
                        </w:rPr>
                        <w:t xml:space="preserve">Children will have daily vocabulary, reading, spelling, handwriting and grammar work. </w:t>
                      </w:r>
                      <w:r w:rsidR="006424D3">
                        <w:rPr>
                          <w:color w:val="002060"/>
                        </w:rPr>
                        <w:t>Our focus this half term will be on play scripts and poetry. We will be looking at writing for performance – especially limericks and riddles. In our narrative writing we are going to be looking at building suspense and drama in our writing composition.</w:t>
                      </w:r>
                    </w:p>
                    <w:p w:rsidR="00D874A4" w:rsidRPr="00F857EB" w:rsidRDefault="00D874A4" w:rsidP="008C3D85">
                      <w:pPr>
                        <w:rPr>
                          <w:rFonts w:ascii="Comic Sans MS" w:hAnsi="Comic Sans MS"/>
                          <w:b/>
                          <w:color w:val="244061" w:themeColor="accent1" w:themeShade="80"/>
                          <w:sz w:val="24"/>
                          <w:szCs w:val="24"/>
                        </w:rPr>
                      </w:pPr>
                    </w:p>
                    <w:p w:rsidR="008C3D85" w:rsidRPr="00F857EB" w:rsidRDefault="008C3D85" w:rsidP="000A2717">
                      <w:pPr>
                        <w:jc w:val="center"/>
                        <w:rPr>
                          <w:rFonts w:ascii="Comic Sans MS" w:hAnsi="Comic Sans MS"/>
                          <w:b/>
                          <w:color w:val="244061" w:themeColor="accent1" w:themeShade="80"/>
                          <w:sz w:val="24"/>
                          <w:szCs w:val="24"/>
                        </w:rPr>
                      </w:pPr>
                    </w:p>
                    <w:p w:rsidR="000A2717" w:rsidRPr="00F857EB" w:rsidRDefault="000A2717" w:rsidP="000A2717">
                      <w:pPr>
                        <w:jc w:val="center"/>
                        <w:rPr>
                          <w:rFonts w:ascii="Comic Sans MS" w:hAnsi="Comic Sans MS"/>
                          <w:b/>
                          <w:color w:val="244061" w:themeColor="accent1" w:themeShade="80"/>
                          <w:sz w:val="24"/>
                          <w:szCs w:val="24"/>
                        </w:rPr>
                      </w:pPr>
                    </w:p>
                    <w:p w:rsidR="000A2717" w:rsidRPr="00F857EB" w:rsidRDefault="000A2717" w:rsidP="000A2717">
                      <w:pPr>
                        <w:jc w:val="center"/>
                        <w:rPr>
                          <w:rFonts w:ascii="Comic Sans MS" w:hAnsi="Comic Sans MS"/>
                          <w:b/>
                          <w:color w:val="244061" w:themeColor="accent1" w:themeShade="80"/>
                          <w:sz w:val="24"/>
                          <w:szCs w:val="24"/>
                        </w:rPr>
                      </w:pPr>
                    </w:p>
                    <w:p w:rsidR="000A2717" w:rsidRPr="00F857EB" w:rsidRDefault="000A2717" w:rsidP="000A2717">
                      <w:pPr>
                        <w:jc w:val="center"/>
                        <w:rPr>
                          <w:rFonts w:ascii="Comic Sans MS" w:hAnsi="Comic Sans MS"/>
                          <w:b/>
                          <w:color w:val="244061" w:themeColor="accent1" w:themeShade="80"/>
                          <w:sz w:val="24"/>
                          <w:szCs w:val="24"/>
                        </w:rPr>
                      </w:pPr>
                    </w:p>
                    <w:p w:rsidR="000A2717" w:rsidRPr="00F857EB" w:rsidRDefault="000A2717" w:rsidP="000A2717">
                      <w:pPr>
                        <w:jc w:val="center"/>
                        <w:rPr>
                          <w:rFonts w:ascii="Comic Sans MS" w:hAnsi="Comic Sans MS"/>
                          <w:b/>
                          <w:color w:val="244061" w:themeColor="accent1" w:themeShade="80"/>
                          <w:sz w:val="24"/>
                          <w:szCs w:val="24"/>
                        </w:rPr>
                      </w:pPr>
                    </w:p>
                    <w:p w:rsidR="000A2717" w:rsidRPr="00F857EB" w:rsidRDefault="000A2717" w:rsidP="000A2717">
                      <w:pPr>
                        <w:jc w:val="center"/>
                        <w:rPr>
                          <w:rFonts w:ascii="Comic Sans MS" w:hAnsi="Comic Sans MS"/>
                          <w:b/>
                          <w:color w:val="244061" w:themeColor="accent1" w:themeShade="80"/>
                          <w:sz w:val="24"/>
                          <w:szCs w:val="24"/>
                        </w:rPr>
                      </w:pPr>
                    </w:p>
                    <w:p w:rsidR="000A2717" w:rsidRPr="00F857EB" w:rsidRDefault="000A2717" w:rsidP="000A2717">
                      <w:pPr>
                        <w:jc w:val="center"/>
                        <w:rPr>
                          <w:rFonts w:ascii="Comic Sans MS" w:hAnsi="Comic Sans MS"/>
                          <w:b/>
                          <w:color w:val="244061" w:themeColor="accent1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A2717" w:rsidRPr="000A2717">
        <w:rPr>
          <w:rFonts w:ascii="Comic Sans MS" w:hAnsi="Comic Sans MS"/>
          <w:b/>
          <w:color w:val="244061" w:themeColor="accent1" w:themeShade="80"/>
        </w:rPr>
        <w:tab/>
      </w:r>
      <w:r w:rsidR="000A2717" w:rsidRPr="000A2717">
        <w:rPr>
          <w:rFonts w:ascii="Comic Sans MS" w:hAnsi="Comic Sans MS"/>
          <w:b/>
          <w:color w:val="244061" w:themeColor="accent1" w:themeShade="80"/>
        </w:rPr>
        <w:tab/>
      </w:r>
      <w:r w:rsidR="000A2717" w:rsidRPr="000A2717">
        <w:rPr>
          <w:rFonts w:ascii="Comic Sans MS" w:hAnsi="Comic Sans MS"/>
          <w:b/>
          <w:color w:val="244061" w:themeColor="accent1" w:themeShade="80"/>
        </w:rPr>
        <w:tab/>
      </w:r>
      <w:r w:rsidR="000A2717" w:rsidRPr="000A2717">
        <w:rPr>
          <w:rFonts w:ascii="Comic Sans MS" w:hAnsi="Comic Sans MS"/>
          <w:b/>
          <w:color w:val="244061" w:themeColor="accent1" w:themeShade="80"/>
        </w:rPr>
        <w:tab/>
      </w:r>
      <w:r w:rsidR="000A2717" w:rsidRPr="000A2717">
        <w:rPr>
          <w:rFonts w:ascii="Comic Sans MS" w:hAnsi="Comic Sans MS"/>
          <w:b/>
          <w:color w:val="244061" w:themeColor="accent1" w:themeShade="80"/>
        </w:rPr>
        <w:tab/>
      </w:r>
      <w:r w:rsidR="000A2717" w:rsidRPr="000A2717">
        <w:rPr>
          <w:rFonts w:ascii="Comic Sans MS" w:hAnsi="Comic Sans MS"/>
          <w:b/>
          <w:color w:val="244061" w:themeColor="accent1" w:themeShade="80"/>
        </w:rPr>
        <w:tab/>
      </w:r>
      <w:r w:rsidR="000A2717" w:rsidRPr="000A2717">
        <w:rPr>
          <w:rFonts w:ascii="Comic Sans MS" w:hAnsi="Comic Sans MS"/>
          <w:b/>
          <w:color w:val="244061" w:themeColor="accent1" w:themeShade="80"/>
        </w:rPr>
        <w:tab/>
      </w:r>
      <w:r w:rsidR="000A2717" w:rsidRPr="000A2717">
        <w:rPr>
          <w:rFonts w:ascii="Comic Sans MS" w:hAnsi="Comic Sans MS"/>
          <w:b/>
          <w:color w:val="244061" w:themeColor="accent1" w:themeShade="80"/>
        </w:rPr>
        <w:tab/>
      </w:r>
      <w:r w:rsidR="000A2717" w:rsidRPr="000A2717">
        <w:rPr>
          <w:rFonts w:ascii="Comic Sans MS" w:hAnsi="Comic Sans MS"/>
          <w:b/>
          <w:color w:val="244061" w:themeColor="accent1" w:themeShade="80"/>
        </w:rPr>
        <w:tab/>
      </w:r>
      <w:r w:rsidR="000A2717" w:rsidRPr="000A2717">
        <w:rPr>
          <w:rFonts w:ascii="Comic Sans MS" w:hAnsi="Comic Sans MS"/>
          <w:b/>
          <w:color w:val="244061" w:themeColor="accent1" w:themeShade="80"/>
        </w:rPr>
        <w:tab/>
      </w:r>
      <w:r w:rsidR="000A2717" w:rsidRPr="000A2717">
        <w:rPr>
          <w:rFonts w:ascii="Comic Sans MS" w:hAnsi="Comic Sans MS"/>
          <w:b/>
          <w:color w:val="244061" w:themeColor="accent1" w:themeShade="80"/>
        </w:rPr>
        <w:tab/>
      </w:r>
      <w:r w:rsidR="000A2717" w:rsidRPr="000A2717">
        <w:rPr>
          <w:rFonts w:ascii="Comic Sans MS" w:hAnsi="Comic Sans MS"/>
          <w:b/>
          <w:color w:val="244061" w:themeColor="accent1" w:themeShade="80"/>
        </w:rPr>
        <w:tab/>
      </w:r>
      <w:r w:rsidR="000A2717" w:rsidRPr="000A2717">
        <w:rPr>
          <w:rFonts w:ascii="Comic Sans MS" w:hAnsi="Comic Sans MS"/>
          <w:b/>
          <w:color w:val="244061" w:themeColor="accent1" w:themeShade="80"/>
        </w:rPr>
        <w:tab/>
      </w:r>
    </w:p>
    <w:p w:rsidR="00F74A65" w:rsidRDefault="00F74A65" w:rsidP="000A2717">
      <w:pPr>
        <w:jc w:val="center"/>
        <w:rPr>
          <w:rFonts w:ascii="Comic Sans MS" w:hAnsi="Comic Sans MS"/>
          <w:b/>
          <w:color w:val="244061" w:themeColor="accent1" w:themeShade="80"/>
        </w:rPr>
      </w:pPr>
    </w:p>
    <w:p w:rsidR="00F74A65" w:rsidRDefault="00F74A65" w:rsidP="000A2717">
      <w:pPr>
        <w:jc w:val="center"/>
        <w:rPr>
          <w:rFonts w:ascii="Comic Sans MS" w:hAnsi="Comic Sans MS"/>
          <w:b/>
          <w:color w:val="244061" w:themeColor="accent1" w:themeShade="80"/>
        </w:rPr>
      </w:pPr>
    </w:p>
    <w:p w:rsidR="00F74A65" w:rsidRDefault="00F74A65" w:rsidP="000A2717">
      <w:pPr>
        <w:jc w:val="center"/>
        <w:rPr>
          <w:rFonts w:ascii="Comic Sans MS" w:hAnsi="Comic Sans MS"/>
          <w:b/>
          <w:color w:val="244061" w:themeColor="accent1" w:themeShade="80"/>
        </w:rPr>
      </w:pPr>
      <w:bookmarkStart w:id="0" w:name="_GoBack"/>
      <w:bookmarkEnd w:id="0"/>
    </w:p>
    <w:p w:rsidR="00F74A65" w:rsidRDefault="00F74A65" w:rsidP="000A2717">
      <w:pPr>
        <w:jc w:val="center"/>
        <w:rPr>
          <w:rFonts w:ascii="Comic Sans MS" w:hAnsi="Comic Sans MS"/>
          <w:b/>
          <w:color w:val="244061" w:themeColor="accent1" w:themeShade="80"/>
        </w:rPr>
      </w:pPr>
    </w:p>
    <w:p w:rsidR="00F74A65" w:rsidRDefault="00217286" w:rsidP="000A2717">
      <w:pPr>
        <w:jc w:val="center"/>
        <w:rPr>
          <w:rFonts w:ascii="Comic Sans MS" w:hAnsi="Comic Sans MS"/>
          <w:b/>
          <w:color w:val="244061" w:themeColor="accent1" w:themeShade="80"/>
        </w:rPr>
      </w:pPr>
      <w:r>
        <w:rPr>
          <w:rFonts w:ascii="Comic Sans MS" w:hAnsi="Comic Sans MS"/>
          <w:b/>
          <w:noProof/>
          <w:color w:val="244061" w:themeColor="accent1" w:themeShade="8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33D0AE6" wp14:editId="77D7E228">
                <wp:simplePos x="0" y="0"/>
                <wp:positionH relativeFrom="column">
                  <wp:posOffset>6594475</wp:posOffset>
                </wp:positionH>
                <wp:positionV relativeFrom="paragraph">
                  <wp:posOffset>127118</wp:posOffset>
                </wp:positionV>
                <wp:extent cx="3321050" cy="1073888"/>
                <wp:effectExtent l="0" t="0" r="12700" b="1206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1050" cy="1073888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2717" w:rsidRPr="00454D59" w:rsidRDefault="00FE00EC" w:rsidP="000A2717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70C0"/>
                                <w:u w:val="single"/>
                              </w:rPr>
                            </w:pPr>
                            <w:r w:rsidRPr="00454D59">
                              <w:rPr>
                                <w:rFonts w:cstheme="minorHAnsi"/>
                                <w:b/>
                                <w:color w:val="0070C0"/>
                                <w:u w:val="single"/>
                              </w:rPr>
                              <w:t>PSHE</w:t>
                            </w:r>
                          </w:p>
                          <w:p w:rsidR="00FE00EC" w:rsidRPr="00454D59" w:rsidRDefault="006424D3" w:rsidP="00864800">
                            <w:pPr>
                              <w:rPr>
                                <w:rFonts w:cstheme="minorHAnsi"/>
                                <w:color w:val="0070C0"/>
                              </w:rPr>
                            </w:pPr>
                            <w:r>
                              <w:rPr>
                                <w:rFonts w:cstheme="minorHAnsi"/>
                                <w:color w:val="0070C0"/>
                              </w:rPr>
                              <w:t>This half term we will look at changes and moving on. We will also have sessions based around our Thrive ethos.</w:t>
                            </w:r>
                          </w:p>
                          <w:p w:rsidR="000A2717" w:rsidRPr="00F857EB" w:rsidRDefault="000A2717" w:rsidP="000A271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:rsidR="000A2717" w:rsidRPr="00F857EB" w:rsidRDefault="000A2717" w:rsidP="000A271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:rsidR="000A2717" w:rsidRPr="00F857EB" w:rsidRDefault="000A2717" w:rsidP="000A271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3D0AE6" id="Rounded Rectangle 3" o:spid="_x0000_s1029" style="position:absolute;left:0;text-align:left;margin-left:519.25pt;margin-top:10pt;width:261.5pt;height:84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pvPdQIAAOoEAAAOAAAAZHJzL2Uyb0RvYy54bWysVMlu2zAQvRfoPxC8N5KXNK5gOXAdpChg&#10;JEGSIucxRS0oxWFJ2lL69RlScrb2VPRCzHCeZnl8o+V53yp2kNY1qHM+OUk5k1pg0egq5z/uLz8t&#10;OHMedAEKtcz5o3T8fPXxw7IzmZxijaqQllES7bLO5Lz23mRJ4kQtW3AnaKSmYIm2BU+urZLCQkfZ&#10;W5VM0/Rz0qEtjEUhnaPbiyHIVzF/WUrhr8vSSc9Uzqk3H08bz104k9USssqCqRsxtgH/0EULjaai&#10;z6kuwAPb2+aPVG0jLDos/YnANsGybISMM9A0k/TdNHc1GBlnIXKceabJ/b+04upwY1lT5HzGmYaW&#10;nugW97qQBbsl8kBXSrJZoKkzLiP0nbmxYVBntih+OgokbyLBcSOmL20bsDQm6yPnj8+cy94zQZez&#10;2XSSntLTCIpN0rPZYrEI5RLIjp8b6/w3iS0LRs5t6C80FwmHw9b5AX/EhZIaLxul6B4ypVmX8+np&#10;PA1VgERWKvBktobGdrriDFRF6hXexpQOVVOEz+OcttptlGUHCApKv4Zeh3JvYKH2Bbh6wMXQCFM6&#10;pJFRi2OrLxwFy/e7fnwBShxudlg80qtYHOTqjLhsKP8WnL8BS/qkQWjn/DUdpUKaDkeLsxrt77/d&#10;BzzJhqKcdaR3mvzXHqzkTH3XJKgvk/k8LEh05qdnU3Ls68judUTv2w0SIRPabiOiGfBeHc3SYvtA&#10;q7kOVSkEWlDtgePR2fhhD2m5hVyvI4yWwoDf6jsjQvLAXGD2vn8Aa8b39ySdKzzuBmTvFDBgw5ca&#10;13uPZRPl8cLrqFhaqKiycfnDxr72I+rlF7V6AgAA//8DAFBLAwQUAAYACAAAACEAAEFMoeEAAAAM&#10;AQAADwAAAGRycy9kb3ducmV2LnhtbEyPQU/DMAyF70j8h8hI3FhaoFPXNZ0Q0kBcmBgT9Jg2XlvR&#10;OFWTbeXf453Yzc9+eu9zvppsL444+s6RgngWgUCqnemoUbD7XN+lIHzQZHTvCBX8oodVcX2V68y4&#10;E33gcRsawSHkM62gDWHIpPR1i1b7mRuQ+LZ3o9WB5dhIM+oTh9te3kfRXFrdETe0esDnFuuf7cEq&#10;SL7LxeadzFSvX78ek7dNuateSqVub6anJYiAU/g3wxmf0aFgpsodyHjRs44e0oS9CrgHxNmRzGPe&#10;VDylixhkkcvLJ4o/AAAA//8DAFBLAQItABQABgAIAAAAIQC2gziS/gAAAOEBAAATAAAAAAAAAAAA&#10;AAAAAAAAAABbQ29udGVudF9UeXBlc10ueG1sUEsBAi0AFAAGAAgAAAAhADj9If/WAAAAlAEAAAsA&#10;AAAAAAAAAAAAAAAALwEAAF9yZWxzLy5yZWxzUEsBAi0AFAAGAAgAAAAhAFW+m891AgAA6gQAAA4A&#10;AAAAAAAAAAAAAAAALgIAAGRycy9lMm9Eb2MueG1sUEsBAi0AFAAGAAgAAAAhAABBTKHhAAAADAEA&#10;AA8AAAAAAAAAAAAAAAAAzwQAAGRycy9kb3ducmV2LnhtbFBLBQYAAAAABAAEAPMAAADdBQAAAAA=&#10;" filled="f" strokecolor="#00b050" strokeweight="2pt">
                <v:path arrowok="t"/>
                <v:textbox>
                  <w:txbxContent>
                    <w:p w:rsidR="000A2717" w:rsidRPr="00454D59" w:rsidRDefault="00FE00EC" w:rsidP="000A2717">
                      <w:pPr>
                        <w:jc w:val="center"/>
                        <w:rPr>
                          <w:rFonts w:cstheme="minorHAnsi"/>
                          <w:b/>
                          <w:color w:val="0070C0"/>
                          <w:u w:val="single"/>
                        </w:rPr>
                      </w:pPr>
                      <w:r w:rsidRPr="00454D59">
                        <w:rPr>
                          <w:rFonts w:cstheme="minorHAnsi"/>
                          <w:b/>
                          <w:color w:val="0070C0"/>
                          <w:u w:val="single"/>
                        </w:rPr>
                        <w:t>PSHE</w:t>
                      </w:r>
                    </w:p>
                    <w:p w:rsidR="00FE00EC" w:rsidRPr="00454D59" w:rsidRDefault="006424D3" w:rsidP="00864800">
                      <w:pPr>
                        <w:rPr>
                          <w:rFonts w:cstheme="minorHAnsi"/>
                          <w:color w:val="0070C0"/>
                        </w:rPr>
                      </w:pPr>
                      <w:r>
                        <w:rPr>
                          <w:rFonts w:cstheme="minorHAnsi"/>
                          <w:color w:val="0070C0"/>
                        </w:rPr>
                        <w:t>This half term we will look at changes and moving on. We will also have sessions based around our Thrive ethos.</w:t>
                      </w:r>
                    </w:p>
                    <w:p w:rsidR="000A2717" w:rsidRPr="00F857EB" w:rsidRDefault="000A2717" w:rsidP="000A2717">
                      <w:pPr>
                        <w:jc w:val="center"/>
                        <w:rPr>
                          <w:rFonts w:ascii="Comic Sans MS" w:hAnsi="Comic Sans MS"/>
                          <w:b/>
                          <w:color w:val="244061" w:themeColor="accent1" w:themeShade="80"/>
                          <w:sz w:val="24"/>
                          <w:szCs w:val="24"/>
                        </w:rPr>
                      </w:pPr>
                    </w:p>
                    <w:p w:rsidR="000A2717" w:rsidRPr="00F857EB" w:rsidRDefault="000A2717" w:rsidP="000A2717">
                      <w:pPr>
                        <w:jc w:val="center"/>
                        <w:rPr>
                          <w:rFonts w:ascii="Comic Sans MS" w:hAnsi="Comic Sans MS"/>
                          <w:b/>
                          <w:color w:val="244061" w:themeColor="accent1" w:themeShade="80"/>
                          <w:sz w:val="24"/>
                          <w:szCs w:val="24"/>
                        </w:rPr>
                      </w:pPr>
                    </w:p>
                    <w:p w:rsidR="000A2717" w:rsidRPr="00F857EB" w:rsidRDefault="000A2717" w:rsidP="000A2717">
                      <w:pPr>
                        <w:jc w:val="center"/>
                        <w:rPr>
                          <w:rFonts w:ascii="Comic Sans MS" w:hAnsi="Comic Sans MS"/>
                          <w:b/>
                          <w:color w:val="244061" w:themeColor="accent1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74A65" w:rsidRDefault="00A14087" w:rsidP="000A2717">
      <w:pPr>
        <w:jc w:val="center"/>
        <w:rPr>
          <w:rFonts w:ascii="Comic Sans MS" w:hAnsi="Comic Sans MS"/>
          <w:b/>
          <w:color w:val="244061" w:themeColor="accent1" w:themeShade="80"/>
        </w:rPr>
      </w:pPr>
      <w:r>
        <w:rPr>
          <w:rFonts w:ascii="Comic Sans MS" w:hAnsi="Comic Sans MS"/>
          <w:b/>
          <w:noProof/>
          <w:color w:val="244061" w:themeColor="accent1" w:themeShade="80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B646CE9" wp14:editId="06B3098E">
                <wp:simplePos x="0" y="0"/>
                <wp:positionH relativeFrom="column">
                  <wp:posOffset>3295650</wp:posOffset>
                </wp:positionH>
                <wp:positionV relativeFrom="paragraph">
                  <wp:posOffset>9525</wp:posOffset>
                </wp:positionV>
                <wp:extent cx="3257550" cy="2628900"/>
                <wp:effectExtent l="0" t="0" r="19050" b="19050"/>
                <wp:wrapNone/>
                <wp:docPr id="2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57550" cy="2628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4087" w:rsidRDefault="006424D3" w:rsidP="00A1408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“All the world’s a stage!”</w:t>
                            </w:r>
                          </w:p>
                          <w:p w:rsidR="006424D3" w:rsidRDefault="006424D3" w:rsidP="00A1408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  <w:p w:rsidR="006424D3" w:rsidRPr="005A30E9" w:rsidRDefault="006424D3" w:rsidP="00A1408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594344" cy="1668214"/>
                                  <wp:effectExtent l="0" t="0" r="0" b="825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Balcony-view-of-the-stage-at-the-Historic-Tampa-Theater-e1421804035491[1]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96792" cy="16697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721EA" w:rsidRPr="001E3BE2" w:rsidRDefault="008721EA" w:rsidP="00DB1497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2B361F" w:rsidRPr="00882BD5" w:rsidRDefault="002B361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646CE9" id="Rounded Rectangle 1" o:spid="_x0000_s1030" style="position:absolute;left:0;text-align:left;margin-left:259.5pt;margin-top:.75pt;width:256.5pt;height:20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6g2twIAAL4FAAAOAAAAZHJzL2Uyb0RvYy54bWysVEtv2zAMvg/YfxB0X+14TdcadYqsRYcB&#10;QVu0HXpWZDk2JouapCTOfv1I+dGuK3YY5oNgiuTHhz7y/KJrNdsp5xswBZ8dpZwpI6FszKbg3x6v&#10;P5xy5oMwpdBgVMEPyvOLxft353ubqwxq0KVyDEGMz/e24HUINk8SL2vVCn8EVhlUVuBaEVB0m6R0&#10;Yo/orU6yND1J9uBK60Aq7/H2qlfyRcSvKiXDbVV5FZguOOYW4uniuaYzWZyLfOOErRs5pCH+IYtW&#10;NAaDTlBXIgi2dc0fUG0jHXiowpGENoGqaqSKNWA1s/RVNQ+1sCrWgs3xdmqT/3+w8mZ351hTFjzj&#10;zIgWn+getqZUJbvH5gmz0YrNqE1763O0frB3jgr1dgXyu0dF8puGBD/YdJVryRbLZF3s+WHqueoC&#10;k3j5MZt/ms/xaSTqspPs9CyNr5KIfHS3zocvClpGPwV3lB8lFxsudisfKAuRj3YU0sB1o3V8XW1i&#10;vqCbku6i4DbrS+3YThAt0s8pJtBj+GczRCTXWF5fUawtHLQiDG3uVYWdwxqymEnkrJpghZTKhFmv&#10;qkWp+mjzFL8xGLGcPGL6EZCQK8xywh4ARsseZMTucx7syVVFyk/O6d8S650njxgZTJic28aAewtA&#10;Y1VD5N5+bFLfGupS6NZdZNV8pM4aygMyzUE/gt7K6wafcyV8uBMOZw4pgHsk3OJRadgXHIY/zmpw&#10;P9+6J3scBdRytscZLrj/sRVOcaa/GhySs9nxMQ19FI7nnzIU3EvN+qXGbNtLQD7McGNZGX/JPujx&#10;t3LQPuG6WVJUVAkjMXbBZXCjcBn63YILS6rlMprhoFsRVubBSgKnPhNTH7sn4ezA6YDjcAPjvIv8&#10;Fat7W/I0sNwGqJpIeep039fhBXBJRCoNC4220Es5Wj2v3cUvAAAA//8DAFBLAwQUAAYACAAAACEA&#10;VwABlt8AAAAKAQAADwAAAGRycy9kb3ducmV2LnhtbEyPwU7DMAyG70i8Q2QkbiztWBArTSeENBAX&#10;po0Jekwb01Y0TtVkW3l7vBMc7d/6/P35anK9OOIYOk8a0lkCAqn2tqNGw/59fXMPIkRD1vSeUMMP&#10;BlgVlxe5yaw/0RaPu9gIhlDIjIY2xiGTMtQtOhNmfkDi7MuPzkQex0ba0ZwY7no5T5I76UxH/KE1&#10;Az61WH/vDk6D+iyXmzeyU71++Vio1025r55Lra+vpscHEBGn+HcMZ31Wh4KdKn8gG0TPjHTJXSIH&#10;CsQ5T27nvKg0LFKlQBa5/F+h+AUAAP//AwBQSwECLQAUAAYACAAAACEAtoM4kv4AAADhAQAAEwAA&#10;AAAAAAAAAAAAAAAAAAAAW0NvbnRlbnRfVHlwZXNdLnhtbFBLAQItABQABgAIAAAAIQA4/SH/1gAA&#10;AJQBAAALAAAAAAAAAAAAAAAAAC8BAABfcmVscy8ucmVsc1BLAQItABQABgAIAAAAIQAre6g2twIA&#10;AL4FAAAOAAAAAAAAAAAAAAAAAC4CAABkcnMvZTJvRG9jLnhtbFBLAQItABQABgAIAAAAIQBXAAGW&#10;3wAAAAoBAAAPAAAAAAAAAAAAAAAAABEFAABkcnMvZG93bnJldi54bWxQSwUGAAAAAAQABADzAAAA&#10;HQYAAAAA&#10;" filled="f" strokecolor="#00b050" strokeweight="2pt">
                <v:path arrowok="t"/>
                <v:textbox>
                  <w:txbxContent>
                    <w:p w:rsidR="00A14087" w:rsidRDefault="006424D3" w:rsidP="00A14087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  <w:szCs w:val="32"/>
                        </w:rPr>
                        <w:t>“All the world’s a stage!”</w:t>
                      </w:r>
                    </w:p>
                    <w:p w:rsidR="006424D3" w:rsidRDefault="006424D3" w:rsidP="00A14087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</w:p>
                    <w:p w:rsidR="006424D3" w:rsidRPr="005A30E9" w:rsidRDefault="006424D3" w:rsidP="00A14087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noProof/>
                          <w:color w:val="0070C0"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>
                            <wp:extent cx="2594344" cy="1668214"/>
                            <wp:effectExtent l="0" t="0" r="0" b="825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Balcony-view-of-the-stage-at-the-Historic-Tampa-Theater-e1421804035491[1]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96792" cy="16697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721EA" w:rsidRPr="001E3BE2" w:rsidRDefault="008721EA" w:rsidP="00DB1497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2B361F" w:rsidRPr="00882BD5" w:rsidRDefault="002B361F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74A65" w:rsidRDefault="008D4119" w:rsidP="000A2717">
      <w:pPr>
        <w:jc w:val="center"/>
        <w:rPr>
          <w:rFonts w:ascii="Comic Sans MS" w:hAnsi="Comic Sans MS"/>
          <w:b/>
          <w:color w:val="244061" w:themeColor="accent1" w:themeShade="80"/>
        </w:rPr>
      </w:pPr>
      <w:r>
        <w:rPr>
          <w:rFonts w:ascii="Comic Sans MS" w:hAnsi="Comic Sans MS"/>
          <w:b/>
          <w:noProof/>
          <w:color w:val="244061" w:themeColor="accent1" w:themeShade="80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69121BB" wp14:editId="78C7DA5F">
                <wp:simplePos x="0" y="0"/>
                <wp:positionH relativeFrom="margin">
                  <wp:posOffset>-95693</wp:posOffset>
                </wp:positionH>
                <wp:positionV relativeFrom="paragraph">
                  <wp:posOffset>372080</wp:posOffset>
                </wp:positionV>
                <wp:extent cx="3371850" cy="1520456"/>
                <wp:effectExtent l="0" t="0" r="19050" b="22860"/>
                <wp:wrapNone/>
                <wp:docPr id="5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71850" cy="1520456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2717" w:rsidRPr="00454D59" w:rsidRDefault="00895FAB" w:rsidP="00895FAB">
                            <w:pPr>
                              <w:jc w:val="center"/>
                              <w:rPr>
                                <w:b/>
                                <w:color w:val="0070C0"/>
                                <w:u w:val="single"/>
                              </w:rPr>
                            </w:pPr>
                            <w:r w:rsidRPr="00454D59">
                              <w:rPr>
                                <w:b/>
                                <w:color w:val="0070C0"/>
                                <w:u w:val="single"/>
                              </w:rPr>
                              <w:t>Languages</w:t>
                            </w:r>
                          </w:p>
                          <w:p w:rsidR="00454D59" w:rsidRPr="00454D59" w:rsidRDefault="008D4119" w:rsidP="00217286">
                            <w:pPr>
                              <w:spacing w:line="240" w:lineRule="auto"/>
                              <w:jc w:val="center"/>
                              <w:rPr>
                                <w:noProof/>
                                <w:color w:val="0070C0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color w:val="0070C0"/>
                                <w:lang w:eastAsia="en-GB"/>
                              </w:rPr>
                              <w:t>This ter</w:t>
                            </w:r>
                            <w:r w:rsidR="00217286">
                              <w:rPr>
                                <w:noProof/>
                                <w:color w:val="0070C0"/>
                                <w:lang w:eastAsia="en-GB"/>
                              </w:rPr>
                              <w:t>m</w:t>
                            </w:r>
                            <w:r>
                              <w:rPr>
                                <w:noProof/>
                                <w:color w:val="0070C0"/>
                                <w:lang w:eastAsia="en-GB"/>
                              </w:rPr>
                              <w:t xml:space="preserve"> we will be lookin</w:t>
                            </w:r>
                            <w:r w:rsidR="00217286">
                              <w:rPr>
                                <w:noProof/>
                                <w:color w:val="0070C0"/>
                                <w:lang w:eastAsia="en-GB"/>
                              </w:rPr>
                              <w:t>g at Ancient Greek!</w:t>
                            </w:r>
                            <w:r w:rsidR="00454D59" w:rsidRPr="00454D59">
                              <w:rPr>
                                <w:noProof/>
                                <w:color w:val="0070C0"/>
                                <w:lang w:eastAsia="en-GB"/>
                              </w:rPr>
                              <w:t xml:space="preserve">          </w:t>
                            </w:r>
                            <w:r w:rsidR="00217286">
                              <w:rPr>
                                <w:noProof/>
                                <w:color w:val="0070C0"/>
                                <w:lang w:eastAsia="en-GB"/>
                              </w:rPr>
                              <w:t xml:space="preserve">                            </w:t>
                            </w:r>
                            <w:r w:rsidR="00217286">
                              <w:rPr>
                                <w:noProof/>
                                <w:color w:val="0070C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1358" cy="562610"/>
                                  <wp:effectExtent l="0" t="0" r="0" b="889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Merchang_Navy_of_Greece_flag_(1822-1828).svg[1]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5134" cy="570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397A" w:rsidRDefault="00454D59" w:rsidP="00454D59">
                            <w:pPr>
                              <w:jc w:val="both"/>
                              <w:rPr>
                                <w:noProof/>
                                <w:color w:val="244061" w:themeColor="accent1" w:themeShade="80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color w:val="244061" w:themeColor="accent1" w:themeShade="80"/>
                                <w:lang w:eastAsia="en-GB"/>
                              </w:rPr>
                              <w:t xml:space="preserve">                                         </w:t>
                            </w:r>
                          </w:p>
                          <w:p w:rsidR="00454D59" w:rsidRDefault="00454D59" w:rsidP="00454D59">
                            <w:pPr>
                              <w:jc w:val="both"/>
                              <w:rPr>
                                <w:color w:val="244061" w:themeColor="accent1" w:themeShade="80"/>
                              </w:rPr>
                            </w:pPr>
                          </w:p>
                          <w:p w:rsidR="000A2717" w:rsidRDefault="000A2717" w:rsidP="000A271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  <w:p w:rsidR="000A2717" w:rsidRDefault="000A2717" w:rsidP="000A271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  <w:p w:rsidR="000A2717" w:rsidRDefault="000A2717" w:rsidP="000A271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  <w:p w:rsidR="000A2717" w:rsidRDefault="000A2717" w:rsidP="000A271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  <w:p w:rsidR="000A2717" w:rsidRPr="000A2717" w:rsidRDefault="000A2717" w:rsidP="000A271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9121BB" id="Rounded Rectangle 2" o:spid="_x0000_s1031" style="position:absolute;left:0;text-align:left;margin-left:-7.55pt;margin-top:29.3pt;width:265.5pt;height:119.7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FM5dwIAAOoEAAAOAAAAZHJzL2Uyb0RvYy54bWysVE1v2zAMvQ/YfxB0X+2kSdsZcYqsRYcB&#10;QRu0HXpmZPkDk0VNUmJ3v36U7DRtt9Owi0CKz/x4evTism8V20vrGtQ5n5yknEktsGh0lfPvjzef&#10;LjhzHnQBCrXM+bN0/HL58cOiM5mcYo2qkJZREu2yzuS89t5kSeJELVtwJ2ikpmCJtgVPrq2SwkJH&#10;2VuVTNP0LOnQFsaikM7R7fUQ5MuYvyyl8Hdl6aRnKufUm4+njec2nMlyAVllwdSNGNuAf+iihUZT&#10;0ZdU1+CB7WzzR6q2ERYdlv5EYJtgWTZCxhlomkn6bpqHGoyMsxA5zrzQ5P5fWnG731jWFDmfc6ah&#10;pSe6x50uZMHuiTzQlZJsGmjqjMsI/WA2NgzqzBrFD0eB5E0kOG7E9KVtA5bGZH3k/PmFc9l7Jujy&#10;9PR8cjGnpxEUm8yn6Wx+FsolkB0+N9b5rxJbFoyc29BfaC4SDvu18wP+gAslNd40StE9ZEqzLufT&#10;+SwNVYBEVirwZLaGxna64gxUReoV3saUDlVThM/jnLbaXinL9hAUlH5Jqdeh3BtYqH0Nrh5wMTTC&#10;lA5pZNTi2OqRo2D5ftvHF4hzh5stFs/0KhYHuTojbhrKvwbnN2BJnzQI7Zy/o6NUSNPhaHFWo/31&#10;t/uAJ9lQlLOO9E6T/9yBlZypb5oE9Xkym4UFic5sfj4lx76ObF9H9K69QiJkQtttRDQD3quDWVps&#10;n2g1V6EqhUALqj1wPDpXfthDWm4hV6sIo6Uw4Nf6wYiQPDAXmH3sn8Ca8f09SecWD7sB2TsFDNjw&#10;pcbVzmPZRHkceR0VSwsVVTYuf9jY135EHX9Ry98AAAD//wMAUEsDBBQABgAIAAAAIQCcPSyL4AAA&#10;AAoBAAAPAAAAZHJzL2Rvd25yZXYueG1sTI/BSsNAEEDvgv+wjOCt3aSYksRsighVvFhai+a4yY5J&#10;MDsbsts2/r3jSY/DPN68KTazHcQZJ987UhAvIxBIjTM9tQqOb9tFCsIHTUYPjlDBN3rYlNdXhc6N&#10;u9Aez4fQCpaQz7WCLoQxl9I3HVrtl25E4t2nm6wOPE6tNJO+sNwOchVFa2l1T3yh0yM+dth8HU5W&#10;QfJRZbtXMnOzfX6/S1521bF+qpS6vZkf7kEEnMMfDL/5nA4lN9XuRMaLQcEiTmJGWZauQTCQxEkG&#10;olawytIIZFnI/y+UPwAAAP//AwBQSwECLQAUAAYACAAAACEAtoM4kv4AAADhAQAAEwAAAAAAAAAA&#10;AAAAAAAAAAAAW0NvbnRlbnRfVHlwZXNdLnhtbFBLAQItABQABgAIAAAAIQA4/SH/1gAAAJQBAAAL&#10;AAAAAAAAAAAAAAAAAC8BAABfcmVscy8ucmVsc1BLAQItABQABgAIAAAAIQByXFM5dwIAAOoEAAAO&#10;AAAAAAAAAAAAAAAAAC4CAABkcnMvZTJvRG9jLnhtbFBLAQItABQABgAIAAAAIQCcPSyL4AAAAAoB&#10;AAAPAAAAAAAAAAAAAAAAANEEAABkcnMvZG93bnJldi54bWxQSwUGAAAAAAQABADzAAAA3gUAAAAA&#10;" filled="f" strokecolor="#00b050" strokeweight="2pt">
                <v:path arrowok="t"/>
                <v:textbox>
                  <w:txbxContent>
                    <w:p w:rsidR="000A2717" w:rsidRPr="00454D59" w:rsidRDefault="00895FAB" w:rsidP="00895FAB">
                      <w:pPr>
                        <w:jc w:val="center"/>
                        <w:rPr>
                          <w:b/>
                          <w:color w:val="0070C0"/>
                          <w:u w:val="single"/>
                        </w:rPr>
                      </w:pPr>
                      <w:r w:rsidRPr="00454D59">
                        <w:rPr>
                          <w:b/>
                          <w:color w:val="0070C0"/>
                          <w:u w:val="single"/>
                        </w:rPr>
                        <w:t>Languages</w:t>
                      </w:r>
                    </w:p>
                    <w:p w:rsidR="00454D59" w:rsidRPr="00454D59" w:rsidRDefault="008D4119" w:rsidP="00217286">
                      <w:pPr>
                        <w:spacing w:line="240" w:lineRule="auto"/>
                        <w:jc w:val="center"/>
                        <w:rPr>
                          <w:noProof/>
                          <w:color w:val="0070C0"/>
                          <w:lang w:eastAsia="en-GB"/>
                        </w:rPr>
                      </w:pPr>
                      <w:r>
                        <w:rPr>
                          <w:noProof/>
                          <w:color w:val="0070C0"/>
                          <w:lang w:eastAsia="en-GB"/>
                        </w:rPr>
                        <w:t>This ter</w:t>
                      </w:r>
                      <w:r w:rsidR="00217286">
                        <w:rPr>
                          <w:noProof/>
                          <w:color w:val="0070C0"/>
                          <w:lang w:eastAsia="en-GB"/>
                        </w:rPr>
                        <w:t>m</w:t>
                      </w:r>
                      <w:r>
                        <w:rPr>
                          <w:noProof/>
                          <w:color w:val="0070C0"/>
                          <w:lang w:eastAsia="en-GB"/>
                        </w:rPr>
                        <w:t xml:space="preserve"> we will be lookin</w:t>
                      </w:r>
                      <w:r w:rsidR="00217286">
                        <w:rPr>
                          <w:noProof/>
                          <w:color w:val="0070C0"/>
                          <w:lang w:eastAsia="en-GB"/>
                        </w:rPr>
                        <w:t>g at Ancient Greek!</w:t>
                      </w:r>
                      <w:r w:rsidR="00454D59" w:rsidRPr="00454D59">
                        <w:rPr>
                          <w:noProof/>
                          <w:color w:val="0070C0"/>
                          <w:lang w:eastAsia="en-GB"/>
                        </w:rPr>
                        <w:t xml:space="preserve">          </w:t>
                      </w:r>
                      <w:r w:rsidR="00217286">
                        <w:rPr>
                          <w:noProof/>
                          <w:color w:val="0070C0"/>
                          <w:lang w:eastAsia="en-GB"/>
                        </w:rPr>
                        <w:t xml:space="preserve">                            </w:t>
                      </w:r>
                      <w:r w:rsidR="00217286">
                        <w:rPr>
                          <w:noProof/>
                          <w:color w:val="0070C0"/>
                          <w:lang w:eastAsia="en-GB"/>
                        </w:rPr>
                        <w:drawing>
                          <wp:inline distT="0" distB="0" distL="0" distR="0">
                            <wp:extent cx="1031358" cy="562610"/>
                            <wp:effectExtent l="0" t="0" r="0" b="889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Merchang_Navy_of_Greece_flag_(1822-1828).svg[1]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5134" cy="570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2397A" w:rsidRDefault="00454D59" w:rsidP="00454D59">
                      <w:pPr>
                        <w:jc w:val="both"/>
                        <w:rPr>
                          <w:noProof/>
                          <w:color w:val="244061" w:themeColor="accent1" w:themeShade="80"/>
                          <w:lang w:eastAsia="en-GB"/>
                        </w:rPr>
                      </w:pPr>
                      <w:r>
                        <w:rPr>
                          <w:noProof/>
                          <w:color w:val="244061" w:themeColor="accent1" w:themeShade="80"/>
                          <w:lang w:eastAsia="en-GB"/>
                        </w:rPr>
                        <w:t xml:space="preserve">                                         </w:t>
                      </w:r>
                    </w:p>
                    <w:p w:rsidR="00454D59" w:rsidRDefault="00454D59" w:rsidP="00454D59">
                      <w:pPr>
                        <w:jc w:val="both"/>
                        <w:rPr>
                          <w:color w:val="244061" w:themeColor="accent1" w:themeShade="80"/>
                        </w:rPr>
                      </w:pPr>
                    </w:p>
                    <w:p w:rsidR="000A2717" w:rsidRDefault="000A2717" w:rsidP="000A2717">
                      <w:pPr>
                        <w:jc w:val="center"/>
                        <w:rPr>
                          <w:rFonts w:ascii="Comic Sans MS" w:hAnsi="Comic Sans MS"/>
                          <w:b/>
                          <w:color w:val="244061" w:themeColor="accent1" w:themeShade="80"/>
                          <w:sz w:val="28"/>
                          <w:szCs w:val="28"/>
                        </w:rPr>
                      </w:pPr>
                    </w:p>
                    <w:p w:rsidR="000A2717" w:rsidRDefault="000A2717" w:rsidP="000A2717">
                      <w:pPr>
                        <w:jc w:val="center"/>
                        <w:rPr>
                          <w:rFonts w:ascii="Comic Sans MS" w:hAnsi="Comic Sans MS"/>
                          <w:b/>
                          <w:color w:val="244061" w:themeColor="accent1" w:themeShade="80"/>
                          <w:sz w:val="28"/>
                          <w:szCs w:val="28"/>
                        </w:rPr>
                      </w:pPr>
                    </w:p>
                    <w:p w:rsidR="000A2717" w:rsidRDefault="000A2717" w:rsidP="000A2717">
                      <w:pPr>
                        <w:jc w:val="center"/>
                        <w:rPr>
                          <w:rFonts w:ascii="Comic Sans MS" w:hAnsi="Comic Sans MS"/>
                          <w:b/>
                          <w:color w:val="244061" w:themeColor="accent1" w:themeShade="80"/>
                          <w:sz w:val="28"/>
                          <w:szCs w:val="28"/>
                        </w:rPr>
                      </w:pPr>
                    </w:p>
                    <w:p w:rsidR="000A2717" w:rsidRDefault="000A2717" w:rsidP="000A2717">
                      <w:pPr>
                        <w:jc w:val="center"/>
                        <w:rPr>
                          <w:rFonts w:ascii="Comic Sans MS" w:hAnsi="Comic Sans MS"/>
                          <w:b/>
                          <w:color w:val="244061" w:themeColor="accent1" w:themeShade="80"/>
                          <w:sz w:val="28"/>
                          <w:szCs w:val="28"/>
                        </w:rPr>
                      </w:pPr>
                    </w:p>
                    <w:p w:rsidR="000A2717" w:rsidRPr="000A2717" w:rsidRDefault="000A2717" w:rsidP="000A2717">
                      <w:pPr>
                        <w:jc w:val="center"/>
                        <w:rPr>
                          <w:rFonts w:ascii="Comic Sans MS" w:hAnsi="Comic Sans MS"/>
                          <w:b/>
                          <w:color w:val="244061" w:themeColor="accent1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74A65" w:rsidRDefault="00217286" w:rsidP="000A2717">
      <w:pPr>
        <w:jc w:val="center"/>
        <w:rPr>
          <w:rFonts w:ascii="Comic Sans MS" w:hAnsi="Comic Sans MS"/>
          <w:b/>
          <w:color w:val="244061" w:themeColor="accent1" w:themeShade="80"/>
        </w:rPr>
      </w:pPr>
      <w:r>
        <w:rPr>
          <w:rFonts w:ascii="Comic Sans MS" w:hAnsi="Comic Sans MS"/>
          <w:b/>
          <w:noProof/>
          <w:color w:val="244061" w:themeColor="accent1" w:themeShade="8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BD67E2" wp14:editId="46473765">
                <wp:simplePos x="0" y="0"/>
                <wp:positionH relativeFrom="column">
                  <wp:posOffset>6570921</wp:posOffset>
                </wp:positionH>
                <wp:positionV relativeFrom="paragraph">
                  <wp:posOffset>180413</wp:posOffset>
                </wp:positionV>
                <wp:extent cx="3282950" cy="1381937"/>
                <wp:effectExtent l="0" t="0" r="12700" b="27940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82950" cy="1381937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1172" w:rsidRPr="00454D59" w:rsidRDefault="00DF1172" w:rsidP="00333B36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7030A0"/>
                                <w:u w:val="single"/>
                              </w:rPr>
                            </w:pPr>
                            <w:r w:rsidRPr="00454D59">
                              <w:rPr>
                                <w:b/>
                                <w:color w:val="7030A0"/>
                                <w:u w:val="single"/>
                              </w:rPr>
                              <w:t>Science</w:t>
                            </w:r>
                          </w:p>
                          <w:p w:rsidR="00882BD5" w:rsidRPr="00454D59" w:rsidRDefault="00FE00EC" w:rsidP="00333B36">
                            <w:pPr>
                              <w:spacing w:line="240" w:lineRule="auto"/>
                              <w:jc w:val="both"/>
                              <w:rPr>
                                <w:color w:val="7030A0"/>
                              </w:rPr>
                            </w:pPr>
                            <w:r w:rsidRPr="00454D59">
                              <w:rPr>
                                <w:color w:val="7030A0"/>
                              </w:rPr>
                              <w:t xml:space="preserve">This half term we are looking at </w:t>
                            </w:r>
                            <w:r w:rsidR="006424D3">
                              <w:rPr>
                                <w:color w:val="7030A0"/>
                              </w:rPr>
                              <w:t>living things, including Sex and Relationships education and the effect drugs and alcohol has on the body. Please see the letter coming home about these sessions before we begin them.</w:t>
                            </w:r>
                          </w:p>
                          <w:p w:rsidR="00864800" w:rsidRDefault="00864800" w:rsidP="00333B36">
                            <w:pPr>
                              <w:spacing w:line="240" w:lineRule="auto"/>
                              <w:jc w:val="both"/>
                              <w:rPr>
                                <w:color w:val="F79646" w:themeColor="accent6"/>
                              </w:rPr>
                            </w:pPr>
                            <w:r>
                              <w:rPr>
                                <w:color w:val="F79646" w:themeColor="accent6"/>
                              </w:rPr>
                              <w:t xml:space="preserve">      </w:t>
                            </w:r>
                          </w:p>
                          <w:p w:rsidR="0052397A" w:rsidRDefault="0052397A" w:rsidP="007F4F84">
                            <w:pPr>
                              <w:spacing w:line="240" w:lineRule="auto"/>
                              <w:jc w:val="center"/>
                              <w:rPr>
                                <w:color w:val="F79646" w:themeColor="accent6"/>
                              </w:rPr>
                            </w:pPr>
                          </w:p>
                          <w:p w:rsidR="0052397A" w:rsidRDefault="0052397A" w:rsidP="00333B36">
                            <w:pPr>
                              <w:spacing w:line="240" w:lineRule="auto"/>
                              <w:jc w:val="both"/>
                              <w:rPr>
                                <w:color w:val="F79646" w:themeColor="accent6"/>
                              </w:rPr>
                            </w:pPr>
                          </w:p>
                          <w:p w:rsidR="0052397A" w:rsidRDefault="0052397A" w:rsidP="00333B36">
                            <w:pPr>
                              <w:spacing w:line="240" w:lineRule="auto"/>
                              <w:jc w:val="both"/>
                              <w:rPr>
                                <w:color w:val="F79646" w:themeColor="accent6"/>
                              </w:rPr>
                            </w:pPr>
                          </w:p>
                          <w:p w:rsidR="0052397A" w:rsidRDefault="0052397A" w:rsidP="00333B36">
                            <w:pPr>
                              <w:spacing w:line="240" w:lineRule="auto"/>
                              <w:jc w:val="both"/>
                              <w:rPr>
                                <w:color w:val="F79646" w:themeColor="accent6"/>
                              </w:rPr>
                            </w:pPr>
                          </w:p>
                          <w:p w:rsidR="0052397A" w:rsidRPr="00DF1172" w:rsidRDefault="0052397A" w:rsidP="00333B36">
                            <w:pPr>
                              <w:spacing w:line="240" w:lineRule="auto"/>
                              <w:jc w:val="both"/>
                              <w:rPr>
                                <w:color w:val="F79646" w:themeColor="accent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BD67E2" id="Rounded Rectangle 8" o:spid="_x0000_s1032" style="position:absolute;left:0;text-align:left;margin-left:517.4pt;margin-top:14.2pt;width:258.5pt;height:10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DFoeAIAAOoEAAAOAAAAZHJzL2Uyb0RvYy54bWysVMlu2zAQvRfoPxC8N5Idp3GEyIFrI0UB&#10;IzGSFDmPKWpBKQ5L0pbSr++QkrO1p6IXYsh5muXNG11e9a1iB2ldgzrnk5OUM6kFFo2ucv794frT&#10;nDPnQRegUMucP0nHrxYfP1x2JpNTrFEV0jIKol3WmZzX3pssSZyoZQvuBI3U5CzRtuDpaquksNBR&#10;9FYl0zT9nHRoC2NRSOfodT04+SLGL0sp/G1ZOumZyjnV5uNp47kLZ7K4hKyyYOpGjGXAP1TRQqMp&#10;6XOoNXhge9v8EapthEWHpT8R2CZYlo2QsQfqZpK+6+a+BiNjL0SOM880uf8XVtwctpY1Rc5pUBpa&#10;GtEd7nUhC3ZH5IGulGTzQFNnXEboe7O1oVFnNih+OHIkbzzh4kZMX9o2YKlN1kfOn545l71ngh5P&#10;p/PpxRmNRpBvcjqfXJyeh3QJZMfPjXX+q8SWBSPnNtQXiouEw2Hj/IA/4kJKjdeNUvQOmdKsy/n0&#10;bJaGLEAiKxV4MltDbTtdcQaqIvUKb2NIh6opwuexT1vtVsqyAwQFpV9SqnVI9wYWcq/B1QMuukaY&#10;0iGMjFocS33hKFi+3/VxArMjzTssnmgqFge5OiOuG4q/Aee3YEmf1AjtnL+lo1RI3eFocVaj/fW3&#10;94An2ZCXs470Tp3/3IOVnKlvmgR1MZnNwoLEy+zsfEoX+9qze+3R+3aFRMiEttuIaAa8V0eztNg+&#10;0mouQ1ZygRaUe+B4vKz8sIe03EIulxFGS2HAb/S9ESF4YC4w+9A/gjXj/D1J5waPuwHZOwUM2PCl&#10;xuXeY9lEeQSmB15HxdJCRZWNyx829vU9ol5+UYvfAAAA//8DAFBLAwQUAAYACAAAACEAViDKmOEA&#10;AAAMAQAADwAAAGRycy9kb3ducmV2LnhtbEyPwU7DMBBE70j8g7VI3KjdklQlxKkQUkFcqCgV5OjE&#10;SxIRr6PYbcPfsz3BcWZHs2/y9eR6ccQxdJ40zGcKBFLtbUeNhv375mYFIkRD1vSeUMMPBlgXlxe5&#10;yaw/0Rsed7ERXEIhMxraGIdMylC36EyY+QGJb19+dCayHBtpR3PictfLhVJL6UxH/KE1Az62WH/v&#10;Dk5D+lnebV/JTvXm+SNJX7blvnoqtb6+mh7uQUSc4l8YzviMDgUzVf5ANoietbpNmD1qWKwSEOdE&#10;ms7ZqdhJlgpkkcv/I4pfAAAA//8DAFBLAQItABQABgAIAAAAIQC2gziS/gAAAOEBAAATAAAAAAAA&#10;AAAAAAAAAAAAAABbQ29udGVudF9UeXBlc10ueG1sUEsBAi0AFAAGAAgAAAAhADj9If/WAAAAlAEA&#10;AAsAAAAAAAAAAAAAAAAALwEAAF9yZWxzLy5yZWxzUEsBAi0AFAAGAAgAAAAhAKuMMWh4AgAA6gQA&#10;AA4AAAAAAAAAAAAAAAAALgIAAGRycy9lMm9Eb2MueG1sUEsBAi0AFAAGAAgAAAAhAFYgypjhAAAA&#10;DAEAAA8AAAAAAAAAAAAAAAAA0gQAAGRycy9kb3ducmV2LnhtbFBLBQYAAAAABAAEAPMAAADgBQAA&#10;AAA=&#10;" filled="f" strokecolor="#00b050" strokeweight="2pt">
                <v:path arrowok="t"/>
                <v:textbox>
                  <w:txbxContent>
                    <w:p w:rsidR="00DF1172" w:rsidRPr="00454D59" w:rsidRDefault="00DF1172" w:rsidP="00333B36">
                      <w:pPr>
                        <w:spacing w:line="240" w:lineRule="auto"/>
                        <w:jc w:val="center"/>
                        <w:rPr>
                          <w:b/>
                          <w:color w:val="7030A0"/>
                          <w:u w:val="single"/>
                        </w:rPr>
                      </w:pPr>
                      <w:r w:rsidRPr="00454D59">
                        <w:rPr>
                          <w:b/>
                          <w:color w:val="7030A0"/>
                          <w:u w:val="single"/>
                        </w:rPr>
                        <w:t>Science</w:t>
                      </w:r>
                    </w:p>
                    <w:p w:rsidR="00882BD5" w:rsidRPr="00454D59" w:rsidRDefault="00FE00EC" w:rsidP="00333B36">
                      <w:pPr>
                        <w:spacing w:line="240" w:lineRule="auto"/>
                        <w:jc w:val="both"/>
                        <w:rPr>
                          <w:color w:val="7030A0"/>
                        </w:rPr>
                      </w:pPr>
                      <w:r w:rsidRPr="00454D59">
                        <w:rPr>
                          <w:color w:val="7030A0"/>
                        </w:rPr>
                        <w:t xml:space="preserve">This half term we are looking at </w:t>
                      </w:r>
                      <w:r w:rsidR="006424D3">
                        <w:rPr>
                          <w:color w:val="7030A0"/>
                        </w:rPr>
                        <w:t>living things, including Sex and Relationships education and the effect drugs and alcohol has on the body. Please see the letter coming home about these sessions before we begin them.</w:t>
                      </w:r>
                    </w:p>
                    <w:p w:rsidR="00864800" w:rsidRDefault="00864800" w:rsidP="00333B36">
                      <w:pPr>
                        <w:spacing w:line="240" w:lineRule="auto"/>
                        <w:jc w:val="both"/>
                        <w:rPr>
                          <w:color w:val="F79646" w:themeColor="accent6"/>
                        </w:rPr>
                      </w:pPr>
                      <w:r>
                        <w:rPr>
                          <w:color w:val="F79646" w:themeColor="accent6"/>
                        </w:rPr>
                        <w:t xml:space="preserve">      </w:t>
                      </w:r>
                    </w:p>
                    <w:p w:rsidR="0052397A" w:rsidRDefault="0052397A" w:rsidP="007F4F84">
                      <w:pPr>
                        <w:spacing w:line="240" w:lineRule="auto"/>
                        <w:jc w:val="center"/>
                        <w:rPr>
                          <w:color w:val="F79646" w:themeColor="accent6"/>
                        </w:rPr>
                      </w:pPr>
                    </w:p>
                    <w:p w:rsidR="0052397A" w:rsidRDefault="0052397A" w:rsidP="00333B36">
                      <w:pPr>
                        <w:spacing w:line="240" w:lineRule="auto"/>
                        <w:jc w:val="both"/>
                        <w:rPr>
                          <w:color w:val="F79646" w:themeColor="accent6"/>
                        </w:rPr>
                      </w:pPr>
                    </w:p>
                    <w:p w:rsidR="0052397A" w:rsidRDefault="0052397A" w:rsidP="00333B36">
                      <w:pPr>
                        <w:spacing w:line="240" w:lineRule="auto"/>
                        <w:jc w:val="both"/>
                        <w:rPr>
                          <w:color w:val="F79646" w:themeColor="accent6"/>
                        </w:rPr>
                      </w:pPr>
                    </w:p>
                    <w:p w:rsidR="0052397A" w:rsidRDefault="0052397A" w:rsidP="00333B36">
                      <w:pPr>
                        <w:spacing w:line="240" w:lineRule="auto"/>
                        <w:jc w:val="both"/>
                        <w:rPr>
                          <w:color w:val="F79646" w:themeColor="accent6"/>
                        </w:rPr>
                      </w:pPr>
                    </w:p>
                    <w:p w:rsidR="0052397A" w:rsidRPr="00DF1172" w:rsidRDefault="0052397A" w:rsidP="00333B36">
                      <w:pPr>
                        <w:spacing w:line="240" w:lineRule="auto"/>
                        <w:jc w:val="both"/>
                        <w:rPr>
                          <w:color w:val="F79646" w:themeColor="accent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74A65" w:rsidRDefault="00F74A65" w:rsidP="000A2717">
      <w:pPr>
        <w:jc w:val="center"/>
        <w:rPr>
          <w:rFonts w:ascii="Comic Sans MS" w:hAnsi="Comic Sans MS"/>
          <w:b/>
          <w:color w:val="244061" w:themeColor="accent1" w:themeShade="80"/>
        </w:rPr>
      </w:pPr>
    </w:p>
    <w:p w:rsidR="00F74A65" w:rsidRDefault="00F74A65" w:rsidP="00106CDD">
      <w:pPr>
        <w:spacing w:after="0" w:line="240" w:lineRule="auto"/>
        <w:jc w:val="center"/>
        <w:rPr>
          <w:rFonts w:ascii="Comic Sans MS" w:hAnsi="Comic Sans MS"/>
          <w:b/>
          <w:color w:val="244061" w:themeColor="accent1" w:themeShade="80"/>
        </w:rPr>
      </w:pPr>
    </w:p>
    <w:p w:rsidR="00106CDD" w:rsidRDefault="00106CDD" w:rsidP="00106CDD">
      <w:pPr>
        <w:jc w:val="center"/>
        <w:rPr>
          <w:rFonts w:ascii="Comic Sans MS" w:hAnsi="Comic Sans MS"/>
          <w:b/>
          <w:color w:val="244061" w:themeColor="accent1" w:themeShade="80"/>
        </w:rPr>
      </w:pPr>
    </w:p>
    <w:p w:rsidR="00F74A65" w:rsidRDefault="00217286" w:rsidP="000A2717">
      <w:pPr>
        <w:jc w:val="center"/>
        <w:rPr>
          <w:rFonts w:ascii="Comic Sans MS" w:hAnsi="Comic Sans MS"/>
          <w:b/>
          <w:color w:val="244061" w:themeColor="accent1" w:themeShade="80"/>
        </w:rPr>
      </w:pPr>
      <w:r>
        <w:rPr>
          <w:rFonts w:ascii="Comic Sans MS" w:hAnsi="Comic Sans MS"/>
          <w:b/>
          <w:noProof/>
          <w:color w:val="244061" w:themeColor="accent1" w:themeShade="8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6E2349" wp14:editId="794C596B">
                <wp:simplePos x="0" y="0"/>
                <wp:positionH relativeFrom="column">
                  <wp:posOffset>-138223</wp:posOffset>
                </wp:positionH>
                <wp:positionV relativeFrom="paragraph">
                  <wp:posOffset>358036</wp:posOffset>
                </wp:positionV>
                <wp:extent cx="3378200" cy="936049"/>
                <wp:effectExtent l="0" t="0" r="12700" b="16510"/>
                <wp:wrapNone/>
                <wp:docPr id="7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78200" cy="936049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2717" w:rsidRPr="00454D59" w:rsidRDefault="00383C87" w:rsidP="00895FAB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u w:val="single"/>
                              </w:rPr>
                            </w:pPr>
                            <w:r w:rsidRPr="00454D59">
                              <w:rPr>
                                <w:b/>
                                <w:color w:val="E36C0A" w:themeColor="accent6" w:themeShade="BF"/>
                                <w:u w:val="single"/>
                              </w:rPr>
                              <w:t>Physical Education</w:t>
                            </w:r>
                          </w:p>
                          <w:p w:rsidR="000A2717" w:rsidRPr="00454D59" w:rsidRDefault="008D4119" w:rsidP="00306F68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E36C0A" w:themeColor="accent6" w:themeShade="BF"/>
                              </w:rPr>
                              <w:t xml:space="preserve">We are looking at the Physical aspect of PE this term, concentrating on </w:t>
                            </w:r>
                            <w:r w:rsidR="00217286">
                              <w:rPr>
                                <w:rFonts w:cstheme="minorHAnsi"/>
                                <w:color w:val="E36C0A" w:themeColor="accent6" w:themeShade="BF"/>
                              </w:rPr>
                              <w:t>balance and agility.</w:t>
                            </w:r>
                          </w:p>
                          <w:p w:rsidR="000A2717" w:rsidRPr="00F857EB" w:rsidRDefault="000A2717" w:rsidP="000A271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:rsidR="000A2717" w:rsidRPr="00F857EB" w:rsidRDefault="000A2717" w:rsidP="000A271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:rsidR="000A2717" w:rsidRPr="00F857EB" w:rsidRDefault="000A2717" w:rsidP="000A271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:rsidR="000A2717" w:rsidRPr="00F857EB" w:rsidRDefault="000A2717" w:rsidP="000A271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6E2349" id="Rounded Rectangle 6" o:spid="_x0000_s1033" style="position:absolute;left:0;text-align:left;margin-left:-10.9pt;margin-top:28.2pt;width:266pt;height:7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Me2dgIAAOkEAAAOAAAAZHJzL2Uyb0RvYy54bWysVMlu2zAQvRfoPxC8N5IdZxMiB26CFAWM&#10;JkhS5DymSEkoxWFJ2lL69R1Scrb2VPRCcGaeZnl8o/OLodNsJ51v0ZR8dpBzJo3AqjV1yb8/XH86&#10;5cwHMBVoNLLkT9Lzi+XHD+e9LeQcG9SVdIySGF/0tuRNCLbIMi8a2YE/QCsNBRW6DgKZrs4qBz1l&#10;73Q2z/PjrEdXWYdCek/eqzHIlym/UlKEG6W8DEyXnHoL6XTp3MQzW55DUTuwTSumNuAfuuigNVT0&#10;OdUVBGBb1/6RqmuFQ48qHAjsMlSqFTLNQNPM8nfT3DdgZZqFyPH2mSb//9KKb7tbx9qq5CecGejo&#10;ie5waypZsTsiD0ytJTuONPXWF4S+t7cuDurtGsUPT4HsTSQafsIMynURS2OyIXH+9My5HAIT5Dw8&#10;PDmlh+RMUOzs8DhfnMVqGRT7r63z4YvEjsVLyV1sL/aW+Ibd2ocRv8fFigavW63JD4U2rC/5/GiR&#10;igBpTGkIVK+zNLU3NWegaxKvCC6l9KjbKn6exnT15lI7toMooPxzfpQ0Q+29gcXaV+CbEZdC0xTa&#10;xDQySXFq9YWieAvDZpgegPqNng1WT/QoDke1eiuuW8q/Bh9uwZE8iS1auXBDh9JI0+F046xB9+tv&#10;/ogn1VCUs57kTpP/3IKTnOmvhvR0Nlss4n4kY3F0MifDvY5sXkfMtrtEImRGy21FukZ80Purctg9&#10;0mauYlUKgRFUe+R4Mi7DuIa020KuVglGO2EhrM29FTF5ZC4y+zA8grPT+wdSzjfcrwYU7xQwYuOX&#10;BlfbgKpN8njhdRIs7VNS2bT7cWFf2wn18oda/gYAAP//AwBQSwMEFAAGAAgAAAAhAN27Q+fhAAAA&#10;CgEAAA8AAABkcnMvZG93bnJldi54bWxMj0FLw0AQhe+C/2EZwVu7SWxKG7MpIlTxYrGWmuMmOybB&#10;7GzIbtv47x1PenzM45vv5ZvJ9uKMo+8cKYjnEQik2pmOGgWH9+1sBcIHTUb3jlDBN3rYFNdXuc6M&#10;u9AbnvehEQwhn2kFbQhDJqWvW7Taz92AxLdPN1odOI6NNKO+MNz2MomipbS6I/7Q6gEfW6y/9ier&#10;IP0o17tXMlO9fT4u0pddeaieSqVub6aHexABp/BXhl99VoeCnSp3IuNFr2CWxKweGLZcgOBCGkcJ&#10;iEpBEt2tQBa5/D+h+AEAAP//AwBQSwECLQAUAAYACAAAACEAtoM4kv4AAADhAQAAEwAAAAAAAAAA&#10;AAAAAAAAAAAAW0NvbnRlbnRfVHlwZXNdLnhtbFBLAQItABQABgAIAAAAIQA4/SH/1gAAAJQBAAAL&#10;AAAAAAAAAAAAAAAAAC8BAABfcmVscy8ucmVsc1BLAQItABQABgAIAAAAIQByaMe2dgIAAOkEAAAO&#10;AAAAAAAAAAAAAAAAAC4CAABkcnMvZTJvRG9jLnhtbFBLAQItABQABgAIAAAAIQDdu0Pn4QAAAAoB&#10;AAAPAAAAAAAAAAAAAAAAANAEAABkcnMvZG93bnJldi54bWxQSwUGAAAAAAQABADzAAAA3gUAAAAA&#10;" filled="f" strokecolor="#00b050" strokeweight="2pt">
                <v:path arrowok="t"/>
                <v:textbox>
                  <w:txbxContent>
                    <w:p w:rsidR="000A2717" w:rsidRPr="00454D59" w:rsidRDefault="00383C87" w:rsidP="00895FAB">
                      <w:pPr>
                        <w:jc w:val="center"/>
                        <w:rPr>
                          <w:b/>
                          <w:color w:val="E36C0A" w:themeColor="accent6" w:themeShade="BF"/>
                          <w:u w:val="single"/>
                        </w:rPr>
                      </w:pPr>
                      <w:r w:rsidRPr="00454D59">
                        <w:rPr>
                          <w:b/>
                          <w:color w:val="E36C0A" w:themeColor="accent6" w:themeShade="BF"/>
                          <w:u w:val="single"/>
                        </w:rPr>
                        <w:t>Physical Education</w:t>
                      </w:r>
                    </w:p>
                    <w:p w:rsidR="000A2717" w:rsidRPr="00454D59" w:rsidRDefault="008D4119" w:rsidP="00306F68">
                      <w:pPr>
                        <w:jc w:val="both"/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E36C0A" w:themeColor="accent6" w:themeShade="BF"/>
                        </w:rPr>
                        <w:t xml:space="preserve">We are looking at the Physical aspect of PE this term, concentrating on </w:t>
                      </w:r>
                      <w:r w:rsidR="00217286">
                        <w:rPr>
                          <w:rFonts w:cstheme="minorHAnsi"/>
                          <w:color w:val="E36C0A" w:themeColor="accent6" w:themeShade="BF"/>
                        </w:rPr>
                        <w:t>balance and agility.</w:t>
                      </w:r>
                    </w:p>
                    <w:p w:rsidR="000A2717" w:rsidRPr="00F857EB" w:rsidRDefault="000A2717" w:rsidP="000A2717">
                      <w:pPr>
                        <w:jc w:val="center"/>
                        <w:rPr>
                          <w:rFonts w:ascii="Comic Sans MS" w:hAnsi="Comic Sans MS"/>
                          <w:b/>
                          <w:color w:val="244061" w:themeColor="accent1" w:themeShade="80"/>
                          <w:sz w:val="24"/>
                          <w:szCs w:val="24"/>
                        </w:rPr>
                      </w:pPr>
                    </w:p>
                    <w:p w:rsidR="000A2717" w:rsidRPr="00F857EB" w:rsidRDefault="000A2717" w:rsidP="000A2717">
                      <w:pPr>
                        <w:jc w:val="center"/>
                        <w:rPr>
                          <w:rFonts w:ascii="Comic Sans MS" w:hAnsi="Comic Sans MS"/>
                          <w:b/>
                          <w:color w:val="244061" w:themeColor="accent1" w:themeShade="80"/>
                          <w:sz w:val="24"/>
                          <w:szCs w:val="24"/>
                        </w:rPr>
                      </w:pPr>
                    </w:p>
                    <w:p w:rsidR="000A2717" w:rsidRPr="00F857EB" w:rsidRDefault="000A2717" w:rsidP="000A2717">
                      <w:pPr>
                        <w:jc w:val="center"/>
                        <w:rPr>
                          <w:rFonts w:ascii="Comic Sans MS" w:hAnsi="Comic Sans MS"/>
                          <w:b/>
                          <w:color w:val="244061" w:themeColor="accent1" w:themeShade="80"/>
                          <w:sz w:val="24"/>
                          <w:szCs w:val="24"/>
                        </w:rPr>
                      </w:pPr>
                    </w:p>
                    <w:p w:rsidR="000A2717" w:rsidRPr="00F857EB" w:rsidRDefault="000A2717" w:rsidP="000A2717">
                      <w:pPr>
                        <w:jc w:val="center"/>
                        <w:rPr>
                          <w:rFonts w:ascii="Comic Sans MS" w:hAnsi="Comic Sans MS"/>
                          <w:b/>
                          <w:color w:val="244061" w:themeColor="accent1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74A65" w:rsidRDefault="006424D3" w:rsidP="000A2717">
      <w:pPr>
        <w:jc w:val="center"/>
        <w:rPr>
          <w:rFonts w:ascii="Comic Sans MS" w:hAnsi="Comic Sans MS"/>
          <w:b/>
          <w:color w:val="244061" w:themeColor="accent1" w:themeShade="80"/>
        </w:rPr>
      </w:pPr>
      <w:r>
        <w:rPr>
          <w:rFonts w:ascii="Comic Sans MS" w:hAnsi="Comic Sans MS"/>
          <w:b/>
          <w:noProof/>
          <w:color w:val="244061" w:themeColor="accent1" w:themeShade="8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0FA5F3" wp14:editId="2C5E1ABE">
                <wp:simplePos x="0" y="0"/>
                <wp:positionH relativeFrom="column">
                  <wp:posOffset>6549656</wp:posOffset>
                </wp:positionH>
                <wp:positionV relativeFrom="paragraph">
                  <wp:posOffset>7517</wp:posOffset>
                </wp:positionV>
                <wp:extent cx="3324225" cy="2312817"/>
                <wp:effectExtent l="0" t="0" r="28575" b="1143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4225" cy="2312817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1172" w:rsidRPr="0052397A" w:rsidRDefault="008721EA" w:rsidP="0052397A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u w:val="single"/>
                              </w:rPr>
                            </w:pPr>
                            <w:r w:rsidRPr="0052397A">
                              <w:rPr>
                                <w:b/>
                                <w:color w:val="244061" w:themeColor="accent1" w:themeShade="80"/>
                                <w:u w:val="single"/>
                              </w:rPr>
                              <w:t>Computing</w:t>
                            </w:r>
                          </w:p>
                          <w:p w:rsidR="00864800" w:rsidRDefault="006424D3" w:rsidP="0052397A">
                            <w:pPr>
                              <w:jc w:val="both"/>
                              <w:rPr>
                                <w:color w:val="244061" w:themeColor="accent1" w:themeShade="8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</w:rPr>
                              <w:t>We are going to be looking at word processing skills and skills for life in everyday settings. We will focus on shortcuts, keyboard skills and basic formatting.</w:t>
                            </w:r>
                          </w:p>
                          <w:p w:rsidR="00864800" w:rsidRPr="0052397A" w:rsidRDefault="00864800" w:rsidP="0052397A">
                            <w:pPr>
                              <w:jc w:val="both"/>
                              <w:rPr>
                                <w:color w:val="244061" w:themeColor="accent1" w:themeShade="8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</w:rPr>
                              <w:t xml:space="preserve">                              </w:t>
                            </w:r>
                            <w:r w:rsidR="006424D3">
                              <w:rPr>
                                <w:noProof/>
                                <w:color w:val="244061" w:themeColor="accent1" w:themeShade="80"/>
                                <w:lang w:eastAsia="en-GB"/>
                              </w:rPr>
                              <w:drawing>
                                <wp:inline distT="0" distB="0" distL="0" distR="0" wp14:anchorId="59CB4ADC" wp14:editId="6703B209">
                                  <wp:extent cx="1025008" cy="1018731"/>
                                  <wp:effectExtent l="0" t="0" r="381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CEOP.svg[1]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0465" cy="10340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244061" w:themeColor="accent1" w:themeShade="80"/>
                              </w:rPr>
                              <w:t xml:space="preserve">         </w:t>
                            </w:r>
                          </w:p>
                          <w:p w:rsidR="00DF1172" w:rsidRPr="00F857EB" w:rsidRDefault="00DF1172" w:rsidP="00DF117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:rsidR="00DF1172" w:rsidRPr="00F857EB" w:rsidRDefault="00DF1172" w:rsidP="00DF117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:rsidR="00DF1172" w:rsidRPr="00F857EB" w:rsidRDefault="00DF1172" w:rsidP="00DF117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:rsidR="00DF1172" w:rsidRPr="00F857EB" w:rsidRDefault="00DF1172" w:rsidP="00DF117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0FA5F3" id="_x0000_s1034" style="position:absolute;left:0;text-align:left;margin-left:515.7pt;margin-top:.6pt;width:261.75pt;height:182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sivdwIAAOsEAAAOAAAAZHJzL2Uyb0RvYy54bWysVE1v2zAMvQ/YfxB0X+24ydYZTYqsRYcB&#10;QVu0HXpmZMk2JouapMTufv0o2enXdhp2EUjxmR9Pjz49GzrN9tL5Fs2Sz45yzqQRWLWmXvLv95cf&#10;TjjzAUwFGo1c8kfp+dnq/bvT3paywAZ1JR2jJMaXvV3yJgRbZpkXjezAH6GVhoIKXQeBXFdnlYOe&#10;snc6K/L8Y9ajq6xDIb2n24sxyFcpv1JShGulvAxMLzn1FtLp0rmNZ7Y6hbJ2YJtWTG3AP3TRQWuo&#10;6FOqCwjAdq79I1XXCoceVTgS2GWoVCtkmoGmmeVvprlrwMo0C5Hj7RNN/v+lFVf7G8fait6OMwMd&#10;PdEt7kwlK3ZL5IGptWSzSFNvfUnoO3vj4qDeblD88BTIXkWi4yfMoFwXsTQmGxLnj0+cyyEwQZfH&#10;x8W8KBacCYoVx7PiZPYplsugPHxunQ9fJXYsGkvuYn+xuUQ47Dc+jPgDLpY0eNlqTfdQasN6Sr2Y&#10;5yQAASQypSGQ2Vka25uaM9A1qVcEl1J61G0VP09zunp7rh3bQ1RQ/iVfJNFQe69gsfYF+GbEpdA0&#10;hTYxjUxanFp95ihaYdgO4wukzPFqi9UjPYvDUa/eisuWCmzAhxtwJFCahJYuXNOhNNJ4OFmcNeh+&#10;/e0+4kk3FOWsJ8HT6D934CRn+pshRX2ezedxQ5IzX3wqyHEvI9uXEbPrzpEYIdVQd8mM+KAPpnLY&#10;PdBurmNVCoERVHskeXLOw7iItN1CrtcJRlthIWzMnRUxeaQuUns/PICzkwACaecKD8sB5RsJjNj4&#10;pcH1LqBqkz6eeZ0kSxuVZDZtf1zZl35CPf+jVr8BAAD//wMAUEsDBBQABgAIAAAAIQBbWaEV4QAA&#10;AAsBAAAPAAAAZHJzL2Rvd25yZXYueG1sTI/BTsJAEIbvJr7DZky8yRZoidRuiTFB40UiEu1x2x3b&#10;xu5s012gvD3DSW7zZ7788022Gm0nDjj41pGC6SQCgVQ501KtYPe1fngE4YMmoztHqOCEHlb57U2m&#10;U+OO9ImHbagFl5BPtYImhD6V0lcNWu0nrkfi3a8brA4ch1qaQR+53HZyFkULaXVLfKHRPb40WP1t&#10;91ZB8lMsNx9kxmr99h0n75tiV74WSt3fjc9PIAKO4R+Giz6rQ85OpduT8aLjHM2nMbM8zUBcgCSJ&#10;lyBKBfNFEoPMM3n9Q34GAAD//wMAUEsBAi0AFAAGAAgAAAAhALaDOJL+AAAA4QEAABMAAAAAAAAA&#10;AAAAAAAAAAAAAFtDb250ZW50X1R5cGVzXS54bWxQSwECLQAUAAYACAAAACEAOP0h/9YAAACUAQAA&#10;CwAAAAAAAAAAAAAAAAAvAQAAX3JlbHMvLnJlbHNQSwECLQAUAAYACAAAACEA09rIr3cCAADrBAAA&#10;DgAAAAAAAAAAAAAAAAAuAgAAZHJzL2Uyb0RvYy54bWxQSwECLQAUAAYACAAAACEAW1mhFeEAAAAL&#10;AQAADwAAAAAAAAAAAAAAAADRBAAAZHJzL2Rvd25yZXYueG1sUEsFBgAAAAAEAAQA8wAAAN8FAAAA&#10;AA==&#10;" filled="f" strokecolor="#00b050" strokeweight="2pt">
                <v:path arrowok="t"/>
                <v:textbox>
                  <w:txbxContent>
                    <w:p w:rsidR="00DF1172" w:rsidRPr="0052397A" w:rsidRDefault="008721EA" w:rsidP="0052397A">
                      <w:pPr>
                        <w:jc w:val="center"/>
                        <w:rPr>
                          <w:b/>
                          <w:color w:val="244061" w:themeColor="accent1" w:themeShade="80"/>
                          <w:u w:val="single"/>
                        </w:rPr>
                      </w:pPr>
                      <w:r w:rsidRPr="0052397A">
                        <w:rPr>
                          <w:b/>
                          <w:color w:val="244061" w:themeColor="accent1" w:themeShade="80"/>
                          <w:u w:val="single"/>
                        </w:rPr>
                        <w:t>Computing</w:t>
                      </w:r>
                    </w:p>
                    <w:p w:rsidR="00864800" w:rsidRDefault="006424D3" w:rsidP="0052397A">
                      <w:pPr>
                        <w:jc w:val="both"/>
                        <w:rPr>
                          <w:color w:val="244061" w:themeColor="accent1" w:themeShade="80"/>
                        </w:rPr>
                      </w:pPr>
                      <w:r>
                        <w:rPr>
                          <w:color w:val="244061" w:themeColor="accent1" w:themeShade="80"/>
                        </w:rPr>
                        <w:t>We are going to be looking at word processing skills and skills for life in everyday settings. We will focus on shortcuts, keyboard skills and basic formatting.</w:t>
                      </w:r>
                    </w:p>
                    <w:p w:rsidR="00864800" w:rsidRPr="0052397A" w:rsidRDefault="00864800" w:rsidP="0052397A">
                      <w:pPr>
                        <w:jc w:val="both"/>
                        <w:rPr>
                          <w:color w:val="244061" w:themeColor="accent1" w:themeShade="80"/>
                        </w:rPr>
                      </w:pPr>
                      <w:r>
                        <w:rPr>
                          <w:color w:val="244061" w:themeColor="accent1" w:themeShade="80"/>
                        </w:rPr>
                        <w:t xml:space="preserve">                              </w:t>
                      </w:r>
                      <w:r w:rsidR="006424D3">
                        <w:rPr>
                          <w:noProof/>
                          <w:color w:val="244061" w:themeColor="accent1" w:themeShade="80"/>
                          <w:lang w:eastAsia="en-GB"/>
                        </w:rPr>
                        <w:drawing>
                          <wp:inline distT="0" distB="0" distL="0" distR="0" wp14:anchorId="59CB4ADC" wp14:editId="6703B209">
                            <wp:extent cx="1025008" cy="1018731"/>
                            <wp:effectExtent l="0" t="0" r="381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CEOP.svg[1]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0465" cy="10340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244061" w:themeColor="accent1" w:themeShade="80"/>
                        </w:rPr>
                        <w:t xml:space="preserve">         </w:t>
                      </w:r>
                    </w:p>
                    <w:p w:rsidR="00DF1172" w:rsidRPr="00F857EB" w:rsidRDefault="00DF1172" w:rsidP="00DF1172">
                      <w:pPr>
                        <w:jc w:val="center"/>
                        <w:rPr>
                          <w:rFonts w:ascii="Comic Sans MS" w:hAnsi="Comic Sans MS"/>
                          <w:b/>
                          <w:color w:val="244061" w:themeColor="accent1" w:themeShade="80"/>
                          <w:sz w:val="24"/>
                          <w:szCs w:val="24"/>
                        </w:rPr>
                      </w:pPr>
                    </w:p>
                    <w:p w:rsidR="00DF1172" w:rsidRPr="00F857EB" w:rsidRDefault="00DF1172" w:rsidP="00DF1172">
                      <w:pPr>
                        <w:jc w:val="center"/>
                        <w:rPr>
                          <w:rFonts w:ascii="Comic Sans MS" w:hAnsi="Comic Sans MS"/>
                          <w:b/>
                          <w:color w:val="244061" w:themeColor="accent1" w:themeShade="80"/>
                          <w:sz w:val="24"/>
                          <w:szCs w:val="24"/>
                        </w:rPr>
                      </w:pPr>
                    </w:p>
                    <w:p w:rsidR="00DF1172" w:rsidRPr="00F857EB" w:rsidRDefault="00DF1172" w:rsidP="00DF1172">
                      <w:pPr>
                        <w:jc w:val="center"/>
                        <w:rPr>
                          <w:rFonts w:ascii="Comic Sans MS" w:hAnsi="Comic Sans MS"/>
                          <w:b/>
                          <w:color w:val="244061" w:themeColor="accent1" w:themeShade="80"/>
                          <w:sz w:val="24"/>
                          <w:szCs w:val="24"/>
                        </w:rPr>
                      </w:pPr>
                    </w:p>
                    <w:p w:rsidR="00DF1172" w:rsidRPr="00F857EB" w:rsidRDefault="00DF1172" w:rsidP="00DF1172">
                      <w:pPr>
                        <w:jc w:val="center"/>
                        <w:rPr>
                          <w:rFonts w:ascii="Comic Sans MS" w:hAnsi="Comic Sans MS"/>
                          <w:b/>
                          <w:color w:val="244061" w:themeColor="accent1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14087">
        <w:rPr>
          <w:rFonts w:ascii="Comic Sans MS" w:hAnsi="Comic Sans MS"/>
          <w:b/>
          <w:noProof/>
          <w:color w:val="244061" w:themeColor="accent1" w:themeShade="8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338455</wp:posOffset>
                </wp:positionV>
                <wp:extent cx="3251200" cy="1942465"/>
                <wp:effectExtent l="0" t="0" r="25400" b="1968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0" cy="194246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1726AF" id="Rounded Rectangle 10" o:spid="_x0000_s1026" style="position:absolute;margin-left:257.25pt;margin-top:26.65pt;width:256pt;height:152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iRungIAAJUFAAAOAAAAZHJzL2Uyb0RvYy54bWysVE1v2zAMvQ/YfxB0X21nSbcadYqsRYcB&#10;RVu0HXpWZCk2IIsapXzt14+SHTdoix2G+SCLIvlIPlE8v9h1hm0U+hZsxYuTnDNlJdStXVX859P1&#10;p6+c+SBsLQxYVfG98vxi/vHD+daVagINmFohIxDry62reBOCK7PMy0Z1wp+AU5aUGrATgURcZTWK&#10;LaF3Jpvk+Wm2BawdglTe0+lVr+TzhK+1kuFOa68CMxWn3EJaMa3LuGbzc1GuULimlUMa4h+y6ERr&#10;KegIdSWCYGts30B1rUTwoMOJhC4DrVupUg1UTZG/quaxEU6lWogc70aa/P+Dlbebe2RtTXdH9FjR&#10;0R09wNrWqmYPxJ6wK6MY6YiorfMl2T+6exwkT9tY9U5jF/9UD9slcvcjuWoXmKTDz5NZQTfGmSRd&#10;cTadTE9nETV7cXfow3cFHYubimPMIyaRmBWbGx96+4NdDGnhujWGzkVpbFw9mLaOZ0nA1fLSINuI&#10;eP/5t3yWKqGYR2YkRdcs1tdXlHZhb1QP+6A0UUQ1TFImqTnVCCukVDYUvaoRteqjzXL6hgJHj1Su&#10;sQQYkTVlOWIPALHx32L3dQ/20VWl3h6d878l1juPHiky2DA6d60FfA/AUFVD5N7+QFJPTWRpCfWe&#10;Ggihf1neyeuWLu9G+HAvkJ4SXTiNh3BHizawrTgMO84awN/vnUd76nDScralp1lx/2stUHFmfljq&#10;/bNiOo1vOQnT2ZcJCXisWR5r7Lq7BLr9ggaRk2kb7YM5bDVC90xTZBGjkkpYSbErLgMehMvQjwya&#10;Q1ItFsmM3q8T4cY+OhnBI6uxL592zwLd0MGBmv8WDs9YlK96uLeNnhYW6wC6TQ3+wuvAN7391DjD&#10;nIrD5VhOVi/TdP4HAAD//wMAUEsDBBQABgAIAAAAIQBmkkeH4gAAAAsBAAAPAAAAZHJzL2Rvd25y&#10;ZXYueG1sTI/bSsNAEIbvBd9hGcGbYjeHpmrMpqgQERXBtg+wzY5JaHY2ZLdtfHunV3o3h49/vilW&#10;k+3FEUffOVIQzyMQSLUzHTUKtpvq5g6ED5qM7h2hgh/0sCovLwqdG3eiLzyuQyM4hHyuFbQhDLmU&#10;vm7Raj93AxLvvt1odeB2bKQZ9YnDbS+TKFpKqzviC60e8LnFer8+WAUvM7N4/5gN2/3buIlfnz7j&#10;6tZVSl1fTY8PIAJO4Q+Gsz6rQ8lOO3cg40WvIIsXGaNcpCmIMxAlS57sFKTZfQKyLOT/H8pfAAAA&#10;//8DAFBLAQItABQABgAIAAAAIQC2gziS/gAAAOEBAAATAAAAAAAAAAAAAAAAAAAAAABbQ29udGVu&#10;dF9UeXBlc10ueG1sUEsBAi0AFAAGAAgAAAAhADj9If/WAAAAlAEAAAsAAAAAAAAAAAAAAAAALwEA&#10;AF9yZWxzLy5yZWxzUEsBAi0AFAAGAAgAAAAhAGyaJG6eAgAAlQUAAA4AAAAAAAAAAAAAAAAALgIA&#10;AGRycy9lMm9Eb2MueG1sUEsBAi0AFAAGAAgAAAAhAGaSR4fiAAAACwEAAA8AAAAAAAAAAAAAAAAA&#10;+AQAAGRycy9kb3ducmV2LnhtbFBLBQYAAAAABAAEAPMAAAAHBgAAAAA=&#10;" filled="f" strokecolor="#00b050" strokeweight="2pt"/>
            </w:pict>
          </mc:Fallback>
        </mc:AlternateContent>
      </w:r>
    </w:p>
    <w:p w:rsidR="00F74A65" w:rsidRDefault="00FE00EC" w:rsidP="000A2717">
      <w:pPr>
        <w:jc w:val="center"/>
        <w:rPr>
          <w:rFonts w:ascii="Comic Sans MS" w:hAnsi="Comic Sans MS"/>
          <w:b/>
          <w:color w:val="244061" w:themeColor="accent1" w:themeShade="80"/>
        </w:rPr>
      </w:pPr>
      <w:r w:rsidRPr="00106CDD">
        <w:rPr>
          <w:rFonts w:ascii="Comic Sans MS" w:hAnsi="Comic Sans MS"/>
          <w:b/>
          <w:noProof/>
          <w:color w:val="244061" w:themeColor="accent1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25400</wp:posOffset>
                </wp:positionV>
                <wp:extent cx="3338830" cy="17430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830" cy="1743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97A" w:rsidRPr="0052397A" w:rsidRDefault="0052397A" w:rsidP="0052397A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center"/>
                              <w:rPr>
                                <w:b/>
                                <w:color w:val="00B050"/>
                                <w:u w:val="single"/>
                              </w:rPr>
                            </w:pPr>
                            <w:r w:rsidRPr="0052397A">
                              <w:rPr>
                                <w:b/>
                                <w:color w:val="00B050"/>
                                <w:u w:val="single"/>
                              </w:rPr>
                              <w:t>Maths</w:t>
                            </w:r>
                          </w:p>
                          <w:p w:rsidR="0052397A" w:rsidRDefault="0052397A" w:rsidP="0052397A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both"/>
                              <w:rPr>
                                <w:color w:val="00B050"/>
                              </w:rPr>
                            </w:pPr>
                          </w:p>
                          <w:p w:rsidR="0052397A" w:rsidRPr="00333B36" w:rsidRDefault="0052397A" w:rsidP="0052397A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 w:rsidRPr="00333B36">
                              <w:rPr>
                                <w:color w:val="00B050"/>
                              </w:rPr>
                              <w:t>Children will explore reasoning, problem solving and</w:t>
                            </w:r>
                            <w:r w:rsidRPr="00333B36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</w:t>
                            </w:r>
                            <w:r w:rsidRPr="00333B36">
                              <w:rPr>
                                <w:color w:val="00B050"/>
                              </w:rPr>
                              <w:t>mental arithmetic daily.</w:t>
                            </w:r>
                            <w:r>
                              <w:rPr>
                                <w:color w:val="00B050"/>
                              </w:rPr>
                              <w:t xml:space="preserve"> We will continue to work on developing accurate and speedy recall of times tables and division facts, and will now include word problems with this. Our main foc</w:t>
                            </w:r>
                            <w:r w:rsidR="00454D59">
                              <w:rPr>
                                <w:color w:val="00B050"/>
                              </w:rPr>
                              <w:t xml:space="preserve">us this term </w:t>
                            </w:r>
                            <w:r w:rsidR="006424D3">
                              <w:rPr>
                                <w:color w:val="00B050"/>
                              </w:rPr>
                              <w:t>will be area and perimeter, converting measures, symmetry and translations</w:t>
                            </w:r>
                          </w:p>
                          <w:p w:rsidR="00106CDD" w:rsidRDefault="00106C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0;text-align:left;margin-left:244.5pt;margin-top:2pt;width:262.9pt;height:137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y15EAIAAPwDAAAOAAAAZHJzL2Uyb0RvYy54bWysU9uO2yAQfa/Uf0C8N74kabxWnNV2t1tV&#10;2l6k3X4AwThGBYYCiZ1+fQecpFH7VtUPFjDMmTlnDuvbUStyEM5LMA0tZjklwnBopdk19NvL45uK&#10;Eh+YaZkCIxp6FJ7ebl6/Wg+2FiX0oFrhCIIYXw+2oX0Its4yz3uhmZ+BFQaDHTjNAm7dLmsdGxBd&#10;q6zM87fZAK61DrjwHk8fpiDdJPyuEzx86TovAlENxd5C+rv038Z/tlmzeueY7SU/tcH+oQvNpMGi&#10;F6gHFhjZO/kXlJbcgYcuzDjoDLpOcpE4IJsi/4PNc8+sSFxQHG8vMvn/B8s/H746ItuGlsWKEsM0&#10;DulFjIG8g5GUUZ/B+hqvPVu8GEY8xjknrt4+Af/uiYH7npmduHMOhl6wFvsrYmZ2lTrh+AiyHT5B&#10;i2XYPkACGjuno3goB0F0nNPxMpvYCsfD+XxeVXMMcYwVq8U8Xy1TDVaf063z4YMATeKioQ6Hn+DZ&#10;4cmH2A6rz1diNQOPUqlkAGXI0NCbZblMCVcRLQP6U0nd0CqP3+SYyPK9aVNyYFJNayygzIl2ZDpx&#10;DuN2TApXZzW30B5RBweTHfH54KIH95OSAa3YUP9jz5ygRH00qOVNsVhE76bNYrkqceOuI9vrCDMc&#10;oRoaKJmW9yH5faJ8h5p3MqkRhzN1cmoZLZZEOj2H6OHrfbr1+9FufgEAAP//AwBQSwMEFAAGAAgA&#10;AAAhAPK5K4TeAAAACgEAAA8AAABkcnMvZG93bnJldi54bWxMj0FvwjAMhe+T+A+RkXYbCahspWuK&#10;ENOum8Y2JG6hMW21xqmaQLt/P3MaJ9t6T8/fy9eja8UF+9B40jCfKRBIpbcNVRq+Pl8fUhAhGrKm&#10;9YQafjHAupjc5SazfqAPvOxiJTiEQmY01DF2mZShrNGZMPMdEmsn3zsT+ewraXszcLhr5UKpR+lM&#10;Q/yhNh1uayx/dmen4fvtdNgn6r16cctu8KOS5FZS6/vpuHkGEXGM/2a44jM6FMx09GeyQbQaknTF&#10;XSIvPK66mifc5ahh8ZQuQRa5vK1Q/AEAAP//AwBQSwECLQAUAAYACAAAACEAtoM4kv4AAADhAQAA&#10;EwAAAAAAAAAAAAAAAAAAAAAAW0NvbnRlbnRfVHlwZXNdLnhtbFBLAQItABQABgAIAAAAIQA4/SH/&#10;1gAAAJQBAAALAAAAAAAAAAAAAAAAAC8BAABfcmVscy8ucmVsc1BLAQItABQABgAIAAAAIQCZYy15&#10;EAIAAPwDAAAOAAAAAAAAAAAAAAAAAC4CAABkcnMvZTJvRG9jLnhtbFBLAQItABQABgAIAAAAIQDy&#10;uSuE3gAAAAoBAAAPAAAAAAAAAAAAAAAAAGoEAABkcnMvZG93bnJldi54bWxQSwUGAAAAAAQABADz&#10;AAAAdQUAAAAA&#10;" filled="f" stroked="f">
                <v:textbox>
                  <w:txbxContent>
                    <w:p w:rsidR="0052397A" w:rsidRPr="0052397A" w:rsidRDefault="0052397A" w:rsidP="0052397A">
                      <w:pPr>
                        <w:pStyle w:val="ListParagraph"/>
                        <w:spacing w:after="0" w:line="240" w:lineRule="auto"/>
                        <w:ind w:left="360"/>
                        <w:jc w:val="center"/>
                        <w:rPr>
                          <w:b/>
                          <w:color w:val="00B050"/>
                          <w:u w:val="single"/>
                        </w:rPr>
                      </w:pPr>
                      <w:r w:rsidRPr="0052397A">
                        <w:rPr>
                          <w:b/>
                          <w:color w:val="00B050"/>
                          <w:u w:val="single"/>
                        </w:rPr>
                        <w:t>Maths</w:t>
                      </w:r>
                    </w:p>
                    <w:p w:rsidR="0052397A" w:rsidRDefault="0052397A" w:rsidP="0052397A">
                      <w:pPr>
                        <w:pStyle w:val="ListParagraph"/>
                        <w:spacing w:after="0" w:line="240" w:lineRule="auto"/>
                        <w:ind w:left="360"/>
                        <w:jc w:val="both"/>
                        <w:rPr>
                          <w:color w:val="00B050"/>
                        </w:rPr>
                      </w:pPr>
                    </w:p>
                    <w:p w:rsidR="0052397A" w:rsidRPr="00333B36" w:rsidRDefault="0052397A" w:rsidP="0052397A">
                      <w:pPr>
                        <w:pStyle w:val="ListParagraph"/>
                        <w:spacing w:after="0" w:line="240" w:lineRule="auto"/>
                        <w:ind w:left="360"/>
                        <w:jc w:val="both"/>
                        <w:rPr>
                          <w:rFonts w:ascii="Comic Sans MS" w:hAnsi="Comic Sans MS"/>
                          <w:color w:val="00B050"/>
                        </w:rPr>
                      </w:pPr>
                      <w:r w:rsidRPr="00333B36">
                        <w:rPr>
                          <w:color w:val="00B050"/>
                        </w:rPr>
                        <w:t>Children will explore reasoning, problem solving and</w:t>
                      </w:r>
                      <w:r w:rsidRPr="00333B36">
                        <w:rPr>
                          <w:rFonts w:ascii="Comic Sans MS" w:hAnsi="Comic Sans MS"/>
                          <w:color w:val="00B050"/>
                        </w:rPr>
                        <w:t xml:space="preserve"> </w:t>
                      </w:r>
                      <w:r w:rsidRPr="00333B36">
                        <w:rPr>
                          <w:color w:val="00B050"/>
                        </w:rPr>
                        <w:t>mental arithmetic daily.</w:t>
                      </w:r>
                      <w:r>
                        <w:rPr>
                          <w:color w:val="00B050"/>
                        </w:rPr>
                        <w:t xml:space="preserve"> We will continue to work on developing accurate and speedy recall of times tables and division facts, and will now include word problems with this. Our main foc</w:t>
                      </w:r>
                      <w:r w:rsidR="00454D59">
                        <w:rPr>
                          <w:color w:val="00B050"/>
                        </w:rPr>
                        <w:t xml:space="preserve">us this term </w:t>
                      </w:r>
                      <w:r w:rsidR="006424D3">
                        <w:rPr>
                          <w:color w:val="00B050"/>
                        </w:rPr>
                        <w:t>will be area and perimeter, converting measures, symmetry and translations</w:t>
                      </w:r>
                    </w:p>
                    <w:p w:rsidR="00106CDD" w:rsidRDefault="00106CDD"/>
                  </w:txbxContent>
                </v:textbox>
                <w10:wrap type="square"/>
              </v:shape>
            </w:pict>
          </mc:Fallback>
        </mc:AlternateContent>
      </w:r>
    </w:p>
    <w:p w:rsidR="00F74A65" w:rsidRDefault="00864800" w:rsidP="000A2717">
      <w:pPr>
        <w:jc w:val="center"/>
        <w:rPr>
          <w:rFonts w:ascii="Comic Sans MS" w:hAnsi="Comic Sans MS"/>
          <w:b/>
          <w:color w:val="244061" w:themeColor="accent1" w:themeShade="80"/>
        </w:rPr>
      </w:pPr>
      <w:r>
        <w:rPr>
          <w:rFonts w:ascii="Comic Sans MS" w:hAnsi="Comic Sans MS"/>
          <w:b/>
          <w:noProof/>
          <w:color w:val="244061" w:themeColor="accent1" w:themeShade="8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713120" wp14:editId="767672FC">
                <wp:simplePos x="0" y="0"/>
                <wp:positionH relativeFrom="margin">
                  <wp:posOffset>-123825</wp:posOffset>
                </wp:positionH>
                <wp:positionV relativeFrom="paragraph">
                  <wp:posOffset>293370</wp:posOffset>
                </wp:positionV>
                <wp:extent cx="3359150" cy="1304925"/>
                <wp:effectExtent l="0" t="0" r="12700" b="28575"/>
                <wp:wrapNone/>
                <wp:docPr id="17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9150" cy="13049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3B36" w:rsidRPr="00454D59" w:rsidRDefault="00333B36" w:rsidP="00454D59">
                            <w:pPr>
                              <w:jc w:val="center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454D59">
                              <w:rPr>
                                <w:b/>
                                <w:color w:val="FF0000"/>
                                <w:u w:val="single"/>
                              </w:rPr>
                              <w:t>RE</w:t>
                            </w:r>
                          </w:p>
                          <w:p w:rsidR="00333B36" w:rsidRPr="00454D59" w:rsidRDefault="00217286" w:rsidP="00454D59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We are looking at worship through stories and hymns. Each week we will look at a new story or hymn and explore the theme within it through drama or performance.</w:t>
                            </w:r>
                          </w:p>
                          <w:p w:rsidR="00333B36" w:rsidRPr="00F857EB" w:rsidRDefault="00333B36" w:rsidP="00333B3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:rsidR="00333B36" w:rsidRPr="00F857EB" w:rsidRDefault="00333B36" w:rsidP="00333B3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:rsidR="00333B36" w:rsidRPr="00F857EB" w:rsidRDefault="00333B36" w:rsidP="00333B3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:rsidR="00333B36" w:rsidRPr="00F857EB" w:rsidRDefault="00333B36" w:rsidP="00333B3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:rsidR="00333B36" w:rsidRPr="00F857EB" w:rsidRDefault="00333B36" w:rsidP="00333B3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713120" id="_x0000_s1036" style="position:absolute;left:0;text-align:left;margin-left:-9.75pt;margin-top:23.1pt;width:264.5pt;height:102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xteAIAAOsEAAAOAAAAZHJzL2Uyb0RvYy54bWysVMlu2zAQvRfoPxC8N5K3pBYiB66DFAWM&#10;JEhS5DymqAWlOCxJW0q/vkNKztaeil6IIedpljdvdH7Rt4odpHUN6pxPTlLOpBZYNLrK+feHq0+f&#10;OXMedAEKtcz5k3T8YvXxw3lnMjnFGlUhLaMg2mWdyXntvcmSxIlatuBO0EhNzhJtC56utkoKCx1F&#10;b1UyTdPTpENbGItCOkevl4OTr2L8spTC35Slk56pnFNtPp42nrtwJqtzyCoLpm7EWAb8QxUtNJqS&#10;Poe6BA9sb5s/QrWNsOiw9CcC2wTLshEy9kDdTNJ33dzXYGTshchx5pkm9//CiuvDrWVNQbM740xD&#10;SzO6w70uZMHuiD3QlZLsNPDUGZcR/N7c2tCpM1sUPxw5kjeecHEjpi9tG7DUJ+sj6U/PpMveM0GP&#10;s9liOVnQbAT5JrN0vpwuQroEsuPnxjr/VWLLgpFzG+oLxUXG4bB1fsAfcSGlxqtGKXqHTGnW5Xy6&#10;mKchC5DKSgWezNZQ305XnIGqSL7C2xjSoWqK8Hns01a7jbLsAEFC6ZeUah3SvYGF3Jfg6gEXXSNM&#10;6RBGRjGOpb5wFCzf7/o4guWR5h0WTzQWi4NenRFXDcXfgvO3YEmg1Agtnb+ho1RI3eFocVaj/fW3&#10;94An3ZCXs44ET53/3IOVnKlvmhS1nMznYUPiZb44m9LFvvbsXnv0vt0gETKh9TYimgHv1dEsLbaP&#10;tJvrkJVcoAXlHjgeLxs/LCJtt5DrdYTRVhjwW31vRAgemAvMPvSPYM04f0/SucbjckD2TgEDNnyp&#10;cb33WDZRHoHpgddRsbRRUWXj9oeVfX2PqJd/1Oo3AAAA//8DAFBLAwQUAAYACAAAACEAo7pWQ+EA&#10;AAAKAQAADwAAAGRycy9kb3ducmV2LnhtbEyPwU7DMAyG70i8Q2Qkblvaah2s1J0Q0kBcmDYm6DFt&#10;TFvROFWTbeXtyU5wtP3p9/fn68n04kSj6ywjxPMIBHFtdccNwuF9M7sH4bxirXrLhPBDDtbF9VWu&#10;Mm3PvKPT3jcihLDLFELr/ZBJ6eqWjHJzOxCH25cdjfJhHBupR3UO4aaXSRQtpVEdhw+tGuippfp7&#10;fzQI6We52r6xnurNy8cifd2Wh+q5RLy9mR4fQHia/B8MF/2gDkVwquyRtRM9wixepQFFWCwTEAFI&#10;o8uiQkjS+A5kkcv/FYpfAAAA//8DAFBLAQItABQABgAIAAAAIQC2gziS/gAAAOEBAAATAAAAAAAA&#10;AAAAAAAAAAAAAABbQ29udGVudF9UeXBlc10ueG1sUEsBAi0AFAAGAAgAAAAhADj9If/WAAAAlAEA&#10;AAsAAAAAAAAAAAAAAAAALwEAAF9yZWxzLy5yZWxzUEsBAi0AFAAGAAgAAAAhAOq9nG14AgAA6wQA&#10;AA4AAAAAAAAAAAAAAAAALgIAAGRycy9lMm9Eb2MueG1sUEsBAi0AFAAGAAgAAAAhAKO6VkPhAAAA&#10;CgEAAA8AAAAAAAAAAAAAAAAA0gQAAGRycy9kb3ducmV2LnhtbFBLBQYAAAAABAAEAPMAAADgBQAA&#10;AAA=&#10;" filled="f" strokecolor="#00b050" strokeweight="2pt">
                <v:path arrowok="t"/>
                <v:textbox>
                  <w:txbxContent>
                    <w:p w:rsidR="00333B36" w:rsidRPr="00454D59" w:rsidRDefault="00333B36" w:rsidP="00454D59">
                      <w:pPr>
                        <w:jc w:val="center"/>
                        <w:rPr>
                          <w:b/>
                          <w:color w:val="FF0000"/>
                          <w:u w:val="single"/>
                        </w:rPr>
                      </w:pPr>
                      <w:r w:rsidRPr="00454D59">
                        <w:rPr>
                          <w:b/>
                          <w:color w:val="FF0000"/>
                          <w:u w:val="single"/>
                        </w:rPr>
                        <w:t>RE</w:t>
                      </w:r>
                    </w:p>
                    <w:p w:rsidR="00333B36" w:rsidRPr="00454D59" w:rsidRDefault="00217286" w:rsidP="00454D59">
                      <w:pPr>
                        <w:jc w:val="both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We are looking at worship through stories and hymns. Each week we will look at a new story or hymn and explore the theme within it through drama or performance.</w:t>
                      </w:r>
                    </w:p>
                    <w:p w:rsidR="00333B36" w:rsidRPr="00F857EB" w:rsidRDefault="00333B36" w:rsidP="00333B36">
                      <w:pPr>
                        <w:jc w:val="center"/>
                        <w:rPr>
                          <w:rFonts w:ascii="Comic Sans MS" w:hAnsi="Comic Sans MS"/>
                          <w:b/>
                          <w:color w:val="244061" w:themeColor="accent1" w:themeShade="80"/>
                          <w:sz w:val="24"/>
                          <w:szCs w:val="24"/>
                        </w:rPr>
                      </w:pPr>
                    </w:p>
                    <w:p w:rsidR="00333B36" w:rsidRPr="00F857EB" w:rsidRDefault="00333B36" w:rsidP="00333B36">
                      <w:pPr>
                        <w:jc w:val="center"/>
                        <w:rPr>
                          <w:rFonts w:ascii="Comic Sans MS" w:hAnsi="Comic Sans MS"/>
                          <w:b/>
                          <w:color w:val="244061" w:themeColor="accent1" w:themeShade="80"/>
                          <w:sz w:val="24"/>
                          <w:szCs w:val="24"/>
                        </w:rPr>
                      </w:pPr>
                    </w:p>
                    <w:p w:rsidR="00333B36" w:rsidRPr="00F857EB" w:rsidRDefault="00333B36" w:rsidP="00333B36">
                      <w:pPr>
                        <w:jc w:val="center"/>
                        <w:rPr>
                          <w:rFonts w:ascii="Comic Sans MS" w:hAnsi="Comic Sans MS"/>
                          <w:b/>
                          <w:color w:val="244061" w:themeColor="accent1" w:themeShade="80"/>
                          <w:sz w:val="24"/>
                          <w:szCs w:val="24"/>
                        </w:rPr>
                      </w:pPr>
                    </w:p>
                    <w:p w:rsidR="00333B36" w:rsidRPr="00F857EB" w:rsidRDefault="00333B36" w:rsidP="00333B36">
                      <w:pPr>
                        <w:jc w:val="center"/>
                        <w:rPr>
                          <w:rFonts w:ascii="Comic Sans MS" w:hAnsi="Comic Sans MS"/>
                          <w:b/>
                          <w:color w:val="244061" w:themeColor="accent1" w:themeShade="80"/>
                          <w:sz w:val="24"/>
                          <w:szCs w:val="24"/>
                        </w:rPr>
                      </w:pPr>
                    </w:p>
                    <w:p w:rsidR="00333B36" w:rsidRPr="00F857EB" w:rsidRDefault="00333B36" w:rsidP="00333B36">
                      <w:pPr>
                        <w:jc w:val="center"/>
                        <w:rPr>
                          <w:rFonts w:ascii="Comic Sans MS" w:hAnsi="Comic Sans MS"/>
                          <w:b/>
                          <w:color w:val="244061" w:themeColor="accent1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74A65" w:rsidRDefault="00F74A65" w:rsidP="000A2717">
      <w:pPr>
        <w:jc w:val="center"/>
        <w:rPr>
          <w:rFonts w:ascii="Comic Sans MS" w:hAnsi="Comic Sans MS"/>
          <w:b/>
          <w:color w:val="244061" w:themeColor="accent1" w:themeShade="80"/>
        </w:rPr>
      </w:pPr>
    </w:p>
    <w:p w:rsidR="00F74A65" w:rsidRDefault="00F74A65" w:rsidP="000A2717">
      <w:pPr>
        <w:jc w:val="center"/>
        <w:rPr>
          <w:rFonts w:ascii="Comic Sans MS" w:hAnsi="Comic Sans MS"/>
          <w:b/>
          <w:color w:val="244061" w:themeColor="accent1" w:themeShade="80"/>
        </w:rPr>
      </w:pPr>
    </w:p>
    <w:p w:rsidR="004361FC" w:rsidRPr="000A2717" w:rsidRDefault="000A2717" w:rsidP="000A2717">
      <w:pPr>
        <w:jc w:val="center"/>
        <w:rPr>
          <w:rFonts w:ascii="Comic Sans MS" w:hAnsi="Comic Sans MS"/>
          <w:b/>
        </w:rPr>
      </w:pPr>
      <w:r w:rsidRPr="000A2717">
        <w:rPr>
          <w:rFonts w:ascii="Comic Sans MS" w:hAnsi="Comic Sans MS"/>
          <w:b/>
          <w:color w:val="244061" w:themeColor="accent1" w:themeShade="80"/>
        </w:rPr>
        <w:tab/>
      </w:r>
      <w:r w:rsidRPr="000A2717">
        <w:rPr>
          <w:rFonts w:ascii="Comic Sans MS" w:hAnsi="Comic Sans MS"/>
          <w:b/>
          <w:color w:val="244061" w:themeColor="accent1" w:themeShade="80"/>
        </w:rPr>
        <w:tab/>
      </w:r>
      <w:r w:rsidRPr="000A2717">
        <w:rPr>
          <w:rFonts w:ascii="Comic Sans MS" w:hAnsi="Comic Sans MS"/>
          <w:b/>
          <w:color w:val="244061" w:themeColor="accent1" w:themeShade="80"/>
        </w:rPr>
        <w:tab/>
      </w:r>
      <w:r w:rsidRPr="000A2717">
        <w:rPr>
          <w:rFonts w:ascii="Comic Sans MS" w:hAnsi="Comic Sans MS"/>
          <w:b/>
        </w:rPr>
        <w:tab/>
      </w:r>
      <w:r w:rsidRPr="000A2717">
        <w:rPr>
          <w:rFonts w:ascii="Comic Sans MS" w:hAnsi="Comic Sans MS"/>
          <w:b/>
        </w:rPr>
        <w:tab/>
      </w:r>
    </w:p>
    <w:sectPr w:rsidR="004361FC" w:rsidRPr="000A2717" w:rsidSect="000A2717"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57614"/>
    <w:multiLevelType w:val="hybridMultilevel"/>
    <w:tmpl w:val="FB3A717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954B44"/>
    <w:multiLevelType w:val="hybridMultilevel"/>
    <w:tmpl w:val="58089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C70DB"/>
    <w:multiLevelType w:val="hybridMultilevel"/>
    <w:tmpl w:val="A47471EE"/>
    <w:lvl w:ilvl="0" w:tplc="72221C3C">
      <w:start w:val="1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17"/>
    <w:rsid w:val="00014860"/>
    <w:rsid w:val="000733B2"/>
    <w:rsid w:val="00075DDA"/>
    <w:rsid w:val="000A2717"/>
    <w:rsid w:val="000B3AA8"/>
    <w:rsid w:val="000C1AFF"/>
    <w:rsid w:val="000C71AA"/>
    <w:rsid w:val="000D0D5D"/>
    <w:rsid w:val="000D754D"/>
    <w:rsid w:val="000E1770"/>
    <w:rsid w:val="00106CDD"/>
    <w:rsid w:val="00115B88"/>
    <w:rsid w:val="001247BD"/>
    <w:rsid w:val="00131AE4"/>
    <w:rsid w:val="00151ED7"/>
    <w:rsid w:val="00161758"/>
    <w:rsid w:val="00164D10"/>
    <w:rsid w:val="001733D2"/>
    <w:rsid w:val="00184370"/>
    <w:rsid w:val="00196F85"/>
    <w:rsid w:val="001A21B9"/>
    <w:rsid w:val="001B3001"/>
    <w:rsid w:val="001E3BE2"/>
    <w:rsid w:val="001F0AC9"/>
    <w:rsid w:val="0020073F"/>
    <w:rsid w:val="00217286"/>
    <w:rsid w:val="00220593"/>
    <w:rsid w:val="0023690C"/>
    <w:rsid w:val="0024167E"/>
    <w:rsid w:val="00282337"/>
    <w:rsid w:val="002B361F"/>
    <w:rsid w:val="002B79DE"/>
    <w:rsid w:val="002E5810"/>
    <w:rsid w:val="00306F68"/>
    <w:rsid w:val="003071B6"/>
    <w:rsid w:val="0033295D"/>
    <w:rsid w:val="00333055"/>
    <w:rsid w:val="00333B36"/>
    <w:rsid w:val="00346F8D"/>
    <w:rsid w:val="003629BB"/>
    <w:rsid w:val="00370315"/>
    <w:rsid w:val="00370948"/>
    <w:rsid w:val="00383C87"/>
    <w:rsid w:val="00384055"/>
    <w:rsid w:val="003875AB"/>
    <w:rsid w:val="00396BB8"/>
    <w:rsid w:val="003B3DCE"/>
    <w:rsid w:val="003D2515"/>
    <w:rsid w:val="003D6AE8"/>
    <w:rsid w:val="004045BD"/>
    <w:rsid w:val="00421AB0"/>
    <w:rsid w:val="004361FC"/>
    <w:rsid w:val="00454D59"/>
    <w:rsid w:val="00454DFE"/>
    <w:rsid w:val="004A5316"/>
    <w:rsid w:val="004D0689"/>
    <w:rsid w:val="004D37AB"/>
    <w:rsid w:val="005016B6"/>
    <w:rsid w:val="00517F93"/>
    <w:rsid w:val="00522655"/>
    <w:rsid w:val="0052397A"/>
    <w:rsid w:val="0055443B"/>
    <w:rsid w:val="005943A7"/>
    <w:rsid w:val="005A1E10"/>
    <w:rsid w:val="005A30E9"/>
    <w:rsid w:val="005B1EF7"/>
    <w:rsid w:val="005D14B2"/>
    <w:rsid w:val="005F0FAF"/>
    <w:rsid w:val="005F19D1"/>
    <w:rsid w:val="00625A8B"/>
    <w:rsid w:val="00634581"/>
    <w:rsid w:val="006424D3"/>
    <w:rsid w:val="0065414C"/>
    <w:rsid w:val="00677900"/>
    <w:rsid w:val="006870F0"/>
    <w:rsid w:val="0069157F"/>
    <w:rsid w:val="006D1612"/>
    <w:rsid w:val="006E200B"/>
    <w:rsid w:val="007140D7"/>
    <w:rsid w:val="00717398"/>
    <w:rsid w:val="00746A9F"/>
    <w:rsid w:val="007627EB"/>
    <w:rsid w:val="00797B94"/>
    <w:rsid w:val="007A1D8D"/>
    <w:rsid w:val="007F4191"/>
    <w:rsid w:val="007F4F84"/>
    <w:rsid w:val="00802FF5"/>
    <w:rsid w:val="0083076A"/>
    <w:rsid w:val="00857043"/>
    <w:rsid w:val="00864800"/>
    <w:rsid w:val="008667BD"/>
    <w:rsid w:val="008721EA"/>
    <w:rsid w:val="0087607F"/>
    <w:rsid w:val="00877F26"/>
    <w:rsid w:val="00882A5F"/>
    <w:rsid w:val="00882BD5"/>
    <w:rsid w:val="00891062"/>
    <w:rsid w:val="00895FAB"/>
    <w:rsid w:val="0089611C"/>
    <w:rsid w:val="008C3D85"/>
    <w:rsid w:val="008D4119"/>
    <w:rsid w:val="008D7743"/>
    <w:rsid w:val="008F2493"/>
    <w:rsid w:val="009526B4"/>
    <w:rsid w:val="0095301D"/>
    <w:rsid w:val="009728AF"/>
    <w:rsid w:val="00993CE7"/>
    <w:rsid w:val="009D301D"/>
    <w:rsid w:val="009E545A"/>
    <w:rsid w:val="00A05E6C"/>
    <w:rsid w:val="00A14087"/>
    <w:rsid w:val="00A23C74"/>
    <w:rsid w:val="00A24DFE"/>
    <w:rsid w:val="00A72CD9"/>
    <w:rsid w:val="00A747FE"/>
    <w:rsid w:val="00A86954"/>
    <w:rsid w:val="00A964D4"/>
    <w:rsid w:val="00A96A3D"/>
    <w:rsid w:val="00AA74D0"/>
    <w:rsid w:val="00AB018D"/>
    <w:rsid w:val="00B10F28"/>
    <w:rsid w:val="00B71DCC"/>
    <w:rsid w:val="00B736F0"/>
    <w:rsid w:val="00BB5BCC"/>
    <w:rsid w:val="00BC2700"/>
    <w:rsid w:val="00BC2E27"/>
    <w:rsid w:val="00BC5E74"/>
    <w:rsid w:val="00BD7D02"/>
    <w:rsid w:val="00BD7FE3"/>
    <w:rsid w:val="00BF2E7A"/>
    <w:rsid w:val="00C034BA"/>
    <w:rsid w:val="00CB6062"/>
    <w:rsid w:val="00CD03F5"/>
    <w:rsid w:val="00CF2F39"/>
    <w:rsid w:val="00D02F91"/>
    <w:rsid w:val="00D11D13"/>
    <w:rsid w:val="00D1336F"/>
    <w:rsid w:val="00D560F1"/>
    <w:rsid w:val="00D71A7D"/>
    <w:rsid w:val="00D814F9"/>
    <w:rsid w:val="00D874A4"/>
    <w:rsid w:val="00D913FF"/>
    <w:rsid w:val="00DA0B5F"/>
    <w:rsid w:val="00DA108D"/>
    <w:rsid w:val="00DB11F3"/>
    <w:rsid w:val="00DB1497"/>
    <w:rsid w:val="00DF1172"/>
    <w:rsid w:val="00E167FD"/>
    <w:rsid w:val="00E277FA"/>
    <w:rsid w:val="00E604B1"/>
    <w:rsid w:val="00E71637"/>
    <w:rsid w:val="00EA2837"/>
    <w:rsid w:val="00EC77A1"/>
    <w:rsid w:val="00EE2BAF"/>
    <w:rsid w:val="00F02FBA"/>
    <w:rsid w:val="00F03160"/>
    <w:rsid w:val="00F17D57"/>
    <w:rsid w:val="00F20BB2"/>
    <w:rsid w:val="00F3387F"/>
    <w:rsid w:val="00F53255"/>
    <w:rsid w:val="00F603D7"/>
    <w:rsid w:val="00F62C57"/>
    <w:rsid w:val="00F63053"/>
    <w:rsid w:val="00F74A65"/>
    <w:rsid w:val="00F7629B"/>
    <w:rsid w:val="00F767A2"/>
    <w:rsid w:val="00F857EB"/>
    <w:rsid w:val="00FA14FE"/>
    <w:rsid w:val="00FA4CB7"/>
    <w:rsid w:val="00FC6D94"/>
    <w:rsid w:val="00FD0243"/>
    <w:rsid w:val="00FE00EC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6D742"/>
  <w15:docId w15:val="{E12043EE-A26C-498F-B1D4-CE522B6E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A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405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1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5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Grade Ruan C of E Primary School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 2</dc:creator>
  <cp:lastModifiedBy>Ellie Watkins</cp:lastModifiedBy>
  <cp:revision>2</cp:revision>
  <cp:lastPrinted>2018-01-11T16:28:00Z</cp:lastPrinted>
  <dcterms:created xsi:type="dcterms:W3CDTF">2019-03-27T14:03:00Z</dcterms:created>
  <dcterms:modified xsi:type="dcterms:W3CDTF">2019-03-27T14:03:00Z</dcterms:modified>
</cp:coreProperties>
</file>